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27C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B27C8C">
              <w:rPr>
                <w:rFonts w:ascii="Candara" w:hAnsi="Candara"/>
                <w:b/>
                <w:sz w:val="36"/>
                <w:szCs w:val="36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7B0B03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7B0B03" w:rsidRPr="00B54668" w:rsidRDefault="007B0B03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7B0B03" w:rsidRPr="00A70B7C" w:rsidRDefault="007B0B03" w:rsidP="00FE2CB9">
            <w:pPr>
              <w:spacing w:line="240" w:lineRule="auto"/>
              <w:contextualSpacing/>
              <w:jc w:val="left"/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7B0B0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7B0B03" w:rsidRPr="00B54668" w:rsidRDefault="007B0B03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7B0B03" w:rsidRPr="00B54668" w:rsidRDefault="007B0B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7B0B0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7B0B03" w:rsidRPr="00B54668" w:rsidRDefault="007B0B03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B0B03" w:rsidRPr="007B0B03" w:rsidRDefault="007B0B0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 w:rsidRPr="007B0B03">
              <w:rPr>
                <w:rFonts w:ascii="Candara" w:hAnsi="Candara"/>
                <w:b/>
              </w:rPr>
              <w:t>Victimology</w:t>
            </w:r>
            <w:proofErr w:type="spellEnd"/>
          </w:p>
        </w:tc>
      </w:tr>
      <w:tr w:rsidR="007B0B03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7B0B03" w:rsidRPr="00B54668" w:rsidRDefault="007B0B03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B0B03" w:rsidRPr="00B54668" w:rsidRDefault="007B0B03" w:rsidP="009C3EF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Pr="009C3EFE">
                  <w:rPr>
                    <w:rFonts w:ascii="MS Gothic" w:eastAsia="MS Gothic" w:hAnsi="MS Gothic"/>
                    <w:bdr w:val="single" w:sz="4" w:space="0" w:color="auto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7B0B03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7B0B03" w:rsidRPr="00B54668" w:rsidRDefault="007B0B0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B0B03" w:rsidRPr="00B54668" w:rsidRDefault="007B0B03" w:rsidP="007A36B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Obligatory </w:t>
            </w:r>
            <w:proofErr w:type="spellStart"/>
            <w:r w:rsidRPr="009C3EFE">
              <w:rPr>
                <w:rFonts w:ascii="Candara" w:hAnsi="Candara"/>
                <w:bdr w:val="single" w:sz="4" w:space="0" w:color="auto"/>
              </w:rPr>
              <w:t>X</w:t>
            </w:r>
            <w:r>
              <w:rPr>
                <w:rFonts w:ascii="Candara" w:hAnsi="Candara"/>
              </w:rPr>
              <w:t>Elective</w:t>
            </w:r>
            <w:proofErr w:type="spellEnd"/>
          </w:p>
        </w:tc>
      </w:tr>
      <w:tr w:rsidR="007B0B0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7B0B03" w:rsidRPr="00B54668" w:rsidRDefault="007B0B03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7B0B03" w:rsidRPr="00B54668" w:rsidRDefault="007B0B03" w:rsidP="009C3EF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/>
                    <w:bdr w:val="single" w:sz="4" w:space="0" w:color="auto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7B0B0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B0B03" w:rsidRPr="00B54668" w:rsidRDefault="007B0B03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B0B03" w:rsidRPr="00B54668" w:rsidRDefault="007B0B03" w:rsidP="007B0B0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Pr="007B0B03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or 4</w:t>
            </w:r>
            <w:r w:rsidRPr="007B0B03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year of undergraduate studies</w:t>
            </w:r>
          </w:p>
        </w:tc>
      </w:tr>
      <w:tr w:rsidR="007B0B0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B0B03" w:rsidRPr="00B54668" w:rsidRDefault="007B0B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B0B03" w:rsidRPr="00B54668" w:rsidRDefault="007B0B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5ECTS</w:t>
            </w:r>
          </w:p>
        </w:tc>
      </w:tr>
      <w:tr w:rsidR="007B0B0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B0B03" w:rsidRPr="00B54668" w:rsidRDefault="007B0B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B0B03" w:rsidRPr="00B54668" w:rsidRDefault="007B0B03" w:rsidP="007B0B0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Miomira Kostic;  Asst.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Darko Dimovski</w:t>
            </w:r>
          </w:p>
        </w:tc>
      </w:tr>
      <w:tr w:rsidR="007B0B0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B0B03" w:rsidRPr="00406F80" w:rsidRDefault="007B0B03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B0B03" w:rsidRDefault="007B0B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Group</w:t>
            </w:r>
            <w:proofErr w:type="spellEnd"/>
            <w:r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7B0B03" w:rsidRDefault="007B0B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>
              <w:rPr>
                <w:rFonts w:ascii="Candara" w:hAnsi="Candara"/>
              </w:rPr>
              <w:t>Laboratory</w:t>
            </w:r>
            <w:proofErr w:type="spellEnd"/>
            <w:r>
              <w:rPr>
                <w:rFonts w:ascii="Candara" w:hAnsi="Candara"/>
              </w:rPr>
              <w:t xml:space="preserve"> work  </w:t>
            </w:r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7B0B03" w:rsidRPr="00B54668" w:rsidRDefault="007B0B03" w:rsidP="002B68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sdt>
                  <w:sdtPr>
                    <w:rPr>
                      <w:rFonts w:ascii="Candara" w:hAnsi="Candara"/>
                    </w:rPr>
                    <w:id w:val="3842119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7B0B03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B0B03" w:rsidRPr="00B54668" w:rsidRDefault="007B0B03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7B0B03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7B0B03" w:rsidRPr="00EC79E5" w:rsidRDefault="007B0B03" w:rsidP="00EC79E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C79E5">
              <w:rPr>
                <w:rFonts w:ascii="Candara" w:hAnsi="Candara"/>
                <w:i/>
              </w:rPr>
              <w:t>The aim of the course is</w:t>
            </w:r>
            <w:r>
              <w:rPr>
                <w:rFonts w:ascii="Candara" w:hAnsi="Candara"/>
                <w:i/>
              </w:rPr>
              <w:t xml:space="preserve">: </w:t>
            </w:r>
            <w:r w:rsidRPr="00EC79E5">
              <w:rPr>
                <w:rFonts w:ascii="Candara" w:hAnsi="Candara"/>
                <w:i/>
              </w:rPr>
              <w:t xml:space="preserve">to develop the scientific knowledge and theoretical concepts in the field of </w:t>
            </w:r>
            <w:proofErr w:type="spellStart"/>
            <w:r w:rsidRPr="00EC79E5">
              <w:rPr>
                <w:rFonts w:ascii="Candara" w:hAnsi="Candara"/>
                <w:i/>
              </w:rPr>
              <w:t>victimology</w:t>
            </w:r>
            <w:proofErr w:type="spellEnd"/>
            <w:r>
              <w:rPr>
                <w:rFonts w:ascii="Candara" w:hAnsi="Candara"/>
                <w:i/>
              </w:rPr>
              <w:t>;</w:t>
            </w:r>
            <w:r w:rsidRPr="00EC79E5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to </w:t>
            </w:r>
            <w:r w:rsidRPr="00EC79E5">
              <w:rPr>
                <w:rFonts w:ascii="Candara" w:hAnsi="Candara"/>
                <w:i/>
              </w:rPr>
              <w:t>acquire academic skills</w:t>
            </w:r>
            <w:r>
              <w:rPr>
                <w:rFonts w:ascii="Candara" w:hAnsi="Candara"/>
                <w:i/>
              </w:rPr>
              <w:t>,</w:t>
            </w:r>
            <w:r w:rsidRPr="00EC79E5">
              <w:rPr>
                <w:rFonts w:ascii="Candara" w:hAnsi="Candara"/>
                <w:i/>
              </w:rPr>
              <w:t xml:space="preserve"> develop creative abilities and master specific practical skills needed for future career development </w:t>
            </w:r>
          </w:p>
          <w:p w:rsidR="007B0B03" w:rsidRPr="00EC79E5" w:rsidRDefault="007B0B03" w:rsidP="00EC79E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C79E5">
              <w:rPr>
                <w:rFonts w:ascii="Candara" w:hAnsi="Candara"/>
                <w:i/>
              </w:rPr>
              <w:t>LEARNING OUTCOMES:</w:t>
            </w:r>
            <w:r>
              <w:rPr>
                <w:rFonts w:ascii="Candara" w:hAnsi="Candara"/>
                <w:i/>
              </w:rPr>
              <w:t xml:space="preserve"> The acquired knowledge, competences and skills will enable students to: 1)</w:t>
            </w:r>
            <w:r w:rsidRPr="00EC79E5">
              <w:rPr>
                <w:rFonts w:ascii="Candara" w:hAnsi="Candara"/>
                <w:i/>
              </w:rPr>
              <w:t xml:space="preserve"> develop a systematic approach to legal problems, and offer critical and analytical responses related to criminal victimization;</w:t>
            </w:r>
            <w:r>
              <w:rPr>
                <w:rFonts w:ascii="Candara" w:hAnsi="Candara"/>
                <w:i/>
              </w:rPr>
              <w:t xml:space="preserve"> 2) </w:t>
            </w:r>
            <w:r w:rsidRPr="00EC79E5">
              <w:rPr>
                <w:rFonts w:ascii="Candara" w:hAnsi="Candara"/>
                <w:i/>
              </w:rPr>
              <w:t xml:space="preserve">competently and </w:t>
            </w:r>
            <w:r>
              <w:rPr>
                <w:rFonts w:ascii="Candara" w:hAnsi="Candara"/>
                <w:i/>
              </w:rPr>
              <w:t>argumentatively</w:t>
            </w:r>
            <w:r w:rsidRPr="00EC79E5">
              <w:rPr>
                <w:rFonts w:ascii="Candara" w:hAnsi="Candara"/>
                <w:i/>
              </w:rPr>
              <w:t xml:space="preserve"> discuss, research and present the results of their scientific work at scientific conferences and publish </w:t>
            </w:r>
            <w:r>
              <w:rPr>
                <w:rFonts w:ascii="Candara" w:hAnsi="Candara"/>
                <w:i/>
              </w:rPr>
              <w:t>papers</w:t>
            </w:r>
            <w:r w:rsidRPr="00EC79E5">
              <w:rPr>
                <w:rFonts w:ascii="Candara" w:hAnsi="Candara"/>
                <w:i/>
              </w:rPr>
              <w:t xml:space="preserve"> in scientific journals;</w:t>
            </w:r>
            <w:r>
              <w:rPr>
                <w:rFonts w:ascii="Candara" w:hAnsi="Candara"/>
                <w:i/>
              </w:rPr>
              <w:t xml:space="preserve"> 3) i</w:t>
            </w:r>
            <w:r w:rsidRPr="00EC79E5">
              <w:rPr>
                <w:rFonts w:ascii="Candara" w:hAnsi="Candara"/>
                <w:i/>
              </w:rPr>
              <w:t>ndependently solve practical and theoretical problems in the field of criminal justice and organize development</w:t>
            </w:r>
            <w:r>
              <w:rPr>
                <w:rFonts w:ascii="Candara" w:hAnsi="Candara"/>
                <w:i/>
              </w:rPr>
              <w:t>al</w:t>
            </w:r>
            <w:r w:rsidRPr="00EC79E5">
              <w:rPr>
                <w:rFonts w:ascii="Candara" w:hAnsi="Candara"/>
                <w:i/>
              </w:rPr>
              <w:t xml:space="preserve"> and scientific research;</w:t>
            </w:r>
            <w:r>
              <w:rPr>
                <w:rFonts w:ascii="Candara" w:hAnsi="Candara"/>
                <w:i/>
              </w:rPr>
              <w:t xml:space="preserve"> 4) take part in </w:t>
            </w:r>
            <w:r w:rsidRPr="00EC79E5">
              <w:rPr>
                <w:rFonts w:ascii="Candara" w:hAnsi="Candara"/>
                <w:i/>
              </w:rPr>
              <w:t>international and national research projects;</w:t>
            </w:r>
            <w:r>
              <w:rPr>
                <w:rFonts w:ascii="Candara" w:hAnsi="Candara"/>
                <w:i/>
              </w:rPr>
              <w:t xml:space="preserve"> 5) keep up with the contemporary developments in the field and put the acquired knowledge into practice, </w:t>
            </w:r>
            <w:r w:rsidRPr="00EC79E5">
              <w:rPr>
                <w:rFonts w:ascii="Candara" w:hAnsi="Candara"/>
                <w:i/>
              </w:rPr>
              <w:t xml:space="preserve">especially in </w:t>
            </w:r>
            <w:r>
              <w:rPr>
                <w:rFonts w:ascii="Candara" w:hAnsi="Candara"/>
                <w:i/>
              </w:rPr>
              <w:t xml:space="preserve">ensuring the exercise of </w:t>
            </w:r>
            <w:r w:rsidRPr="00EC79E5">
              <w:rPr>
                <w:rFonts w:ascii="Candara" w:hAnsi="Candara"/>
                <w:i/>
              </w:rPr>
              <w:t>the fundamental principles of the rule of law.</w:t>
            </w:r>
          </w:p>
          <w:p w:rsidR="007B0B03" w:rsidRPr="00B54668" w:rsidRDefault="007B0B03" w:rsidP="00EC79E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7B0B03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B0B03" w:rsidRPr="00B54668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7B0B03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B0B03" w:rsidRPr="00EC79E5" w:rsidRDefault="007B0B03" w:rsidP="00EC79E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C79E5">
              <w:rPr>
                <w:rFonts w:ascii="Candara" w:hAnsi="Candara"/>
                <w:i/>
              </w:rPr>
              <w:t>COURSE CONTENT:</w:t>
            </w:r>
          </w:p>
          <w:p w:rsidR="007B0B03" w:rsidRPr="007B0B03" w:rsidRDefault="007B0B03" w:rsidP="00EC79E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Em</w:t>
            </w:r>
            <w:r w:rsidRPr="007B0B03">
              <w:rPr>
                <w:rFonts w:ascii="Candara" w:hAnsi="Candara"/>
              </w:rPr>
              <w:t xml:space="preserve">ergence and development of </w:t>
            </w:r>
            <w:proofErr w:type="spellStart"/>
            <w:r w:rsidRPr="007B0B03">
              <w:rPr>
                <w:rFonts w:ascii="Candara" w:hAnsi="Candara"/>
              </w:rPr>
              <w:t>V</w:t>
            </w:r>
            <w:r>
              <w:rPr>
                <w:rFonts w:ascii="Candara" w:hAnsi="Candara"/>
              </w:rPr>
              <w:t>i</w:t>
            </w:r>
            <w:r w:rsidRPr="007B0B03">
              <w:rPr>
                <w:rFonts w:ascii="Candara" w:hAnsi="Candara"/>
              </w:rPr>
              <w:t>ctimology</w:t>
            </w:r>
            <w:proofErr w:type="spellEnd"/>
            <w:r w:rsidRPr="007B0B03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C</w:t>
            </w:r>
            <w:r w:rsidRPr="007B0B03">
              <w:rPr>
                <w:rFonts w:ascii="Candara" w:hAnsi="Candara"/>
              </w:rPr>
              <w:t xml:space="preserve">oncept, subject, development and tasks of </w:t>
            </w:r>
            <w:proofErr w:type="spellStart"/>
            <w:r w:rsidRPr="007B0B03">
              <w:rPr>
                <w:rFonts w:ascii="Candara" w:hAnsi="Candara"/>
              </w:rPr>
              <w:t>victimology</w:t>
            </w:r>
            <w:proofErr w:type="spellEnd"/>
            <w:r w:rsidRPr="007B0B03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C</w:t>
            </w:r>
            <w:r w:rsidRPr="007B0B03">
              <w:rPr>
                <w:rFonts w:ascii="Candara" w:hAnsi="Candara"/>
              </w:rPr>
              <w:t xml:space="preserve">oncept of </w:t>
            </w:r>
            <w:r>
              <w:rPr>
                <w:rFonts w:ascii="Candara" w:hAnsi="Candara"/>
              </w:rPr>
              <w:t>a victim; t</w:t>
            </w:r>
            <w:r w:rsidRPr="007B0B03">
              <w:rPr>
                <w:rFonts w:ascii="Candara" w:hAnsi="Candara"/>
              </w:rPr>
              <w:t>yp</w:t>
            </w:r>
            <w:r>
              <w:rPr>
                <w:rFonts w:ascii="Candara" w:hAnsi="Candara"/>
              </w:rPr>
              <w:t>es</w:t>
            </w:r>
            <w:r w:rsidRPr="007B0B03">
              <w:rPr>
                <w:rFonts w:ascii="Candara" w:hAnsi="Candara"/>
              </w:rPr>
              <w:t xml:space="preserve"> of victims. Victimization and the risk of victimization. </w:t>
            </w:r>
            <w:r>
              <w:rPr>
                <w:rFonts w:ascii="Candara" w:hAnsi="Candara"/>
              </w:rPr>
              <w:t>C</w:t>
            </w:r>
            <w:r w:rsidRPr="007B0B03">
              <w:rPr>
                <w:rFonts w:ascii="Candara" w:hAnsi="Candara"/>
              </w:rPr>
              <w:t xml:space="preserve">oncept and types </w:t>
            </w:r>
            <w:r>
              <w:rPr>
                <w:rFonts w:ascii="Candara" w:hAnsi="Candara"/>
              </w:rPr>
              <w:t xml:space="preserve">of </w:t>
            </w:r>
            <w:proofErr w:type="spellStart"/>
            <w:r>
              <w:rPr>
                <w:rFonts w:ascii="Candara" w:hAnsi="Candara"/>
              </w:rPr>
              <w:t>victimogenic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Pr="007B0B03">
              <w:rPr>
                <w:rFonts w:ascii="Candara" w:hAnsi="Candara"/>
              </w:rPr>
              <w:t>predisposition</w:t>
            </w:r>
            <w:r>
              <w:rPr>
                <w:rFonts w:ascii="Candara" w:hAnsi="Candara"/>
              </w:rPr>
              <w:t>.</w:t>
            </w:r>
            <w:r w:rsidRPr="007B0B03">
              <w:rPr>
                <w:rFonts w:ascii="Candara" w:hAnsi="Candara"/>
              </w:rPr>
              <w:t xml:space="preserve"> </w:t>
            </w:r>
            <w:r w:rsidRPr="007B0B03">
              <w:rPr>
                <w:rFonts w:ascii="Candara" w:hAnsi="Candara"/>
              </w:rPr>
              <w:lastRenderedPageBreak/>
              <w:t xml:space="preserve">Children as victims. Women as victims. </w:t>
            </w:r>
            <w:proofErr w:type="spellStart"/>
            <w:r w:rsidRPr="007B0B03">
              <w:rPr>
                <w:rFonts w:ascii="Candara" w:hAnsi="Candara"/>
              </w:rPr>
              <w:t>Eldery</w:t>
            </w:r>
            <w:proofErr w:type="spellEnd"/>
            <w:r w:rsidRPr="007B0B03">
              <w:rPr>
                <w:rFonts w:ascii="Candara" w:hAnsi="Candara"/>
              </w:rPr>
              <w:t xml:space="preserve"> as victims. Victims of </w:t>
            </w:r>
            <w:r>
              <w:rPr>
                <w:rFonts w:ascii="Candara" w:hAnsi="Candara"/>
              </w:rPr>
              <w:t xml:space="preserve">specific </w:t>
            </w:r>
            <w:r w:rsidRPr="007B0B03">
              <w:rPr>
                <w:rFonts w:ascii="Candara" w:hAnsi="Candara"/>
              </w:rPr>
              <w:t>types of crime.</w:t>
            </w:r>
          </w:p>
          <w:p w:rsidR="007B0B03" w:rsidRPr="00B54668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B0B03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B0B03" w:rsidRPr="00B54668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7B0B03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B0B03" w:rsidRPr="004E562D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Pr="0019454F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Pr="004E562D">
              <w:rPr>
                <w:rFonts w:ascii="Candara" w:hAnsi="Candara"/>
              </w:rPr>
              <w:t>Serbian</w:t>
            </w:r>
            <w:proofErr w:type="spellEnd"/>
            <w:r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7B0B03" w:rsidRPr="004E562D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B0B03" w:rsidRPr="004E562D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  <w:p w:rsidR="007B0B03" w:rsidRPr="00B54668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B0B03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B0B03" w:rsidRPr="00B54668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B0B0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B0B03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B0B03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B0B03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B0B03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7B0B0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B0B03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B0B03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 (0-5- attendance)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B0B03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B0B03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7B0B0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B0B03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B0B03" w:rsidRDefault="007B0B03" w:rsidP="00194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0-15 (Seminar paper 0-6), Test (0-6), essays (0-6), field work (0-6)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B0B03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B0B03" w:rsidRDefault="007B0B03" w:rsidP="00B27C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0-50</w:t>
            </w:r>
          </w:p>
        </w:tc>
      </w:tr>
      <w:tr w:rsidR="007B0B0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B0B03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B0B03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B0B03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B0B03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7B0B03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B0B03" w:rsidRDefault="007B0B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94" w:rsidRDefault="00E12A94" w:rsidP="00864926">
      <w:pPr>
        <w:spacing w:after="0" w:line="240" w:lineRule="auto"/>
      </w:pPr>
      <w:r>
        <w:separator/>
      </w:r>
    </w:p>
  </w:endnote>
  <w:endnote w:type="continuationSeparator" w:id="0">
    <w:p w:rsidR="00E12A94" w:rsidRDefault="00E12A9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94" w:rsidRDefault="00E12A94" w:rsidP="00864926">
      <w:pPr>
        <w:spacing w:after="0" w:line="240" w:lineRule="auto"/>
      </w:pPr>
      <w:r>
        <w:separator/>
      </w:r>
    </w:p>
  </w:footnote>
  <w:footnote w:type="continuationSeparator" w:id="0">
    <w:p w:rsidR="00E12A94" w:rsidRDefault="00E12A9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92C7F"/>
    <w:rsid w:val="000F6001"/>
    <w:rsid w:val="00172785"/>
    <w:rsid w:val="0019454F"/>
    <w:rsid w:val="001D3BF1"/>
    <w:rsid w:val="001D64D3"/>
    <w:rsid w:val="001F14FA"/>
    <w:rsid w:val="001F25AF"/>
    <w:rsid w:val="001F60E3"/>
    <w:rsid w:val="002319B6"/>
    <w:rsid w:val="00244B69"/>
    <w:rsid w:val="002B6895"/>
    <w:rsid w:val="002C04B9"/>
    <w:rsid w:val="00315601"/>
    <w:rsid w:val="00323176"/>
    <w:rsid w:val="00323EAC"/>
    <w:rsid w:val="003B32A9"/>
    <w:rsid w:val="003C177A"/>
    <w:rsid w:val="00406F80"/>
    <w:rsid w:val="00410871"/>
    <w:rsid w:val="00431EFA"/>
    <w:rsid w:val="00493925"/>
    <w:rsid w:val="004942D8"/>
    <w:rsid w:val="004D1C7E"/>
    <w:rsid w:val="004E562D"/>
    <w:rsid w:val="005A5D38"/>
    <w:rsid w:val="005B0885"/>
    <w:rsid w:val="005B64BF"/>
    <w:rsid w:val="005D46D7"/>
    <w:rsid w:val="00603117"/>
    <w:rsid w:val="006311BB"/>
    <w:rsid w:val="00646E03"/>
    <w:rsid w:val="0068580E"/>
    <w:rsid w:val="0069043C"/>
    <w:rsid w:val="006E40AE"/>
    <w:rsid w:val="006F647C"/>
    <w:rsid w:val="00783C57"/>
    <w:rsid w:val="00792CB4"/>
    <w:rsid w:val="007A36B3"/>
    <w:rsid w:val="007B0B03"/>
    <w:rsid w:val="00864926"/>
    <w:rsid w:val="008A30CE"/>
    <w:rsid w:val="008B1D6B"/>
    <w:rsid w:val="008C31B7"/>
    <w:rsid w:val="00911529"/>
    <w:rsid w:val="00932B21"/>
    <w:rsid w:val="00972302"/>
    <w:rsid w:val="009906EA"/>
    <w:rsid w:val="009C3EFE"/>
    <w:rsid w:val="009D3F5E"/>
    <w:rsid w:val="009F3F9F"/>
    <w:rsid w:val="00A10286"/>
    <w:rsid w:val="00A1335D"/>
    <w:rsid w:val="00AF47A6"/>
    <w:rsid w:val="00B27C8C"/>
    <w:rsid w:val="00B50491"/>
    <w:rsid w:val="00B54668"/>
    <w:rsid w:val="00B9521A"/>
    <w:rsid w:val="00BD3504"/>
    <w:rsid w:val="00C04C7B"/>
    <w:rsid w:val="00C63234"/>
    <w:rsid w:val="00CA6D81"/>
    <w:rsid w:val="00CC23C3"/>
    <w:rsid w:val="00CD17F1"/>
    <w:rsid w:val="00D11CD8"/>
    <w:rsid w:val="00D323E5"/>
    <w:rsid w:val="00D92F39"/>
    <w:rsid w:val="00DB43CC"/>
    <w:rsid w:val="00DC193D"/>
    <w:rsid w:val="00DF1FDE"/>
    <w:rsid w:val="00E1222F"/>
    <w:rsid w:val="00E12A94"/>
    <w:rsid w:val="00E47B95"/>
    <w:rsid w:val="00E5013A"/>
    <w:rsid w:val="00E60599"/>
    <w:rsid w:val="00E71A0B"/>
    <w:rsid w:val="00E8188A"/>
    <w:rsid w:val="00E857F8"/>
    <w:rsid w:val="00EA7E0C"/>
    <w:rsid w:val="00EB4B66"/>
    <w:rsid w:val="00EC53EE"/>
    <w:rsid w:val="00EC79E5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116B9-B4AC-4B2E-9974-E08B8C6E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2016-04-26T06:44:00Z</dcterms:created>
  <dcterms:modified xsi:type="dcterms:W3CDTF">2016-06-18T11:23:00Z</dcterms:modified>
</cp:coreProperties>
</file>