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41E63EC" w:rsidR="00CD17F1" w:rsidRPr="002C5712" w:rsidRDefault="00E803E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  <w:lang w:val="sr-Latn-RS"/>
              </w:rPr>
            </w:pPr>
            <w:r w:rsidRPr="002C5712">
              <w:rPr>
                <w:rFonts w:ascii="Candara" w:hAnsi="Candara"/>
                <w:b/>
                <w:sz w:val="28"/>
                <w:szCs w:val="28"/>
                <w:lang w:val="sr-Latn-RS"/>
              </w:rPr>
              <w:t>Teacher Training Faculty in Vranje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908E9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B908E9" w:rsidRPr="00B54668" w:rsidRDefault="00B908E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2D2F6C0" w:rsidR="00B908E9" w:rsidRPr="00B54668" w:rsidRDefault="00B908E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Primary School Teaching</w:t>
            </w:r>
          </w:p>
        </w:tc>
      </w:tr>
      <w:tr w:rsidR="00B908E9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B908E9" w:rsidRPr="00B54668" w:rsidRDefault="00B908E9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250F19B" w:rsidR="00B908E9" w:rsidRPr="00B54668" w:rsidRDefault="00B908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color w:val="00B0F0"/>
                <w:sz w:val="24"/>
                <w:szCs w:val="24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8C0B60C" w:rsidR="00B50491" w:rsidRPr="00B54668" w:rsidRDefault="00EA0D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 w:rsidRPr="00EA0D8D">
              <w:rPr>
                <w:rFonts w:ascii="Candara" w:hAnsi="Candara"/>
              </w:rPr>
              <w:t>Teaching grammar in elementary school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5330547" w:rsidR="006F647C" w:rsidRPr="00B54668" w:rsidRDefault="00D004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3589AF4" w:rsidR="00CD17F1" w:rsidRPr="00B54668" w:rsidRDefault="00D004A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6517038" w:rsidR="00864926" w:rsidRPr="00B54668" w:rsidRDefault="00B908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93D6EB0" w:rsidR="00A1335D" w:rsidRPr="00B54668" w:rsidRDefault="00EA0D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A5D7AEA" w:rsidR="00E857F8" w:rsidRPr="00B54668" w:rsidRDefault="00EA0D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Ph.D. Marina </w:t>
            </w:r>
            <w:proofErr w:type="spellStart"/>
            <w:r>
              <w:rPr>
                <w:rFonts w:ascii="Candara" w:hAnsi="Candara"/>
              </w:rPr>
              <w:t>Janjić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68D82F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8ABCF5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8CB6B8B" w:rsidR="00911529" w:rsidRPr="00B54668" w:rsidRDefault="005B092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B0922">
              <w:rPr>
                <w:rFonts w:ascii="Candara" w:hAnsi="Candara"/>
                <w:i/>
              </w:rPr>
              <w:t>A working knowledge of students in the field of teaching methodology Serbian language and the acquisition of teacher competence in this field in a class; mastering by modern games methodology which demonstrates the perceive by senses the abstract grammatical content, which is difficult to understand younger student  grade.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8B609CD" w14:textId="77777777" w:rsidR="005B0922" w:rsidRPr="005B0922" w:rsidRDefault="005B0922" w:rsidP="005B09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B0922">
              <w:rPr>
                <w:rFonts w:ascii="Candara" w:hAnsi="Candara"/>
                <w:b/>
              </w:rPr>
              <w:t>Methods of teaching languages - objectives and tasks Expected costs and language competence of students.</w:t>
            </w:r>
          </w:p>
          <w:p w14:paraId="1AA2BAC4" w14:textId="77777777" w:rsidR="005B0922" w:rsidRPr="005B0922" w:rsidRDefault="005B0922" w:rsidP="005B09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B0922">
              <w:rPr>
                <w:rFonts w:ascii="Candara" w:hAnsi="Candara"/>
                <w:b/>
              </w:rPr>
              <w:t xml:space="preserve">Curricula. Textbooks and manuals. Immanent and didactic grammar. Contemporary trends in teaching languages. </w:t>
            </w:r>
            <w:proofErr w:type="spellStart"/>
            <w:r w:rsidRPr="005B0922">
              <w:rPr>
                <w:rFonts w:ascii="Candara" w:hAnsi="Candara"/>
                <w:b/>
              </w:rPr>
              <w:t>Desuggestopedia</w:t>
            </w:r>
            <w:proofErr w:type="spellEnd"/>
            <w:r w:rsidRPr="005B0922">
              <w:rPr>
                <w:rFonts w:ascii="Candara" w:hAnsi="Candara"/>
                <w:b/>
              </w:rPr>
              <w:t xml:space="preserve"> in the language teaching. Innovative types of grammar classes. Performing methods of communication. The multimedia approach to teaching languages. Structure of time teaching grammar.</w:t>
            </w:r>
          </w:p>
          <w:p w14:paraId="12694A32" w14:textId="6FE3BB01" w:rsidR="00B54668" w:rsidRPr="00B54668" w:rsidRDefault="005B0922" w:rsidP="005B09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B0922">
              <w:rPr>
                <w:rFonts w:ascii="Candara" w:hAnsi="Candara"/>
                <w:b/>
              </w:rPr>
              <w:t xml:space="preserve">Interpretative and analytical system of teaching. Discovery learning in teaching grammar. </w:t>
            </w:r>
            <w:proofErr w:type="spellStart"/>
            <w:r w:rsidRPr="005B0922">
              <w:rPr>
                <w:rFonts w:ascii="Candara" w:hAnsi="Candara"/>
                <w:b/>
              </w:rPr>
              <w:t>Problemed</w:t>
            </w:r>
            <w:proofErr w:type="spellEnd"/>
            <w:r w:rsidRPr="005B0922">
              <w:rPr>
                <w:rFonts w:ascii="Candara" w:hAnsi="Candara"/>
                <w:b/>
              </w:rPr>
              <w:t xml:space="preserve"> teaching grammar. Programmed teaching grammar.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3591437" w:rsidR="001D3BF1" w:rsidRPr="004E562D" w:rsidRDefault="00D004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004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BE31350" w:rsidR="001F14FA" w:rsidRDefault="005B09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FA30681" w:rsidR="001F14FA" w:rsidRDefault="005B09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CADACC3" w:rsidR="001F14FA" w:rsidRDefault="005B09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83CCD76" w:rsidR="001F14FA" w:rsidRDefault="005B09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536D30C" w:rsidR="001F14FA" w:rsidRDefault="005B09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C97F" w14:textId="77777777" w:rsidR="00D004AD" w:rsidRDefault="00D004AD" w:rsidP="00864926">
      <w:pPr>
        <w:spacing w:after="0" w:line="240" w:lineRule="auto"/>
      </w:pPr>
      <w:r>
        <w:separator/>
      </w:r>
    </w:p>
  </w:endnote>
  <w:endnote w:type="continuationSeparator" w:id="0">
    <w:p w14:paraId="01917E63" w14:textId="77777777" w:rsidR="00D004AD" w:rsidRDefault="00D004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9DAB7" w14:textId="77777777" w:rsidR="00D004AD" w:rsidRDefault="00D004AD" w:rsidP="00864926">
      <w:pPr>
        <w:spacing w:after="0" w:line="240" w:lineRule="auto"/>
      </w:pPr>
      <w:r>
        <w:separator/>
      </w:r>
    </w:p>
  </w:footnote>
  <w:footnote w:type="continuationSeparator" w:id="0">
    <w:p w14:paraId="05C02C92" w14:textId="77777777" w:rsidR="00D004AD" w:rsidRDefault="00D004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450D"/>
    <w:rsid w:val="00033AAA"/>
    <w:rsid w:val="000F6001"/>
    <w:rsid w:val="001D3BF1"/>
    <w:rsid w:val="001D64D3"/>
    <w:rsid w:val="001F14FA"/>
    <w:rsid w:val="001F60E3"/>
    <w:rsid w:val="002319B6"/>
    <w:rsid w:val="002C5712"/>
    <w:rsid w:val="00315601"/>
    <w:rsid w:val="00323176"/>
    <w:rsid w:val="0039464E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0922"/>
    <w:rsid w:val="005B64BF"/>
    <w:rsid w:val="005D46D7"/>
    <w:rsid w:val="00603117"/>
    <w:rsid w:val="0069043C"/>
    <w:rsid w:val="006E40AE"/>
    <w:rsid w:val="006F647C"/>
    <w:rsid w:val="00783C57"/>
    <w:rsid w:val="00792CB4"/>
    <w:rsid w:val="007B7A7E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08E9"/>
    <w:rsid w:val="00B9521A"/>
    <w:rsid w:val="00BD3504"/>
    <w:rsid w:val="00C63234"/>
    <w:rsid w:val="00CA6D81"/>
    <w:rsid w:val="00CC23C3"/>
    <w:rsid w:val="00CD17F1"/>
    <w:rsid w:val="00CF4069"/>
    <w:rsid w:val="00D004AD"/>
    <w:rsid w:val="00D92F39"/>
    <w:rsid w:val="00DB43CC"/>
    <w:rsid w:val="00E1222F"/>
    <w:rsid w:val="00E47B95"/>
    <w:rsid w:val="00E5013A"/>
    <w:rsid w:val="00E60599"/>
    <w:rsid w:val="00E71A0B"/>
    <w:rsid w:val="00E803E8"/>
    <w:rsid w:val="00E8188A"/>
    <w:rsid w:val="00E857F8"/>
    <w:rsid w:val="00EA0D8D"/>
    <w:rsid w:val="00EA7E0C"/>
    <w:rsid w:val="00EC53EE"/>
    <w:rsid w:val="00ED04C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BAC1-9685-41E0-8115-827145F4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10</cp:revision>
  <cp:lastPrinted>2015-12-23T11:47:00Z</cp:lastPrinted>
  <dcterms:created xsi:type="dcterms:W3CDTF">2016-04-15T08:41:00Z</dcterms:created>
  <dcterms:modified xsi:type="dcterms:W3CDTF">2016-04-15T09:03:00Z</dcterms:modified>
</cp:coreProperties>
</file>