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D2237" w:rsidRPr="00B54668" w:rsidTr="00406BD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2237" w:rsidRPr="00A233A5" w:rsidRDefault="004D2237" w:rsidP="00406BD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E5E498" wp14:editId="527F4C98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3A5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Pr="00A233A5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A233A5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A233A5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4D2237" w:rsidRPr="00A233A5" w:rsidRDefault="004D2237" w:rsidP="00406BDF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4D2237" w:rsidRPr="00B54668" w:rsidTr="00406BD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2237" w:rsidRPr="00A233A5" w:rsidRDefault="004D2237" w:rsidP="00406BDF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233A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2237" w:rsidRPr="00A233A5" w:rsidRDefault="004D2237" w:rsidP="00406BDF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233A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2237" w:rsidRPr="00A233A5" w:rsidRDefault="004D2237" w:rsidP="00406BD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Pedagogical F</w:t>
            </w:r>
            <w:r w:rsidRPr="009A756B">
              <w:rPr>
                <w:rFonts w:ascii="Candara" w:hAnsi="Candara"/>
                <w:b/>
                <w:sz w:val="32"/>
                <w:szCs w:val="32"/>
              </w:rPr>
              <w:t xml:space="preserve">aculty in </w:t>
            </w:r>
            <w:proofErr w:type="spellStart"/>
            <w:r w:rsidRPr="009A756B">
              <w:rPr>
                <w:rFonts w:ascii="Candara" w:hAnsi="Candara"/>
                <w:b/>
                <w:sz w:val="32"/>
                <w:szCs w:val="32"/>
              </w:rPr>
              <w:t>Vranje</w:t>
            </w:r>
            <w:proofErr w:type="spellEnd"/>
          </w:p>
        </w:tc>
      </w:tr>
      <w:tr w:rsidR="004D2237" w:rsidRPr="00B54668" w:rsidTr="00406BD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4D2237" w:rsidRPr="00A233A5" w:rsidRDefault="004D2237" w:rsidP="00406BD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GENERAL INFORMATION</w:t>
            </w:r>
          </w:p>
        </w:tc>
      </w:tr>
      <w:tr w:rsidR="00F5613E" w:rsidRPr="00E10775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F5613E" w:rsidRPr="00A233A5" w:rsidRDefault="00F5613E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A233A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F5613E" w:rsidRDefault="00F5613E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F5613E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F5613E" w:rsidRPr="00A233A5" w:rsidRDefault="00F5613E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F5613E" w:rsidRDefault="00F5613E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4D2237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D2237" w:rsidRPr="00A233A5" w:rsidRDefault="004D223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D2237" w:rsidRPr="008E0C4F" w:rsidRDefault="004D2237" w:rsidP="00406BD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  <w:lang w:val="sr-Latn-CS"/>
              </w:rPr>
            </w:pPr>
            <w:r w:rsidRPr="00CB3EC9">
              <w:rPr>
                <w:rFonts w:ascii="Candara" w:hAnsi="Candara"/>
                <w:b/>
                <w:bCs/>
                <w:sz w:val="24"/>
                <w:szCs w:val="24"/>
                <w:lang w:val="en-US"/>
              </w:rPr>
              <w:t>Choral Singing</w:t>
            </w:r>
            <w:r w:rsidRPr="00CB3EC9">
              <w:rPr>
                <w:rFonts w:ascii="Candara" w:hAnsi="Candara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sr-Latn-CS"/>
              </w:rPr>
              <w:t>2</w:t>
            </w:r>
          </w:p>
        </w:tc>
      </w:tr>
      <w:tr w:rsidR="004D2237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D2237" w:rsidRPr="00A233A5" w:rsidRDefault="004D223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D2237" w:rsidRPr="00A233A5" w:rsidRDefault="004D223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MS Gothic" w:eastAsia="MS Gothic" w:hAnsi="MS Gothic"/>
              </w:rPr>
              <w:t xml:space="preserve">x </w:t>
            </w:r>
            <w:r w:rsidRPr="00A233A5">
              <w:rPr>
                <w:rFonts w:ascii="Candara" w:hAnsi="Candara"/>
              </w:rPr>
              <w:t xml:space="preserve">Bachelor         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Master’s             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Doctoral</w:t>
            </w:r>
          </w:p>
        </w:tc>
      </w:tr>
      <w:tr w:rsidR="004D2237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D2237" w:rsidRPr="00A233A5" w:rsidRDefault="004D223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4D2237" w:rsidRPr="00A233A5" w:rsidRDefault="004D223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</w:t>
            </w:r>
            <w:r w:rsidRPr="00A233A5">
              <w:rPr>
                <w:rFonts w:ascii="MS Gothic" w:eastAsia="MS Gothic" w:hAnsi="MS Gothic"/>
              </w:rPr>
              <w:t xml:space="preserve"> </w:t>
            </w:r>
            <w:r w:rsidRPr="00A233A5">
              <w:rPr>
                <w:rFonts w:ascii="Candara" w:hAnsi="Candara"/>
              </w:rPr>
              <w:t xml:space="preserve">Obligatory      </w:t>
            </w:r>
            <w:r w:rsidRPr="00CB3EC9">
              <w:rPr>
                <w:rFonts w:ascii="Courier New" w:eastAsia="MS Gothic" w:hAnsi="Courier New" w:cs="Courier New"/>
              </w:rPr>
              <w:t>x</w:t>
            </w:r>
            <w:r w:rsidRPr="00A233A5">
              <w:rPr>
                <w:rFonts w:ascii="Candara" w:hAnsi="Candara"/>
              </w:rPr>
              <w:t xml:space="preserve"> Elective</w:t>
            </w:r>
          </w:p>
        </w:tc>
      </w:tr>
      <w:tr w:rsidR="004D2237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D2237" w:rsidRPr="00A233A5" w:rsidRDefault="004D2237" w:rsidP="00406B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233A5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4D2237" w:rsidRPr="00A233A5" w:rsidRDefault="004D2237" w:rsidP="00406B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233A5">
              <w:rPr>
                <w:rFonts w:ascii="MS Gothic" w:eastAsia="MS Gothic" w:hAnsi="MS Gothic" w:cs="Arial"/>
                <w:lang w:val="en-US"/>
              </w:rPr>
              <w:t xml:space="preserve">x </w:t>
            </w:r>
            <w:r w:rsidRPr="00A233A5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D2237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D2237" w:rsidRPr="00A233A5" w:rsidRDefault="004D223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4D2237" w:rsidRPr="00A233A5" w:rsidRDefault="004D223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Pr="008E0C4F">
              <w:rPr>
                <w:rFonts w:ascii="Candara" w:hAnsi="Candara"/>
                <w:vertAlign w:val="superscript"/>
              </w:rPr>
              <w:t>nd</w:t>
            </w:r>
          </w:p>
        </w:tc>
      </w:tr>
      <w:tr w:rsidR="004D2237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D2237" w:rsidRPr="00A233A5" w:rsidRDefault="004D223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4D2237" w:rsidRPr="00A233A5" w:rsidRDefault="004D2237" w:rsidP="00406BDF">
            <w:pPr>
              <w:spacing w:line="240" w:lineRule="auto"/>
              <w:contextualSpacing/>
              <w:jc w:val="left"/>
              <w:rPr>
                <w:rFonts w:ascii="Candara" w:hAnsi="Candara"/>
                <w:lang w:val="sr-Cyrl-CS"/>
              </w:rPr>
            </w:pPr>
            <w:r w:rsidRPr="00A233A5">
              <w:rPr>
                <w:rFonts w:ascii="Candara" w:hAnsi="Candara"/>
              </w:rPr>
              <w:t>3</w:t>
            </w:r>
          </w:p>
        </w:tc>
      </w:tr>
      <w:tr w:rsidR="004D2237" w:rsidRPr="00FD5ACD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D2237" w:rsidRPr="00A233A5" w:rsidRDefault="004D223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4D2237" w:rsidRPr="00CB3EC9" w:rsidRDefault="004D2237" w:rsidP="00406BDF">
            <w:pPr>
              <w:spacing w:line="240" w:lineRule="auto"/>
              <w:contextualSpacing/>
              <w:jc w:val="left"/>
              <w:rPr>
                <w:rFonts w:ascii="Candara" w:hAnsi="Candara"/>
                <w:lang w:val="sv-SE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>Jelena Vu</w:t>
            </w:r>
            <w:r w:rsidRPr="00CB3EC9">
              <w:rPr>
                <w:rFonts w:ascii="Candara" w:hAnsi="Candara"/>
                <w:bCs/>
                <w:lang w:val="sv-SE"/>
              </w:rPr>
              <w:t>c</w:t>
            </w:r>
            <w:r w:rsidRPr="00CB3EC9">
              <w:rPr>
                <w:rFonts w:ascii="Candara" w:hAnsi="Candara"/>
                <w:bCs/>
                <w:lang w:val="sr-Cyrl-CS"/>
              </w:rPr>
              <w:t>kovski-Mi</w:t>
            </w:r>
            <w:r w:rsidRPr="00CB3EC9">
              <w:rPr>
                <w:rFonts w:ascii="Candara" w:hAnsi="Candara"/>
                <w:bCs/>
                <w:lang w:val="sr-Latn-CS"/>
              </w:rPr>
              <w:t>n</w:t>
            </w:r>
            <w:r w:rsidRPr="00CB3EC9">
              <w:rPr>
                <w:rFonts w:ascii="Candara" w:hAnsi="Candara"/>
                <w:bCs/>
                <w:lang w:val="sr-Cyrl-CS"/>
              </w:rPr>
              <w:t>evska</w:t>
            </w:r>
          </w:p>
        </w:tc>
      </w:tr>
      <w:tr w:rsidR="004D2237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D2237" w:rsidRPr="00A233A5" w:rsidRDefault="004D223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4D2237" w:rsidRPr="00A233A5" w:rsidRDefault="004D223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MS Gothic" w:eastAsia="MS Gothic" w:hAnsi="MS Gothic"/>
              </w:rPr>
              <w:t xml:space="preserve">x </w:t>
            </w:r>
            <w:r w:rsidRPr="00A233A5">
              <w:rPr>
                <w:rFonts w:ascii="Candara" w:hAnsi="Candara"/>
              </w:rPr>
              <w:t xml:space="preserve">Lectures                  </w:t>
            </w:r>
            <w:r w:rsidRPr="00A233A5">
              <w:rPr>
                <w:rFonts w:ascii="MS Gothic" w:eastAsia="MS Gothic" w:hAnsi="MS Gothic"/>
              </w:rPr>
              <w:t xml:space="preserve">x </w:t>
            </w:r>
            <w:r w:rsidRPr="00A233A5">
              <w:rPr>
                <w:rFonts w:ascii="Candara" w:hAnsi="Candara"/>
              </w:rPr>
              <w:t xml:space="preserve">Group tutorials         </w:t>
            </w:r>
            <w:r w:rsidRPr="00A233A5">
              <w:rPr>
                <w:rFonts w:ascii="MS Gothic" w:eastAsia="MS Gothic" w:hAnsi="MS Gothic"/>
              </w:rPr>
              <w:t>x</w:t>
            </w:r>
            <w:r w:rsidRPr="00A233A5">
              <w:rPr>
                <w:rFonts w:ascii="Candara" w:hAnsi="Candara"/>
              </w:rPr>
              <w:t xml:space="preserve"> Individual tutorials</w:t>
            </w:r>
          </w:p>
          <w:p w:rsidR="004D2237" w:rsidRPr="00A233A5" w:rsidRDefault="004D223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Laboratory work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 Project work      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 Seminar</w:t>
            </w:r>
          </w:p>
          <w:p w:rsidR="004D2237" w:rsidRPr="00A233A5" w:rsidRDefault="004D223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Distance learning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Blended learning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 Other</w:t>
            </w:r>
          </w:p>
        </w:tc>
      </w:tr>
      <w:tr w:rsidR="004D2237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D2237" w:rsidRPr="00A233A5" w:rsidRDefault="004D2237" w:rsidP="00406BD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4D2237" w:rsidRPr="00FD5ACD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4D2237" w:rsidRPr="00CB3EC9" w:rsidRDefault="004D2237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By participating in a choir, students develop all components of musicality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especially their singing abilities, which stimulates their creativity in music interpretation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. </w:t>
            </w:r>
            <w:r w:rsidRPr="00CB3EC9">
              <w:rPr>
                <w:rFonts w:ascii="Candara" w:hAnsi="Candara"/>
                <w:bCs/>
                <w:lang w:val="en-US"/>
              </w:rPr>
              <w:t>Students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acquire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skill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part</w:t>
            </w:r>
            <w:r w:rsidRPr="00CB3EC9">
              <w:rPr>
                <w:rFonts w:ascii="Candara" w:hAnsi="Candara"/>
                <w:bCs/>
                <w:lang w:val="sr-Cyrl-CS"/>
              </w:rPr>
              <w:t>-</w:t>
            </w:r>
            <w:r w:rsidRPr="00CB3EC9">
              <w:rPr>
                <w:rFonts w:ascii="Candara" w:hAnsi="Candara"/>
                <w:bCs/>
                <w:lang w:val="en-US"/>
              </w:rPr>
              <w:t>singing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in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ensemble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and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experience the process of the preparation for and the performance of choral 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. </w:t>
            </w:r>
            <w:r w:rsidRPr="00CB3EC9">
              <w:rPr>
                <w:rFonts w:ascii="Candara" w:hAnsi="Candara"/>
                <w:bCs/>
                <w:lang w:val="en-US"/>
              </w:rPr>
              <w:t>By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going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through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process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performing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they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expand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their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knowledge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choral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literature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epoch and style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and thus of the appropriate method of interpretation</w:t>
            </w:r>
            <w:r w:rsidRPr="00CB3EC9">
              <w:rPr>
                <w:rFonts w:ascii="Candara" w:hAnsi="Candara"/>
                <w:bCs/>
                <w:lang w:val="sr-Cyrl-CS"/>
              </w:rPr>
              <w:t>.</w:t>
            </w:r>
          </w:p>
        </w:tc>
      </w:tr>
      <w:tr w:rsidR="004D2237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4D2237" w:rsidRPr="00CB3EC9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4D2237" w:rsidRPr="00CB3EC9" w:rsidRDefault="004D2237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1. </w:t>
            </w:r>
            <w:r w:rsidRPr="00CB3EC9">
              <w:rPr>
                <w:rFonts w:ascii="Candara" w:hAnsi="Candara"/>
                <w:bCs/>
                <w:lang w:val="en-US"/>
              </w:rPr>
              <w:t xml:space="preserve">The choir as a form of collective music performance </w:t>
            </w:r>
          </w:p>
          <w:p w:rsidR="004D2237" w:rsidRPr="00CB3EC9" w:rsidRDefault="004D2237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2. </w:t>
            </w:r>
            <w:r w:rsidRPr="00CB3EC9">
              <w:rPr>
                <w:rFonts w:ascii="Candara" w:hAnsi="Candara"/>
                <w:bCs/>
                <w:lang w:val="en-US"/>
              </w:rPr>
              <w:t>Voice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types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and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types of vocal ensembles</w:t>
            </w:r>
          </w:p>
          <w:p w:rsidR="004D2237" w:rsidRPr="00CB3EC9" w:rsidRDefault="004D2237" w:rsidP="00406BDF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3. </w:t>
            </w:r>
            <w:r w:rsidRPr="00CB3EC9">
              <w:rPr>
                <w:rFonts w:ascii="Candara" w:hAnsi="Candara"/>
                <w:bCs/>
                <w:lang w:val="en-US"/>
              </w:rPr>
              <w:t xml:space="preserve">Breathing exercises </w:t>
            </w:r>
          </w:p>
          <w:p w:rsidR="004D2237" w:rsidRPr="00CB3EC9" w:rsidRDefault="004D2237" w:rsidP="00406BDF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4. </w:t>
            </w:r>
            <w:r w:rsidRPr="00CB3EC9">
              <w:rPr>
                <w:rFonts w:ascii="Candara" w:hAnsi="Candara"/>
                <w:bCs/>
                <w:lang w:val="en-US"/>
              </w:rPr>
              <w:t xml:space="preserve">Exercises for correct sound pronunciation during singing </w:t>
            </w:r>
          </w:p>
          <w:p w:rsidR="004D2237" w:rsidRPr="00CB3EC9" w:rsidRDefault="004D2237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5. </w:t>
            </w:r>
            <w:r w:rsidRPr="00CB3EC9">
              <w:rPr>
                <w:rFonts w:ascii="Candara" w:hAnsi="Candara"/>
                <w:bCs/>
                <w:lang w:val="en-US"/>
              </w:rPr>
              <w:t xml:space="preserve">Elements of voice </w:t>
            </w:r>
            <w:proofErr w:type="spellStart"/>
            <w:r w:rsidRPr="00CB3EC9">
              <w:rPr>
                <w:rFonts w:ascii="Candara" w:hAnsi="Candara"/>
                <w:bCs/>
                <w:lang w:val="en-US"/>
              </w:rPr>
              <w:t>impostation</w:t>
            </w:r>
            <w:proofErr w:type="spellEnd"/>
          </w:p>
          <w:p w:rsidR="004D2237" w:rsidRPr="00CB3EC9" w:rsidRDefault="004D2237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6. </w:t>
            </w:r>
            <w:r w:rsidRPr="00CB3EC9">
              <w:rPr>
                <w:rFonts w:ascii="Candara" w:hAnsi="Candara"/>
                <w:bCs/>
                <w:lang w:val="en-US"/>
              </w:rPr>
              <w:t>Exercises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in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vocal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technique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– </w:t>
            </w:r>
            <w:proofErr w:type="spellStart"/>
            <w:r w:rsidRPr="00CB3EC9">
              <w:rPr>
                <w:rFonts w:ascii="Candara" w:hAnsi="Candara"/>
                <w:bCs/>
                <w:lang w:val="en-US"/>
              </w:rPr>
              <w:t>vocalise</w:t>
            </w:r>
            <w:proofErr w:type="spellEnd"/>
          </w:p>
          <w:p w:rsidR="004D2237" w:rsidRPr="00CB3EC9" w:rsidRDefault="004D2237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7. </w:t>
            </w:r>
            <w:r w:rsidRPr="00CB3EC9">
              <w:rPr>
                <w:rFonts w:ascii="Candara" w:hAnsi="Candara"/>
                <w:bCs/>
                <w:lang w:val="en-US"/>
              </w:rPr>
              <w:t>Unison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singing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singing in two, three voices, and part-singing</w:t>
            </w:r>
            <w:r w:rsidRPr="00CB3EC9">
              <w:rPr>
                <w:rFonts w:ascii="Candara" w:hAnsi="Candara"/>
                <w:bCs/>
                <w:lang w:val="sr-Cyrl-CS"/>
              </w:rPr>
              <w:t>.</w:t>
            </w:r>
          </w:p>
          <w:p w:rsidR="004D2237" w:rsidRPr="00CB3EC9" w:rsidRDefault="004D2237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lastRenderedPageBreak/>
              <w:t xml:space="preserve">8. </w:t>
            </w:r>
            <w:r w:rsidRPr="00CB3EC9">
              <w:rPr>
                <w:rFonts w:ascii="Candara" w:hAnsi="Candara"/>
                <w:bCs/>
                <w:lang w:val="en-US"/>
              </w:rPr>
              <w:t>Canon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singing</w:t>
            </w:r>
          </w:p>
          <w:p w:rsidR="004D2237" w:rsidRPr="00CB3EC9" w:rsidRDefault="004D2237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9. </w:t>
            </w:r>
            <w:r w:rsidRPr="00CB3EC9">
              <w:rPr>
                <w:rFonts w:ascii="Candara" w:hAnsi="Candara"/>
                <w:bCs/>
                <w:lang w:val="en-US"/>
              </w:rPr>
              <w:t>Compositions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by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authors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from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different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periods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(</w:t>
            </w:r>
            <w:r w:rsidRPr="00CB3EC9">
              <w:rPr>
                <w:rFonts w:ascii="Candara" w:hAnsi="Candara"/>
                <w:bCs/>
                <w:lang w:val="en-US"/>
              </w:rPr>
              <w:t>compositions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old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maestros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Baroque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period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Classicism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Romanticism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modern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), </w:t>
            </w:r>
            <w:r w:rsidRPr="00CB3EC9">
              <w:rPr>
                <w:rFonts w:ascii="Candara" w:hAnsi="Candara"/>
                <w:bCs/>
                <w:lang w:val="en-US"/>
              </w:rPr>
              <w:t>different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genres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from different geographical spaces and language areas</w:t>
            </w:r>
            <w:r w:rsidRPr="00CB3EC9">
              <w:rPr>
                <w:rFonts w:ascii="Candara" w:hAnsi="Candara"/>
                <w:bCs/>
                <w:lang w:val="sr-Cyrl-CS"/>
              </w:rPr>
              <w:t>.</w:t>
            </w:r>
          </w:p>
          <w:p w:rsidR="004D2237" w:rsidRDefault="004D2237" w:rsidP="00406BD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Cs/>
                <w:lang w:val="sr-Latn-CS"/>
              </w:rPr>
            </w:pPr>
          </w:p>
          <w:p w:rsidR="004D2237" w:rsidRPr="00CB3EC9" w:rsidRDefault="004D2237" w:rsidP="00406BD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Note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: </w:t>
            </w:r>
            <w:r w:rsidRPr="00CB3EC9">
              <w:rPr>
                <w:rFonts w:ascii="Candara" w:hAnsi="Candara"/>
                <w:bCs/>
                <w:lang w:val="en-US"/>
              </w:rPr>
              <w:t>At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beginning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every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academic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year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a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selection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compositions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– </w:t>
            </w:r>
            <w:r w:rsidRPr="00CB3EC9">
              <w:rPr>
                <w:rFonts w:ascii="Candara" w:hAnsi="Candara"/>
                <w:bCs/>
                <w:lang w:val="en-US"/>
              </w:rPr>
              <w:t>repertoire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is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made, and it makes a constituent part of the curriculum</w:t>
            </w:r>
            <w:r w:rsidRPr="00CB3EC9">
              <w:rPr>
                <w:rFonts w:ascii="Candara" w:hAnsi="Candara"/>
                <w:bCs/>
                <w:lang w:val="sr-Cyrl-CS"/>
              </w:rPr>
              <w:t>.</w:t>
            </w:r>
          </w:p>
        </w:tc>
      </w:tr>
      <w:tr w:rsidR="004D2237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4D2237" w:rsidRPr="00B54668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233A5">
              <w:rPr>
                <w:rFonts w:ascii="MS Gothic" w:eastAsia="MS Gothic" w:hAnsi="MS Gothic"/>
              </w:rPr>
              <w:t xml:space="preserve">x </w:t>
            </w:r>
            <w:r w:rsidRPr="00A233A5">
              <w:rPr>
                <w:rFonts w:ascii="Candara" w:hAnsi="Candara"/>
              </w:rPr>
              <w:t>Serbia</w:t>
            </w:r>
            <w:r>
              <w:rPr>
                <w:rFonts w:ascii="Candara" w:hAnsi="Candara"/>
              </w:rPr>
              <w:t xml:space="preserve">n  (complete course)         </w:t>
            </w:r>
            <w:r w:rsidRPr="00A233A5">
              <w:rPr>
                <w:rFonts w:ascii="Candara" w:hAnsi="Candara"/>
              </w:rPr>
              <w:t xml:space="preserve">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Englis</w:t>
            </w:r>
            <w:r>
              <w:rPr>
                <w:rFonts w:ascii="Candara" w:hAnsi="Candara"/>
              </w:rPr>
              <w:t xml:space="preserve">h (complete course)         </w:t>
            </w:r>
            <w:r w:rsidRPr="00A233A5">
              <w:rPr>
                <w:rFonts w:ascii="Candara" w:hAnsi="Candara"/>
              </w:rPr>
              <w:t xml:space="preserve">  </w:t>
            </w:r>
            <w:r w:rsidRPr="00A233A5">
              <w:rPr>
                <w:rFonts w:ascii="MS Gothic" w:eastAsia="MS Gothic" w:hAnsi="MS Gothic"/>
              </w:rPr>
              <w:t>x</w:t>
            </w:r>
            <w:r w:rsidRPr="00A233A5">
              <w:rPr>
                <w:rFonts w:ascii="Candara" w:hAnsi="Candara"/>
              </w:rPr>
              <w:t xml:space="preserve">  Other - </w:t>
            </w:r>
            <w:r w:rsidRPr="00A233A5">
              <w:rPr>
                <w:rStyle w:val="shorttext"/>
                <w:rFonts w:ascii="Candara" w:hAnsi="Candara"/>
              </w:rPr>
              <w:t>language tones</w:t>
            </w:r>
            <w:r w:rsidRPr="00A233A5">
              <w:rPr>
                <w:rFonts w:ascii="Candara" w:hAnsi="Candara"/>
              </w:rPr>
              <w:t>, musical (complete course)</w:t>
            </w:r>
          </w:p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Serbian with English mentoring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>Serbian with other mentoring ______________</w:t>
            </w:r>
          </w:p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D2237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4D2237" w:rsidRPr="00B54668" w:rsidTr="00406BDF">
        <w:trPr>
          <w:trHeight w:val="562"/>
        </w:trPr>
        <w:tc>
          <w:tcPr>
            <w:tcW w:w="2550" w:type="dxa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points</w:t>
            </w:r>
          </w:p>
        </w:tc>
      </w:tr>
      <w:tr w:rsidR="004D2237" w:rsidRPr="00B54668" w:rsidTr="00406BDF">
        <w:trPr>
          <w:trHeight w:val="562"/>
        </w:trPr>
        <w:tc>
          <w:tcPr>
            <w:tcW w:w="2550" w:type="dxa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D2237" w:rsidRPr="00B54668" w:rsidTr="00406BDF">
        <w:trPr>
          <w:trHeight w:val="562"/>
        </w:trPr>
        <w:tc>
          <w:tcPr>
            <w:tcW w:w="2550" w:type="dxa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Pr="00A233A5">
              <w:rPr>
                <w:rFonts w:ascii="Candara" w:hAnsi="Candara"/>
                <w:b/>
              </w:rPr>
              <w:t>0</w:t>
            </w:r>
          </w:p>
        </w:tc>
      </w:tr>
      <w:tr w:rsidR="004D2237" w:rsidRPr="00B54668" w:rsidTr="00406BDF">
        <w:trPr>
          <w:trHeight w:val="562"/>
        </w:trPr>
        <w:tc>
          <w:tcPr>
            <w:tcW w:w="2550" w:type="dxa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Pr="00A233A5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100</w:t>
            </w:r>
          </w:p>
        </w:tc>
      </w:tr>
      <w:tr w:rsidR="004D2237" w:rsidRPr="00B54668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4D2237" w:rsidRPr="00A233A5" w:rsidRDefault="004D2237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4D2237" w:rsidRDefault="004D2237" w:rsidP="004D2237">
      <w:pPr>
        <w:ind w:left="1089"/>
      </w:pPr>
    </w:p>
    <w:p w:rsidR="004D2237" w:rsidRDefault="004D2237" w:rsidP="004D2237">
      <w:pPr>
        <w:ind w:left="1089"/>
      </w:pPr>
    </w:p>
    <w:p w:rsidR="004D2237" w:rsidRDefault="004D2237" w:rsidP="004D2237">
      <w:pPr>
        <w:ind w:left="1089"/>
      </w:pPr>
    </w:p>
    <w:p w:rsidR="004D2237" w:rsidRDefault="004D2237" w:rsidP="004D2237">
      <w:pPr>
        <w:ind w:left="1089"/>
      </w:pPr>
    </w:p>
    <w:p w:rsidR="004D2237" w:rsidRDefault="004D2237" w:rsidP="004D2237">
      <w:pPr>
        <w:ind w:left="1089"/>
      </w:pPr>
    </w:p>
    <w:p w:rsidR="004D2237" w:rsidRDefault="004D2237" w:rsidP="004D2237">
      <w:pPr>
        <w:ind w:left="1089"/>
      </w:pPr>
    </w:p>
    <w:p w:rsidR="004D2237" w:rsidRDefault="004D2237" w:rsidP="004D2237">
      <w:pPr>
        <w:ind w:left="1089"/>
      </w:pPr>
    </w:p>
    <w:p w:rsidR="004D2237" w:rsidRDefault="004D2237" w:rsidP="004D2237">
      <w:pPr>
        <w:ind w:left="1089"/>
      </w:pPr>
    </w:p>
    <w:p w:rsidR="005F2FC2" w:rsidRDefault="00F5613E"/>
    <w:sectPr w:rsidR="005F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37"/>
    <w:rsid w:val="000A0527"/>
    <w:rsid w:val="00106185"/>
    <w:rsid w:val="003D0562"/>
    <w:rsid w:val="004D2237"/>
    <w:rsid w:val="00E819BC"/>
    <w:rsid w:val="00F5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37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D2237"/>
    <w:rPr>
      <w:rFonts w:cs="Times New Roman"/>
      <w:sz w:val="16"/>
      <w:szCs w:val="16"/>
    </w:rPr>
  </w:style>
  <w:style w:type="character" w:customStyle="1" w:styleId="shorttext">
    <w:name w:val="short_text"/>
    <w:uiPriority w:val="99"/>
    <w:rsid w:val="004D22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8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37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D2237"/>
    <w:rPr>
      <w:rFonts w:cs="Times New Roman"/>
      <w:sz w:val="16"/>
      <w:szCs w:val="16"/>
    </w:rPr>
  </w:style>
  <w:style w:type="character" w:customStyle="1" w:styleId="shorttext">
    <w:name w:val="short_text"/>
    <w:uiPriority w:val="99"/>
    <w:rsid w:val="004D22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8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Igor Mitic</cp:lastModifiedBy>
  <cp:revision>3</cp:revision>
  <dcterms:created xsi:type="dcterms:W3CDTF">2016-04-06T19:39:00Z</dcterms:created>
  <dcterms:modified xsi:type="dcterms:W3CDTF">2016-04-14T08:52:00Z</dcterms:modified>
</cp:coreProperties>
</file>