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690DB8" w:rsidR="00CD17F1" w:rsidRPr="00B54668" w:rsidRDefault="00601D8A" w:rsidP="00601D8A">
            <w:pPr>
              <w:suppressAutoHyphens w:val="0"/>
              <w:spacing w:before="240" w:after="200" w:line="276" w:lineRule="auto"/>
              <w:jc w:val="left"/>
              <w:rPr>
                <w:rFonts w:ascii="Candara" w:hAnsi="Candara"/>
              </w:rPr>
            </w:pPr>
            <w:r w:rsidRPr="000131CE">
              <w:rPr>
                <w:rFonts w:ascii="Candara" w:hAnsi="Candara"/>
                <w:sz w:val="24"/>
                <w:szCs w:val="24"/>
              </w:rPr>
              <w:t>Faculty of Technology,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2C721E" w:rsidR="00864926" w:rsidRPr="00B54668" w:rsidRDefault="00601D8A" w:rsidP="00E857F8">
            <w:pPr>
              <w:spacing w:line="240" w:lineRule="auto"/>
              <w:contextualSpacing/>
              <w:jc w:val="left"/>
              <w:rPr>
                <w:rFonts w:ascii="Candara" w:hAnsi="Candara"/>
                <w:b/>
                <w:color w:val="548DD4" w:themeColor="text2" w:themeTint="99"/>
                <w:sz w:val="24"/>
                <w:szCs w:val="24"/>
              </w:rPr>
            </w:pPr>
            <w:r w:rsidRPr="000131CE">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D89B228" w:rsidR="00864926" w:rsidRPr="00B54668" w:rsidRDefault="00601D8A" w:rsidP="00E857F8">
            <w:pPr>
              <w:spacing w:line="240" w:lineRule="auto"/>
              <w:contextualSpacing/>
              <w:jc w:val="left"/>
              <w:rPr>
                <w:rFonts w:ascii="Candara" w:hAnsi="Candara"/>
              </w:rPr>
            </w:pPr>
            <w:r w:rsidRPr="000131CE">
              <w:rPr>
                <w:rFonts w:ascii="Candara" w:hAnsi="Candara"/>
              </w:rPr>
              <w:t>Industrial Design of Textile Products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A73ABC" w:rsidR="00B50491" w:rsidRPr="00B54668" w:rsidRDefault="00601D8A" w:rsidP="00E857F8">
            <w:pPr>
              <w:spacing w:line="240" w:lineRule="auto"/>
              <w:contextualSpacing/>
              <w:jc w:val="left"/>
              <w:rPr>
                <w:rFonts w:ascii="Candara" w:hAnsi="Candara"/>
              </w:rPr>
            </w:pPr>
            <w:r w:rsidRPr="007873CC">
              <w:rPr>
                <w:rFonts w:ascii="Candara" w:hAnsi="Candara"/>
              </w:rPr>
              <w:t>Drawing and painting</w:t>
            </w:r>
            <w:r w:rsidR="00111841">
              <w:rPr>
                <w:rFonts w:ascii="Candara" w:hAnsi="Candara"/>
              </w:rPr>
              <w:t xml:space="preserv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8043B0B" w:rsidR="006F647C" w:rsidRPr="00B54668" w:rsidRDefault="00D6609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01D8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5614F4" w:rsidR="00CD17F1" w:rsidRPr="00B54668" w:rsidRDefault="00D6609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702C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912E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702C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B702C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D84F539" w:rsidR="00864926" w:rsidRPr="00601D8A" w:rsidRDefault="00601D8A" w:rsidP="00E857F8">
            <w:pPr>
              <w:spacing w:line="240" w:lineRule="auto"/>
              <w:contextualSpacing/>
              <w:jc w:val="left"/>
              <w:rPr>
                <w:rFonts w:ascii="Candara" w:hAnsi="Candara"/>
                <w:sz w:val="24"/>
                <w:szCs w:val="24"/>
              </w:rPr>
            </w:pPr>
            <w:r w:rsidRPr="00601D8A">
              <w:rPr>
                <w:rFonts w:ascii="Candara" w:hAnsi="Candara"/>
                <w:sz w:val="24"/>
                <w:szCs w:val="24"/>
              </w:rPr>
              <w:t>I</w:t>
            </w:r>
            <w:r w:rsidR="00111841">
              <w:rPr>
                <w:rFonts w:ascii="Candara" w:hAnsi="Candara"/>
                <w:sz w:val="24"/>
                <w:szCs w:val="24"/>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AACDAE" w:rsidR="00A1335D" w:rsidRPr="00B54668" w:rsidRDefault="00601D8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AFCE601" w:rsidR="00E857F8" w:rsidRPr="003A7D7F" w:rsidRDefault="003A7D7F" w:rsidP="00111841">
            <w:pPr>
              <w:spacing w:line="240" w:lineRule="auto"/>
              <w:contextualSpacing/>
              <w:jc w:val="left"/>
              <w:rPr>
                <w:rFonts w:ascii="Candara" w:hAnsi="Candara"/>
                <w:lang w:val="sr-Latn-RS"/>
              </w:rPr>
            </w:pPr>
            <w:r>
              <w:rPr>
                <w:rFonts w:ascii="Candara" w:hAnsi="Candara"/>
                <w:lang w:val="sr-Latn-RS"/>
              </w:rPr>
              <w:t>Zoran Kostić</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A6487A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01D8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BDC73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601D8A">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BEE787"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t xml:space="preserve">Goal: Course of Study in Drawing continues to train students to develop their artistic skills and aesthetic judgement while practicing to observe and represent the complicated forms of human body and its anatomy, with the end objective of shaping students' own distinctive artistic style. </w:t>
            </w:r>
          </w:p>
          <w:p w14:paraId="23A6C870" w14:textId="01C50D99" w:rsidR="00911529" w:rsidRPr="00B54668" w:rsidRDefault="00111841" w:rsidP="00111841">
            <w:pPr>
              <w:spacing w:line="240" w:lineRule="auto"/>
              <w:contextualSpacing/>
              <w:jc w:val="left"/>
              <w:rPr>
                <w:rFonts w:ascii="Candara" w:hAnsi="Candara"/>
                <w:i/>
              </w:rPr>
            </w:pPr>
            <w:r w:rsidRPr="009C5C99">
              <w:rPr>
                <w:rFonts w:ascii="Candara" w:hAnsi="Candara"/>
                <w:color w:val="141823"/>
              </w:rPr>
              <w:t>Result: Originating, recognizing and mastering a unique personal artistic sensibility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702C5" w:rsidRPr="00B54668" w14:paraId="6C500926" w14:textId="77777777" w:rsidTr="00B54668">
        <w:trPr>
          <w:trHeight w:val="562"/>
        </w:trPr>
        <w:tc>
          <w:tcPr>
            <w:tcW w:w="10440" w:type="dxa"/>
            <w:gridSpan w:val="7"/>
            <w:shd w:val="clear" w:color="auto" w:fill="auto"/>
            <w:vAlign w:val="center"/>
          </w:tcPr>
          <w:p w14:paraId="3DDB02B3"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t>1. Life figure drawing - standing - contrapost</w:t>
            </w:r>
          </w:p>
          <w:p w14:paraId="16035317"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t>Analysis of motion and proportion; finding volume and balance of standing figures; dealing with linear perspective and foreshortening; light and dark values, grayscale and accent colors.</w:t>
            </w:r>
          </w:p>
          <w:p w14:paraId="18974677"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lastRenderedPageBreak/>
              <w:t>2. Life figure drawing - in space</w:t>
            </w:r>
          </w:p>
          <w:p w14:paraId="7E77040A"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t>composition and construction; analysis of foreground and background, plastic and well-defined study; unity of space and figure</w:t>
            </w:r>
          </w:p>
          <w:p w14:paraId="36E2F868"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t>3. Painting of elaborate still life using full color spectrum-</w:t>
            </w:r>
          </w:p>
          <w:p w14:paraId="3C608287" w14:textId="77777777" w:rsidR="00111841" w:rsidRPr="009C5C99" w:rsidRDefault="00111841" w:rsidP="00111841">
            <w:pPr>
              <w:spacing w:line="420" w:lineRule="atLeast"/>
              <w:rPr>
                <w:rFonts w:ascii="Candara" w:hAnsi="Candara"/>
                <w:color w:val="141823"/>
              </w:rPr>
            </w:pPr>
            <w:r w:rsidRPr="009C5C99">
              <w:rPr>
                <w:rFonts w:ascii="Candara" w:hAnsi="Candara"/>
                <w:color w:val="141823"/>
              </w:rPr>
              <w:t>composition, observation and realization; color pigments, color mixing, cool and warm colors; harmony and contrast; rhythm and balance of colors.</w:t>
            </w:r>
          </w:p>
          <w:p w14:paraId="12694A32" w14:textId="77777777" w:rsidR="00B702C5" w:rsidRPr="00B54668" w:rsidRDefault="00B702C5" w:rsidP="00B702C5">
            <w:pPr>
              <w:tabs>
                <w:tab w:val="left" w:pos="360"/>
              </w:tabs>
              <w:spacing w:after="0" w:line="240" w:lineRule="auto"/>
              <w:jc w:val="left"/>
              <w:rPr>
                <w:rFonts w:ascii="Candara" w:hAnsi="Candara"/>
                <w:b/>
              </w:rPr>
            </w:pPr>
          </w:p>
        </w:tc>
      </w:tr>
      <w:tr w:rsidR="00B702C5"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B702C5" w:rsidRPr="00B54668" w:rsidRDefault="00B702C5" w:rsidP="00B702C5">
            <w:pPr>
              <w:tabs>
                <w:tab w:val="left" w:pos="360"/>
              </w:tabs>
              <w:spacing w:after="0" w:line="240" w:lineRule="auto"/>
              <w:jc w:val="left"/>
              <w:rPr>
                <w:rFonts w:ascii="Candara" w:hAnsi="Candara"/>
                <w:b/>
              </w:rPr>
            </w:pPr>
            <w:r>
              <w:rPr>
                <w:rFonts w:ascii="Candara" w:hAnsi="Candara"/>
                <w:b/>
              </w:rPr>
              <w:lastRenderedPageBreak/>
              <w:t>LANGUAGE OF INSTRUCTION</w:t>
            </w:r>
          </w:p>
        </w:tc>
      </w:tr>
      <w:tr w:rsidR="00B702C5" w:rsidRPr="00B54668" w14:paraId="7AE93B78" w14:textId="77777777" w:rsidTr="00B54668">
        <w:trPr>
          <w:trHeight w:val="562"/>
        </w:trPr>
        <w:tc>
          <w:tcPr>
            <w:tcW w:w="10440" w:type="dxa"/>
            <w:gridSpan w:val="7"/>
            <w:shd w:val="clear" w:color="auto" w:fill="auto"/>
            <w:vAlign w:val="center"/>
          </w:tcPr>
          <w:p w14:paraId="12EBA521" w14:textId="74DCCCA2" w:rsidR="00B702C5" w:rsidRPr="004E562D" w:rsidRDefault="00D6609A" w:rsidP="00B702C5">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702C5">
                  <w:rPr>
                    <w:rFonts w:ascii="MS Gothic" w:eastAsia="MS Gothic" w:hAnsi="MS Gothic" w:hint="eastAsia"/>
                  </w:rPr>
                  <w:t>☒</w:t>
                </w:r>
              </w:sdtContent>
            </w:sdt>
            <w:r w:rsidR="00B702C5"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 xml:space="preserve">  Other _____________ (complete course)</w:t>
            </w:r>
          </w:p>
          <w:p w14:paraId="23D3CF60" w14:textId="77777777" w:rsidR="00B702C5" w:rsidRPr="004E562D" w:rsidRDefault="00B702C5" w:rsidP="00B702C5">
            <w:pPr>
              <w:tabs>
                <w:tab w:val="left" w:pos="360"/>
              </w:tabs>
              <w:spacing w:after="0" w:line="240" w:lineRule="auto"/>
              <w:jc w:val="left"/>
              <w:rPr>
                <w:rFonts w:ascii="Candara" w:hAnsi="Candara"/>
              </w:rPr>
            </w:pPr>
          </w:p>
          <w:p w14:paraId="35374160" w14:textId="77777777" w:rsidR="00B702C5" w:rsidRPr="004E562D" w:rsidRDefault="00D6609A" w:rsidP="00B702C5">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B702C5" w:rsidRPr="004E562D">
                  <w:rPr>
                    <w:rFonts w:ascii="MS Gothic" w:eastAsia="MS Gothic" w:hAnsi="MS Gothic" w:hint="eastAsia"/>
                  </w:rPr>
                  <w:t>☐</w:t>
                </w:r>
              </w:sdtContent>
            </w:sdt>
            <w:r w:rsidR="00B702C5" w:rsidRPr="004E562D">
              <w:rPr>
                <w:rFonts w:ascii="Candara" w:hAnsi="Candara"/>
              </w:rPr>
              <w:t>Serbian with other mentoring ______________</w:t>
            </w:r>
          </w:p>
          <w:p w14:paraId="0365FEB6" w14:textId="3B1BBE9E" w:rsidR="00B702C5" w:rsidRPr="00B54668" w:rsidRDefault="00B702C5" w:rsidP="00B702C5">
            <w:pPr>
              <w:tabs>
                <w:tab w:val="left" w:pos="360"/>
              </w:tabs>
              <w:spacing w:after="0" w:line="240" w:lineRule="auto"/>
              <w:jc w:val="left"/>
              <w:rPr>
                <w:rFonts w:ascii="Candara" w:hAnsi="Candara"/>
                <w:b/>
              </w:rPr>
            </w:pPr>
          </w:p>
        </w:tc>
      </w:tr>
      <w:tr w:rsidR="00B702C5"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702C5" w:rsidRPr="00B54668" w:rsidRDefault="00B702C5" w:rsidP="00B702C5">
            <w:pPr>
              <w:tabs>
                <w:tab w:val="left" w:pos="360"/>
              </w:tabs>
              <w:spacing w:after="0" w:line="240" w:lineRule="auto"/>
              <w:jc w:val="left"/>
              <w:rPr>
                <w:rFonts w:ascii="Candara" w:hAnsi="Candara"/>
                <w:b/>
              </w:rPr>
            </w:pPr>
            <w:r>
              <w:rPr>
                <w:rFonts w:ascii="Candara" w:hAnsi="Candara"/>
                <w:b/>
              </w:rPr>
              <w:t>ASSESSMENT METHODS AND CRITERIA</w:t>
            </w:r>
          </w:p>
        </w:tc>
      </w:tr>
      <w:tr w:rsidR="00B702C5" w:rsidRPr="00B54668" w14:paraId="70595353" w14:textId="7B55D4AB" w:rsidTr="001F14FA">
        <w:trPr>
          <w:trHeight w:val="562"/>
        </w:trPr>
        <w:tc>
          <w:tcPr>
            <w:tcW w:w="2550" w:type="dxa"/>
            <w:shd w:val="clear" w:color="auto" w:fill="auto"/>
            <w:vAlign w:val="center"/>
          </w:tcPr>
          <w:p w14:paraId="0CCB5A71" w14:textId="08393341" w:rsidR="00B702C5" w:rsidRDefault="00B702C5" w:rsidP="00B702C5">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B702C5" w:rsidRDefault="00B702C5" w:rsidP="00B702C5">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B702C5" w:rsidRDefault="00B702C5" w:rsidP="00B702C5">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B702C5" w:rsidRDefault="00B702C5" w:rsidP="00B702C5">
            <w:pPr>
              <w:tabs>
                <w:tab w:val="left" w:pos="360"/>
              </w:tabs>
              <w:spacing w:after="0" w:line="240" w:lineRule="auto"/>
              <w:jc w:val="left"/>
              <w:rPr>
                <w:rFonts w:ascii="Candara" w:hAnsi="Candara"/>
                <w:b/>
              </w:rPr>
            </w:pPr>
            <w:r>
              <w:rPr>
                <w:rFonts w:ascii="Candara" w:hAnsi="Candara"/>
                <w:b/>
              </w:rPr>
              <w:t>points</w:t>
            </w:r>
          </w:p>
        </w:tc>
      </w:tr>
      <w:tr w:rsidR="00B702C5" w:rsidRPr="00B54668" w14:paraId="5ED32021" w14:textId="1EB9F878" w:rsidTr="001F14FA">
        <w:trPr>
          <w:trHeight w:val="562"/>
        </w:trPr>
        <w:tc>
          <w:tcPr>
            <w:tcW w:w="2550" w:type="dxa"/>
            <w:shd w:val="clear" w:color="auto" w:fill="auto"/>
            <w:vAlign w:val="center"/>
          </w:tcPr>
          <w:p w14:paraId="2A356E3F" w14:textId="7AA07C36" w:rsidR="00B702C5" w:rsidRDefault="00B702C5" w:rsidP="00B702C5">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5A36021" w:rsidR="00B702C5" w:rsidRDefault="00B702C5" w:rsidP="00B702C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B702C5" w:rsidRDefault="00B702C5" w:rsidP="00B702C5">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B702C5" w:rsidRDefault="00B702C5" w:rsidP="00B702C5">
            <w:pPr>
              <w:tabs>
                <w:tab w:val="left" w:pos="360"/>
              </w:tabs>
              <w:spacing w:after="0" w:line="240" w:lineRule="auto"/>
              <w:jc w:val="left"/>
              <w:rPr>
                <w:rFonts w:ascii="Candara" w:hAnsi="Candara"/>
                <w:b/>
              </w:rPr>
            </w:pPr>
          </w:p>
        </w:tc>
      </w:tr>
      <w:tr w:rsidR="00B702C5" w:rsidRPr="00B54668" w14:paraId="41516095" w14:textId="62D16FE4" w:rsidTr="001F14FA">
        <w:trPr>
          <w:trHeight w:val="562"/>
        </w:trPr>
        <w:tc>
          <w:tcPr>
            <w:tcW w:w="2550" w:type="dxa"/>
            <w:shd w:val="clear" w:color="auto" w:fill="auto"/>
            <w:vAlign w:val="center"/>
          </w:tcPr>
          <w:p w14:paraId="387A27B0" w14:textId="3EDB0C3A" w:rsidR="00B702C5" w:rsidRDefault="00B702C5" w:rsidP="00B702C5">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7ABC6CC" w:rsidR="00B702C5" w:rsidRDefault="00B702C5" w:rsidP="00B702C5">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4A5289D8" w:rsidR="00B702C5" w:rsidRDefault="00B702C5" w:rsidP="00B702C5">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3AAE31D" w:rsidR="00B702C5" w:rsidRDefault="00B702C5" w:rsidP="00B702C5">
            <w:pPr>
              <w:tabs>
                <w:tab w:val="left" w:pos="360"/>
              </w:tabs>
              <w:spacing w:after="0" w:line="240" w:lineRule="auto"/>
              <w:jc w:val="left"/>
              <w:rPr>
                <w:rFonts w:ascii="Candara" w:hAnsi="Candara"/>
                <w:b/>
              </w:rPr>
            </w:pPr>
            <w:r>
              <w:rPr>
                <w:rFonts w:ascii="Candara" w:hAnsi="Candara"/>
                <w:b/>
              </w:rPr>
              <w:t>30</w:t>
            </w:r>
          </w:p>
        </w:tc>
      </w:tr>
      <w:tr w:rsidR="00B702C5" w:rsidRPr="00B54668" w14:paraId="229DA10A" w14:textId="1D806BC4" w:rsidTr="001F14FA">
        <w:trPr>
          <w:trHeight w:val="562"/>
        </w:trPr>
        <w:tc>
          <w:tcPr>
            <w:tcW w:w="2550" w:type="dxa"/>
            <w:shd w:val="clear" w:color="auto" w:fill="auto"/>
            <w:vAlign w:val="center"/>
          </w:tcPr>
          <w:p w14:paraId="64B8DA5A" w14:textId="642D2F1A" w:rsidR="00B702C5" w:rsidRDefault="00B702C5" w:rsidP="00B702C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3F68722" w:rsidR="00B702C5" w:rsidRDefault="00B702C5" w:rsidP="00B702C5">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B702C5" w:rsidRDefault="00B702C5" w:rsidP="00B702C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B702C5" w:rsidRDefault="00B702C5" w:rsidP="00B702C5">
            <w:pPr>
              <w:tabs>
                <w:tab w:val="left" w:pos="360"/>
              </w:tabs>
              <w:spacing w:after="0" w:line="240" w:lineRule="auto"/>
              <w:jc w:val="left"/>
              <w:rPr>
                <w:rFonts w:ascii="Candara" w:hAnsi="Candara"/>
                <w:b/>
              </w:rPr>
            </w:pPr>
            <w:r>
              <w:rPr>
                <w:rFonts w:ascii="Candara" w:hAnsi="Candara"/>
                <w:b/>
              </w:rPr>
              <w:t>100</w:t>
            </w:r>
          </w:p>
        </w:tc>
      </w:tr>
      <w:tr w:rsidR="00B702C5" w:rsidRPr="00B54668" w14:paraId="17C1B9BE" w14:textId="709BE305" w:rsidTr="002E270E">
        <w:trPr>
          <w:trHeight w:val="562"/>
        </w:trPr>
        <w:tc>
          <w:tcPr>
            <w:tcW w:w="10440" w:type="dxa"/>
            <w:gridSpan w:val="7"/>
            <w:shd w:val="clear" w:color="auto" w:fill="auto"/>
            <w:vAlign w:val="center"/>
          </w:tcPr>
          <w:p w14:paraId="27613094" w14:textId="44B542EA" w:rsidR="00B702C5" w:rsidRDefault="00B702C5" w:rsidP="00B702C5">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C0FB" w14:textId="77777777" w:rsidR="00D6609A" w:rsidRDefault="00D6609A" w:rsidP="00864926">
      <w:pPr>
        <w:spacing w:after="0" w:line="240" w:lineRule="auto"/>
      </w:pPr>
      <w:r>
        <w:separator/>
      </w:r>
    </w:p>
  </w:endnote>
  <w:endnote w:type="continuationSeparator" w:id="0">
    <w:p w14:paraId="04486A52" w14:textId="77777777" w:rsidR="00D6609A" w:rsidRDefault="00D6609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C816" w14:textId="77777777" w:rsidR="00D6609A" w:rsidRDefault="00D6609A" w:rsidP="00864926">
      <w:pPr>
        <w:spacing w:after="0" w:line="240" w:lineRule="auto"/>
      </w:pPr>
      <w:r>
        <w:separator/>
      </w:r>
    </w:p>
  </w:footnote>
  <w:footnote w:type="continuationSeparator" w:id="0">
    <w:p w14:paraId="2E13A3D5" w14:textId="77777777" w:rsidR="00D6609A" w:rsidRDefault="00D6609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11841"/>
    <w:rsid w:val="001D3BF1"/>
    <w:rsid w:val="001D64D3"/>
    <w:rsid w:val="001F14FA"/>
    <w:rsid w:val="001F60E3"/>
    <w:rsid w:val="002319B6"/>
    <w:rsid w:val="00315601"/>
    <w:rsid w:val="00323176"/>
    <w:rsid w:val="003A7D7F"/>
    <w:rsid w:val="003B32A9"/>
    <w:rsid w:val="003C177A"/>
    <w:rsid w:val="00406F80"/>
    <w:rsid w:val="00431EFA"/>
    <w:rsid w:val="00493925"/>
    <w:rsid w:val="004D1C7E"/>
    <w:rsid w:val="004E562D"/>
    <w:rsid w:val="005A5D38"/>
    <w:rsid w:val="005B0885"/>
    <w:rsid w:val="005B64BF"/>
    <w:rsid w:val="005D46D7"/>
    <w:rsid w:val="00601D8A"/>
    <w:rsid w:val="00603117"/>
    <w:rsid w:val="0069043C"/>
    <w:rsid w:val="006E40AE"/>
    <w:rsid w:val="006F647C"/>
    <w:rsid w:val="00783C57"/>
    <w:rsid w:val="00792CB4"/>
    <w:rsid w:val="00864926"/>
    <w:rsid w:val="00892E33"/>
    <w:rsid w:val="008A30CE"/>
    <w:rsid w:val="008B1D6B"/>
    <w:rsid w:val="008C31B7"/>
    <w:rsid w:val="00911529"/>
    <w:rsid w:val="00932B21"/>
    <w:rsid w:val="00972302"/>
    <w:rsid w:val="009906EA"/>
    <w:rsid w:val="009D3F5E"/>
    <w:rsid w:val="009F3F9F"/>
    <w:rsid w:val="00A10286"/>
    <w:rsid w:val="00A1335D"/>
    <w:rsid w:val="00A13E3F"/>
    <w:rsid w:val="00AF47A6"/>
    <w:rsid w:val="00B50491"/>
    <w:rsid w:val="00B54668"/>
    <w:rsid w:val="00B702C5"/>
    <w:rsid w:val="00B9521A"/>
    <w:rsid w:val="00BD3504"/>
    <w:rsid w:val="00C63234"/>
    <w:rsid w:val="00CA6D81"/>
    <w:rsid w:val="00CC23C3"/>
    <w:rsid w:val="00CD17F1"/>
    <w:rsid w:val="00D6609A"/>
    <w:rsid w:val="00D92F39"/>
    <w:rsid w:val="00DB43CC"/>
    <w:rsid w:val="00E1222F"/>
    <w:rsid w:val="00E47B95"/>
    <w:rsid w:val="00E5013A"/>
    <w:rsid w:val="00E60599"/>
    <w:rsid w:val="00E71A0B"/>
    <w:rsid w:val="00E8063A"/>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30B4845-1A74-4BC2-AFD5-40E454B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512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A2D78-C979-48DE-A6E3-8B51D9E3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3</cp:revision>
  <cp:lastPrinted>2015-12-23T11:47:00Z</cp:lastPrinted>
  <dcterms:created xsi:type="dcterms:W3CDTF">2016-04-11T11:08:00Z</dcterms:created>
  <dcterms:modified xsi:type="dcterms:W3CDTF">2016-04-11T11:11:00Z</dcterms:modified>
</cp:coreProperties>
</file>