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2994"/>
        <w:gridCol w:w="2658"/>
        <w:gridCol w:w="402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84476A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623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4370E6EA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84476A">
              <w:rPr>
                <w:rFonts w:ascii="Candara" w:hAnsi="Candara"/>
                <w:b/>
                <w:sz w:val="36"/>
                <w:szCs w:val="36"/>
              </w:rPr>
              <w:t xml:space="preserve">Faculty </w:t>
            </w:r>
            <w:r w:rsidR="0084476A" w:rsidRPr="0084476A">
              <w:rPr>
                <w:rFonts w:ascii="Candara" w:hAnsi="Candara"/>
                <w:b/>
                <w:sz w:val="36"/>
                <w:szCs w:val="36"/>
              </w:rPr>
              <w:t>of Technology</w:t>
            </w:r>
          </w:p>
        </w:tc>
        <w:tc>
          <w:tcPr>
            <w:tcW w:w="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7777777"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4B1344B" w:rsidR="00864926" w:rsidRPr="00432B1C" w:rsidRDefault="00B54DE1" w:rsidP="00CE491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32B1C">
              <w:rPr>
                <w:rFonts w:ascii="Candara" w:hAnsi="Candara"/>
              </w:rPr>
              <w:t>Undergraduate studies: Food Technology and Biotechnology</w:t>
            </w:r>
            <w:r w:rsidR="00CE4911">
              <w:rPr>
                <w:rFonts w:ascii="Candara" w:hAnsi="Candara"/>
              </w:rPr>
              <w:t xml:space="preserve"> and</w:t>
            </w:r>
            <w:r w:rsidRPr="00432B1C">
              <w:rPr>
                <w:rFonts w:ascii="Candara" w:hAnsi="Candara"/>
              </w:rPr>
              <w:t xml:space="preserve"> Chemical Technologies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5E086BA3" w:rsidR="00864926" w:rsidRPr="00432B1C" w:rsidRDefault="00B54DE1" w:rsidP="007A5EC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32B1C">
              <w:rPr>
                <w:rFonts w:ascii="Candara" w:hAnsi="Candara"/>
              </w:rPr>
              <w:t>F</w:t>
            </w:r>
            <w:r w:rsidR="007A5ECD">
              <w:rPr>
                <w:rFonts w:ascii="Candara" w:hAnsi="Candara"/>
              </w:rPr>
              <w:t xml:space="preserve">ood Technology; Biotechnology </w:t>
            </w:r>
            <w:r w:rsidR="00432B1C" w:rsidRPr="00432B1C">
              <w:rPr>
                <w:rFonts w:ascii="Candara" w:hAnsi="Candara"/>
              </w:rPr>
              <w:t>and</w:t>
            </w:r>
            <w:r w:rsidRPr="00432B1C">
              <w:rPr>
                <w:rFonts w:ascii="Candara" w:hAnsi="Candara"/>
              </w:rPr>
              <w:t xml:space="preserve"> Ecological Engineering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A33092A" w:rsidR="00B50491" w:rsidRPr="00B54668" w:rsidRDefault="007A5ECD" w:rsidP="00432B1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A5ECD">
              <w:rPr>
                <w:rFonts w:ascii="Candara" w:hAnsi="Candara"/>
              </w:rPr>
              <w:t>Chemical engineering calculations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8CF5076" w:rsidR="006F647C" w:rsidRPr="00B54668" w:rsidRDefault="00C212D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76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C241187" w:rsidR="00CD17F1" w:rsidRPr="00B54668" w:rsidRDefault="00C212DD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68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79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2EA36D52" w:rsidR="00864926" w:rsidRPr="00B54668" w:rsidRDefault="00C212DD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797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797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</w:t>
            </w:r>
            <w:bookmarkStart w:id="0" w:name="_GoBack"/>
            <w:bookmarkEnd w:id="0"/>
            <w:r w:rsidR="0069043C">
              <w:rPr>
                <w:rFonts w:ascii="Candara" w:hAnsi="Candara" w:cs="Arial"/>
                <w:lang w:val="en-US"/>
              </w:rPr>
              <w:t>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708EAB7" w:rsidR="00864926" w:rsidRPr="00B54668" w:rsidRDefault="00F6479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639086F" w:rsidR="00A1335D" w:rsidRPr="00B54668" w:rsidRDefault="00F6479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3E80C05D" w:rsidR="00E857F8" w:rsidRPr="00F64797" w:rsidRDefault="0084476A" w:rsidP="00F6479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proofErr w:type="spellStart"/>
            <w:r>
              <w:rPr>
                <w:rFonts w:ascii="Candara" w:hAnsi="Candara"/>
              </w:rPr>
              <w:t>Prof.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 w:rsidR="00F64797">
              <w:rPr>
                <w:rFonts w:ascii="Candara" w:hAnsi="Candara"/>
              </w:rPr>
              <w:t>Olivera</w:t>
            </w:r>
            <w:proofErr w:type="spellEnd"/>
            <w:r w:rsidR="00F64797">
              <w:rPr>
                <w:rFonts w:ascii="Candara" w:hAnsi="Candara"/>
              </w:rPr>
              <w:t xml:space="preserve"> Stamenkovi</w:t>
            </w:r>
            <w:r w:rsidR="00F64797">
              <w:rPr>
                <w:rFonts w:ascii="Candara" w:hAnsi="Candara"/>
                <w:lang w:val="sr-Latn-RS"/>
              </w:rPr>
              <w:t>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4AE5D6F2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76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68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76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50C8970F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7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077EB011" w:rsidR="00F64797" w:rsidRPr="00432B1C" w:rsidRDefault="00432B1C" w:rsidP="0037660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32B1C">
              <w:rPr>
                <w:rFonts w:ascii="Candara" w:hAnsi="Candara"/>
              </w:rPr>
              <w:t>Student</w:t>
            </w:r>
            <w:r>
              <w:rPr>
                <w:rFonts w:ascii="Candara" w:hAnsi="Candara"/>
              </w:rPr>
              <w:t>s</w:t>
            </w:r>
            <w:r w:rsidRPr="00432B1C">
              <w:rPr>
                <w:rFonts w:ascii="Candara" w:hAnsi="Candara"/>
              </w:rPr>
              <w:t xml:space="preserve"> gain the necessary knowledge of </w:t>
            </w:r>
            <w:r w:rsidR="00F64797">
              <w:rPr>
                <w:rFonts w:ascii="Candara" w:hAnsi="Candara"/>
              </w:rPr>
              <w:t>c</w:t>
            </w:r>
            <w:r w:rsidR="00F64797" w:rsidRPr="007A5ECD">
              <w:rPr>
                <w:rFonts w:ascii="Candara" w:hAnsi="Candara"/>
              </w:rPr>
              <w:t>hemical engineering calculations</w:t>
            </w:r>
            <w:r w:rsidRPr="00432B1C">
              <w:rPr>
                <w:rFonts w:ascii="Candara" w:hAnsi="Candara"/>
              </w:rPr>
              <w:t xml:space="preserve">. The aim of the course is to </w:t>
            </w:r>
            <w:r>
              <w:rPr>
                <w:rFonts w:ascii="Candara" w:hAnsi="Candara"/>
              </w:rPr>
              <w:t>present to</w:t>
            </w:r>
            <w:r w:rsidRPr="00432B1C">
              <w:rPr>
                <w:rFonts w:ascii="Candara" w:hAnsi="Candara"/>
              </w:rPr>
              <w:t xml:space="preserve"> students the </w:t>
            </w:r>
            <w:r w:rsidR="00F64797" w:rsidRPr="00F64797">
              <w:rPr>
                <w:rFonts w:ascii="Candara" w:hAnsi="Candara"/>
              </w:rPr>
              <w:t>methods</w:t>
            </w:r>
            <w:r w:rsidR="00F64797" w:rsidRPr="00F64797">
              <w:rPr>
                <w:rFonts w:ascii="Candara" w:hAnsi="Candara"/>
              </w:rPr>
              <w:t xml:space="preserve"> </w:t>
            </w:r>
            <w:r w:rsidR="00F64797">
              <w:rPr>
                <w:rFonts w:ascii="Candara" w:hAnsi="Candara"/>
              </w:rPr>
              <w:t xml:space="preserve">of </w:t>
            </w:r>
            <w:r w:rsidR="00F64797" w:rsidRPr="00F64797">
              <w:rPr>
                <w:rFonts w:ascii="Candara" w:hAnsi="Candara"/>
              </w:rPr>
              <w:t xml:space="preserve">dimension </w:t>
            </w:r>
            <w:r w:rsidR="00F64797">
              <w:rPr>
                <w:rFonts w:ascii="Candara" w:hAnsi="Candara"/>
              </w:rPr>
              <w:t xml:space="preserve">and </w:t>
            </w:r>
            <w:r w:rsidR="00F64797" w:rsidRPr="00F64797">
              <w:rPr>
                <w:rFonts w:ascii="Candara" w:hAnsi="Candara"/>
              </w:rPr>
              <w:t>theory</w:t>
            </w:r>
            <w:r w:rsidR="00F64797" w:rsidRPr="00F64797">
              <w:rPr>
                <w:rFonts w:ascii="Candara" w:hAnsi="Candara"/>
              </w:rPr>
              <w:t xml:space="preserve"> </w:t>
            </w:r>
            <w:r w:rsidR="00F64797">
              <w:rPr>
                <w:rFonts w:ascii="Candara" w:hAnsi="Candara"/>
              </w:rPr>
              <w:t>of</w:t>
            </w:r>
            <w:r w:rsidR="00A30301">
              <w:rPr>
                <w:rFonts w:ascii="Candara" w:hAnsi="Candara"/>
              </w:rPr>
              <w:t xml:space="preserve"> </w:t>
            </w:r>
            <w:r w:rsidR="00F64797">
              <w:rPr>
                <w:rFonts w:ascii="Candara" w:hAnsi="Candara"/>
              </w:rPr>
              <w:t xml:space="preserve">similarity, </w:t>
            </w:r>
            <w:r w:rsidR="00A30301" w:rsidRPr="00A30301">
              <w:rPr>
                <w:rFonts w:ascii="Candara" w:hAnsi="Candara"/>
              </w:rPr>
              <w:t xml:space="preserve">the </w:t>
            </w:r>
            <w:r w:rsidR="0037660D" w:rsidRPr="00A30301">
              <w:rPr>
                <w:rFonts w:ascii="Candara" w:hAnsi="Candara"/>
              </w:rPr>
              <w:t>approximate</w:t>
            </w:r>
            <w:r w:rsidR="0037660D">
              <w:rPr>
                <w:rFonts w:ascii="Candara" w:hAnsi="Candara"/>
              </w:rPr>
              <w:t>ly</w:t>
            </w:r>
            <w:r w:rsidR="0037660D" w:rsidRPr="00A30301">
              <w:rPr>
                <w:rFonts w:ascii="Candara" w:hAnsi="Candara"/>
              </w:rPr>
              <w:t xml:space="preserve"> </w:t>
            </w:r>
            <w:r w:rsidR="00A30301" w:rsidRPr="00A30301">
              <w:rPr>
                <w:rFonts w:ascii="Candara" w:hAnsi="Candara"/>
              </w:rPr>
              <w:t>calculati</w:t>
            </w:r>
            <w:r w:rsidR="0037660D">
              <w:rPr>
                <w:rFonts w:ascii="Candara" w:hAnsi="Candara"/>
              </w:rPr>
              <w:t>on of</w:t>
            </w:r>
            <w:r w:rsidR="00A30301" w:rsidRPr="00A30301">
              <w:rPr>
                <w:rFonts w:ascii="Candara" w:hAnsi="Candara"/>
              </w:rPr>
              <w:t xml:space="preserve"> the physical and chemical properties of the fluid</w:t>
            </w:r>
            <w:r w:rsidR="00A30301">
              <w:rPr>
                <w:rFonts w:ascii="Candara" w:hAnsi="Candara"/>
              </w:rPr>
              <w:t xml:space="preserve">s, </w:t>
            </w:r>
            <w:r w:rsidR="00A30301" w:rsidRPr="00A30301">
              <w:rPr>
                <w:rFonts w:ascii="Candara" w:hAnsi="Candara"/>
              </w:rPr>
              <w:t xml:space="preserve">balancing </w:t>
            </w:r>
            <w:r w:rsidR="00A30301" w:rsidRPr="00A30301">
              <w:rPr>
                <w:rFonts w:ascii="Candara" w:hAnsi="Candara"/>
              </w:rPr>
              <w:t xml:space="preserve">simple </w:t>
            </w:r>
            <w:r w:rsidR="00A30301" w:rsidRPr="00A30301">
              <w:rPr>
                <w:rFonts w:ascii="Candara" w:hAnsi="Candara"/>
              </w:rPr>
              <w:t>and complex technological</w:t>
            </w:r>
            <w:r w:rsidR="00A30301">
              <w:rPr>
                <w:rFonts w:ascii="Candara" w:hAnsi="Candara"/>
              </w:rPr>
              <w:t xml:space="preserve"> </w:t>
            </w:r>
            <w:r w:rsidR="00A30301" w:rsidRPr="00A30301">
              <w:rPr>
                <w:rFonts w:ascii="Candara" w:hAnsi="Candara"/>
              </w:rPr>
              <w:t>process</w:t>
            </w:r>
            <w:r w:rsidR="00A30301">
              <w:rPr>
                <w:rFonts w:ascii="Candara" w:hAnsi="Candara"/>
              </w:rPr>
              <w:t>es.</w:t>
            </w:r>
            <w:r w:rsidR="0037660D">
              <w:rPr>
                <w:rFonts w:ascii="Candara" w:hAnsi="Candara"/>
              </w:rPr>
              <w:t xml:space="preserve"> </w:t>
            </w:r>
            <w:r w:rsidR="0037660D" w:rsidRPr="00A55321">
              <w:rPr>
                <w:rFonts w:ascii="Candara" w:hAnsi="Candara"/>
              </w:rPr>
              <w:t xml:space="preserve">Students are able to independently calculate </w:t>
            </w:r>
            <w:r w:rsidR="0037660D" w:rsidRPr="00A30301">
              <w:rPr>
                <w:rFonts w:ascii="Candara" w:hAnsi="Candara"/>
              </w:rPr>
              <w:t>physical and chemical properties</w:t>
            </w:r>
            <w:r w:rsidR="0037660D">
              <w:rPr>
                <w:rFonts w:ascii="Candara" w:hAnsi="Candara"/>
              </w:rPr>
              <w:t xml:space="preserve"> of the fluids, </w:t>
            </w:r>
            <w:r w:rsidR="0037660D" w:rsidRPr="00A30301">
              <w:rPr>
                <w:rFonts w:ascii="Candara" w:hAnsi="Candara"/>
              </w:rPr>
              <w:t>set the mass and energy balance</w:t>
            </w:r>
            <w:r w:rsidR="0037660D">
              <w:rPr>
                <w:rFonts w:ascii="Candara" w:hAnsi="Candara"/>
              </w:rPr>
              <w:t>.</w:t>
            </w:r>
            <w:r w:rsidR="0037660D" w:rsidRPr="00A55321">
              <w:rPr>
                <w:rFonts w:ascii="Candara" w:hAnsi="Candara"/>
              </w:rPr>
              <w:t xml:space="preserve"> Students acquire</w:t>
            </w:r>
            <w:r w:rsidR="0037660D">
              <w:rPr>
                <w:rFonts w:ascii="Candara" w:hAnsi="Candara"/>
              </w:rPr>
              <w:t xml:space="preserve"> the</w:t>
            </w:r>
            <w:r w:rsidR="0037660D" w:rsidRPr="00A55321">
              <w:rPr>
                <w:rFonts w:ascii="Candara" w:hAnsi="Candara"/>
              </w:rPr>
              <w:t xml:space="preserve"> knowledge which enable</w:t>
            </w:r>
            <w:r w:rsidR="0037660D">
              <w:rPr>
                <w:rFonts w:ascii="Candara" w:hAnsi="Candara"/>
              </w:rPr>
              <w:t>s</w:t>
            </w:r>
            <w:r w:rsidR="0037660D" w:rsidRPr="00A55321">
              <w:rPr>
                <w:rFonts w:ascii="Candara" w:hAnsi="Candara"/>
              </w:rPr>
              <w:t xml:space="preserve"> them to work in real conditions. </w:t>
            </w:r>
            <w:r w:rsidR="0037660D">
              <w:rPr>
                <w:rFonts w:ascii="Candara" w:hAnsi="Candara"/>
              </w:rPr>
              <w:t>By</w:t>
            </w:r>
            <w:r w:rsidR="0037660D" w:rsidRPr="00A55321">
              <w:rPr>
                <w:rFonts w:ascii="Candara" w:hAnsi="Candara"/>
              </w:rPr>
              <w:t xml:space="preserve"> comprehensive understanding of the problem</w:t>
            </w:r>
            <w:r w:rsidR="0037660D">
              <w:rPr>
                <w:rFonts w:ascii="Candara" w:hAnsi="Candara"/>
              </w:rPr>
              <w:t>s,</w:t>
            </w:r>
            <w:r w:rsidR="0037660D" w:rsidRPr="00A55321">
              <w:rPr>
                <w:rFonts w:ascii="Candara" w:hAnsi="Candara"/>
              </w:rPr>
              <w:t xml:space="preserve"> students </w:t>
            </w:r>
            <w:r w:rsidR="0037660D">
              <w:rPr>
                <w:rFonts w:ascii="Candara" w:hAnsi="Candara"/>
              </w:rPr>
              <w:t xml:space="preserve">are able to </w:t>
            </w:r>
            <w:r w:rsidR="0037660D" w:rsidRPr="00A55321">
              <w:rPr>
                <w:rFonts w:ascii="Candara" w:hAnsi="Candara"/>
              </w:rPr>
              <w:t>use previously acquired knowledge to solve them.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358CA54F" w:rsidR="00B54668" w:rsidRPr="00A4068F" w:rsidRDefault="0037660D" w:rsidP="00A406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U</w:t>
            </w:r>
            <w:r w:rsidRPr="0037660D">
              <w:rPr>
                <w:rFonts w:ascii="Candara" w:hAnsi="Candara"/>
              </w:rPr>
              <w:t>nits and dimensions</w:t>
            </w:r>
            <w:r>
              <w:rPr>
                <w:rFonts w:ascii="Candara" w:hAnsi="Candara"/>
              </w:rPr>
              <w:t xml:space="preserve"> s</w:t>
            </w:r>
            <w:r w:rsidRPr="0037660D">
              <w:rPr>
                <w:rFonts w:ascii="Candara" w:hAnsi="Candara"/>
              </w:rPr>
              <w:t>ystem</w:t>
            </w:r>
            <w:r>
              <w:rPr>
                <w:rFonts w:ascii="Candara" w:hAnsi="Candara"/>
              </w:rPr>
              <w:t>s</w:t>
            </w:r>
            <w:r w:rsidRPr="0037660D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T</w:t>
            </w:r>
            <w:r w:rsidRPr="0037660D">
              <w:rPr>
                <w:rFonts w:ascii="Candara" w:hAnsi="Candara"/>
              </w:rPr>
              <w:t>heory</w:t>
            </w:r>
            <w:r w:rsidRPr="0037660D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of </w:t>
            </w:r>
            <w:r w:rsidRPr="0037660D">
              <w:rPr>
                <w:rFonts w:ascii="Candara" w:hAnsi="Candara"/>
              </w:rPr>
              <w:t>similarity</w:t>
            </w:r>
            <w:r>
              <w:rPr>
                <w:rFonts w:ascii="Candara" w:hAnsi="Candara"/>
              </w:rPr>
              <w:t xml:space="preserve">. </w:t>
            </w:r>
            <w:r w:rsidRPr="0037660D">
              <w:rPr>
                <w:rFonts w:ascii="Candara" w:hAnsi="Candara"/>
              </w:rPr>
              <w:t>Dimensional analysis: Rayleigh method</w:t>
            </w:r>
            <w:r>
              <w:rPr>
                <w:rFonts w:ascii="Candara" w:hAnsi="Candara"/>
              </w:rPr>
              <w:t>.</w:t>
            </w:r>
            <w:r w:rsidRPr="0037660D">
              <w:rPr>
                <w:rFonts w:ascii="Candara" w:hAnsi="Candara"/>
              </w:rPr>
              <w:t xml:space="preserve"> Buckingham Pi theorem</w:t>
            </w:r>
            <w:r w:rsidR="00A4068F">
              <w:rPr>
                <w:rFonts w:ascii="Candara" w:hAnsi="Candara"/>
              </w:rPr>
              <w:t xml:space="preserve">. </w:t>
            </w:r>
            <w:r w:rsidRPr="0037660D">
              <w:rPr>
                <w:rFonts w:ascii="Candara" w:hAnsi="Candara"/>
              </w:rPr>
              <w:t>Linear interpolation and extrapolation</w:t>
            </w:r>
            <w:r>
              <w:rPr>
                <w:rFonts w:ascii="Candara" w:hAnsi="Candara"/>
              </w:rPr>
              <w:t xml:space="preserve">. </w:t>
            </w:r>
            <w:r w:rsidRPr="0037660D">
              <w:rPr>
                <w:rFonts w:ascii="Candara" w:hAnsi="Candara"/>
              </w:rPr>
              <w:t xml:space="preserve">Linear approximation (The method of least squares). Linearization </w:t>
            </w:r>
            <w:r>
              <w:rPr>
                <w:rFonts w:ascii="Candara" w:hAnsi="Candara"/>
              </w:rPr>
              <w:t xml:space="preserve">of the </w:t>
            </w:r>
            <w:r w:rsidRPr="0037660D">
              <w:rPr>
                <w:rFonts w:ascii="Candara" w:hAnsi="Candara"/>
              </w:rPr>
              <w:t>functions. Numerical integration methods.</w:t>
            </w:r>
            <w:r>
              <w:rPr>
                <w:rFonts w:ascii="Candara" w:hAnsi="Candara"/>
              </w:rPr>
              <w:t xml:space="preserve"> </w:t>
            </w:r>
            <w:r w:rsidRPr="0037660D">
              <w:rPr>
                <w:rFonts w:ascii="Candara" w:hAnsi="Candara"/>
              </w:rPr>
              <w:t>Approximately calculation of physical and chemical characteristics of fluids</w:t>
            </w:r>
            <w:r>
              <w:rPr>
                <w:rFonts w:ascii="Candara" w:hAnsi="Candara"/>
              </w:rPr>
              <w:t xml:space="preserve"> (</w:t>
            </w:r>
            <w:r w:rsidR="00A4068F" w:rsidRPr="00A4068F">
              <w:rPr>
                <w:rFonts w:ascii="Candara" w:hAnsi="Candara"/>
              </w:rPr>
              <w:t xml:space="preserve">the viscosity, </w:t>
            </w:r>
            <w:r w:rsidR="00A4068F">
              <w:rPr>
                <w:rFonts w:ascii="Candara" w:hAnsi="Candara"/>
              </w:rPr>
              <w:t xml:space="preserve">the </w:t>
            </w:r>
            <w:r w:rsidR="00A4068F" w:rsidRPr="00A4068F">
              <w:rPr>
                <w:rFonts w:ascii="Candara" w:hAnsi="Candara"/>
              </w:rPr>
              <w:t>vapour pressure</w:t>
            </w:r>
            <w:r w:rsidR="00A4068F">
              <w:rPr>
                <w:rFonts w:ascii="Candara" w:hAnsi="Candara"/>
              </w:rPr>
              <w:t xml:space="preserve">, latent heat of </w:t>
            </w:r>
            <w:r w:rsidR="00A4068F" w:rsidRPr="00A4068F">
              <w:rPr>
                <w:rFonts w:ascii="Candara" w:hAnsi="Candara"/>
              </w:rPr>
              <w:t>evaporation</w:t>
            </w:r>
            <w:r w:rsidR="00A4068F">
              <w:rPr>
                <w:rFonts w:ascii="Candara" w:hAnsi="Candara"/>
              </w:rPr>
              <w:t xml:space="preserve">, </w:t>
            </w:r>
            <w:r w:rsidR="00A4068F" w:rsidRPr="00A4068F">
              <w:rPr>
                <w:rFonts w:ascii="Candara" w:hAnsi="Candara"/>
              </w:rPr>
              <w:t>diffusion coefficient</w:t>
            </w:r>
            <w:r>
              <w:rPr>
                <w:rFonts w:ascii="Candara" w:hAnsi="Candara"/>
              </w:rPr>
              <w:t>)</w:t>
            </w:r>
            <w:r w:rsidR="00A4068F">
              <w:rPr>
                <w:rFonts w:ascii="Candara" w:hAnsi="Candara"/>
              </w:rPr>
              <w:t xml:space="preserve">. </w:t>
            </w:r>
            <w:r w:rsidR="00A4068F" w:rsidRPr="00A4068F">
              <w:rPr>
                <w:rFonts w:ascii="Candara" w:hAnsi="Candara"/>
              </w:rPr>
              <w:t>Mas</w:t>
            </w:r>
            <w:r w:rsidR="00A4068F">
              <w:rPr>
                <w:rFonts w:ascii="Candara" w:hAnsi="Candara"/>
              </w:rPr>
              <w:t>s</w:t>
            </w:r>
            <w:r w:rsidR="00A4068F" w:rsidRPr="00A4068F">
              <w:rPr>
                <w:rFonts w:ascii="Candara" w:hAnsi="Candara"/>
              </w:rPr>
              <w:t xml:space="preserve"> and energy balance in stationary and non-stationary conditions</w:t>
            </w:r>
            <w:r w:rsidR="00A4068F">
              <w:rPr>
                <w:rFonts w:ascii="Candara" w:hAnsi="Candara"/>
              </w:rPr>
              <w:t xml:space="preserve">. </w:t>
            </w:r>
            <w:r w:rsidR="00A4068F" w:rsidRPr="00A4068F">
              <w:rPr>
                <w:rFonts w:ascii="Candara" w:hAnsi="Candara"/>
              </w:rPr>
              <w:t>The combined mass and energy balances</w:t>
            </w:r>
            <w:r w:rsidR="00A4068F">
              <w:rPr>
                <w:rFonts w:ascii="Candara" w:hAnsi="Candara"/>
              </w:rPr>
              <w:t>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B9CF1F8" w:rsidR="001D3BF1" w:rsidRPr="004E562D" w:rsidRDefault="00C212D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76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C212D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19E98623" w:rsidR="001F14FA" w:rsidRDefault="00F6479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5F7DC87E" w14:textId="10635A17" w:rsidR="001F14FA" w:rsidRDefault="00F6479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</w:t>
            </w:r>
            <w:r w:rsidR="0084476A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0D5730B8" w:rsidR="001F14FA" w:rsidRDefault="00F6479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17BE5BF1" w14:textId="35463DAB" w:rsidR="001F14FA" w:rsidRDefault="00F6479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84476A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57C42754" w:rsidR="001F14FA" w:rsidRDefault="00F6479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</w:t>
            </w:r>
            <w:r w:rsidR="0084476A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9DD13" w14:textId="77777777" w:rsidR="00C212DD" w:rsidRDefault="00C212DD" w:rsidP="00864926">
      <w:pPr>
        <w:spacing w:after="0" w:line="240" w:lineRule="auto"/>
      </w:pPr>
      <w:r>
        <w:separator/>
      </w:r>
    </w:p>
  </w:endnote>
  <w:endnote w:type="continuationSeparator" w:id="0">
    <w:p w14:paraId="567E0166" w14:textId="77777777" w:rsidR="00C212DD" w:rsidRDefault="00C212D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ED607" w14:textId="77777777" w:rsidR="00C212DD" w:rsidRDefault="00C212DD" w:rsidP="00864926">
      <w:pPr>
        <w:spacing w:after="0" w:line="240" w:lineRule="auto"/>
      </w:pPr>
      <w:r>
        <w:separator/>
      </w:r>
    </w:p>
  </w:footnote>
  <w:footnote w:type="continuationSeparator" w:id="0">
    <w:p w14:paraId="0EF3EDE8" w14:textId="77777777" w:rsidR="00C212DD" w:rsidRDefault="00C212D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12F57"/>
    <w:rsid w:val="00141978"/>
    <w:rsid w:val="00182F57"/>
    <w:rsid w:val="001D3BF1"/>
    <w:rsid w:val="001D64D3"/>
    <w:rsid w:val="001F14FA"/>
    <w:rsid w:val="001F60E3"/>
    <w:rsid w:val="002319B6"/>
    <w:rsid w:val="00232C99"/>
    <w:rsid w:val="00315601"/>
    <w:rsid w:val="00323176"/>
    <w:rsid w:val="0037660D"/>
    <w:rsid w:val="003B32A9"/>
    <w:rsid w:val="003C177A"/>
    <w:rsid w:val="00406F80"/>
    <w:rsid w:val="00431EFA"/>
    <w:rsid w:val="00432B1C"/>
    <w:rsid w:val="00493925"/>
    <w:rsid w:val="004C4E36"/>
    <w:rsid w:val="004D1C7E"/>
    <w:rsid w:val="004E562D"/>
    <w:rsid w:val="005645DC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7A5ECD"/>
    <w:rsid w:val="008053C5"/>
    <w:rsid w:val="0084476A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30301"/>
    <w:rsid w:val="00A4068F"/>
    <w:rsid w:val="00A55321"/>
    <w:rsid w:val="00AF47A6"/>
    <w:rsid w:val="00B469CF"/>
    <w:rsid w:val="00B50491"/>
    <w:rsid w:val="00B54668"/>
    <w:rsid w:val="00B54DE1"/>
    <w:rsid w:val="00B9521A"/>
    <w:rsid w:val="00BC508A"/>
    <w:rsid w:val="00BD3504"/>
    <w:rsid w:val="00C212DD"/>
    <w:rsid w:val="00C63234"/>
    <w:rsid w:val="00CA6D81"/>
    <w:rsid w:val="00CC23C3"/>
    <w:rsid w:val="00CD17F1"/>
    <w:rsid w:val="00CE4911"/>
    <w:rsid w:val="00D6544F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64797"/>
    <w:rsid w:val="00F742D3"/>
    <w:rsid w:val="00FD54F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76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76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EFB0D-9CCB-4321-B34A-80A4BA50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XXx</cp:lastModifiedBy>
  <cp:revision>3</cp:revision>
  <cp:lastPrinted>2015-12-23T11:47:00Z</cp:lastPrinted>
  <dcterms:created xsi:type="dcterms:W3CDTF">2016-04-12T21:47:00Z</dcterms:created>
  <dcterms:modified xsi:type="dcterms:W3CDTF">2016-04-12T22:23:00Z</dcterms:modified>
</cp:coreProperties>
</file>