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C8876E0" w:rsidR="00CD17F1" w:rsidRPr="00FB28DD" w:rsidRDefault="00FB28DD" w:rsidP="00FB28DD">
            <w:pPr>
              <w:suppressAutoHyphens w:val="0"/>
              <w:spacing w:after="0" w:line="276" w:lineRule="auto"/>
              <w:jc w:val="left"/>
              <w:rPr>
                <w:rFonts w:ascii="Georgia" w:hAnsi="Georgia"/>
                <w:sz w:val="28"/>
                <w:szCs w:val="28"/>
              </w:rPr>
            </w:pPr>
            <w:r w:rsidRPr="00FB28DD">
              <w:rPr>
                <w:rFonts w:ascii="Georgia" w:hAnsi="Georgia"/>
                <w:sz w:val="28"/>
                <w:szCs w:val="28"/>
              </w:rPr>
              <w:t>Faculty of Technology</w:t>
            </w:r>
            <w:r>
              <w:rPr>
                <w:rFonts w:ascii="Georgia" w:hAnsi="Georgia"/>
                <w:sz w:val="28"/>
                <w:szCs w:val="28"/>
              </w:rPr>
              <w:t>,</w:t>
            </w:r>
            <w:r w:rsidRPr="00FB28DD">
              <w:rPr>
                <w:rFonts w:ascii="Georgia" w:hAnsi="Georgia"/>
                <w:sz w:val="28"/>
                <w:szCs w:val="28"/>
              </w:rPr>
              <w:t xml:space="preserve">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6836AB2" w:rsidR="00864926" w:rsidRPr="00B54668" w:rsidRDefault="00781B46" w:rsidP="00EF3ABF">
            <w:pPr>
              <w:pStyle w:val="Default"/>
              <w:rPr>
                <w:rFonts w:ascii="Candara" w:hAnsi="Candara"/>
                <w:b/>
                <w:color w:val="548DD4" w:themeColor="text2" w:themeTint="99"/>
              </w:rPr>
            </w:pPr>
            <w:r w:rsidRPr="00781B46">
              <w:rPr>
                <w:b/>
                <w:bCs/>
                <w:sz w:val="23"/>
                <w:szCs w:val="23"/>
              </w:rPr>
              <w:t>FOOD TECHNOLOGY AND BIOTECHNOLOGY</w:t>
            </w:r>
            <w:r>
              <w:rPr>
                <w:b/>
                <w:bCs/>
                <w:sz w:val="23"/>
                <w:szCs w:val="23"/>
              </w:rPr>
              <w:t xml:space="preserve">, </w:t>
            </w:r>
            <w:r w:rsidR="00013CBE">
              <w:rPr>
                <w:b/>
                <w:bCs/>
                <w:sz w:val="23"/>
                <w:szCs w:val="23"/>
              </w:rPr>
              <w:t xml:space="preserve">CHEMICAL TECHNOLOGIES </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138960F" w:rsidR="00864926" w:rsidRPr="00B54668" w:rsidRDefault="00781B46" w:rsidP="00E857F8">
            <w:pPr>
              <w:spacing w:line="240" w:lineRule="auto"/>
              <w:contextualSpacing/>
              <w:jc w:val="left"/>
              <w:rPr>
                <w:rFonts w:ascii="Candara" w:hAnsi="Candara"/>
              </w:rPr>
            </w:pPr>
            <w:r w:rsidRPr="00781B46">
              <w:rPr>
                <w:rFonts w:ascii="Candara" w:hAnsi="Candara"/>
              </w:rPr>
              <w:t>FOOD TECHNOLOGY MODULE</w:t>
            </w:r>
            <w:r>
              <w:rPr>
                <w:rFonts w:ascii="Candara" w:hAnsi="Candara"/>
              </w:rPr>
              <w:t xml:space="preserve">, </w:t>
            </w:r>
            <w:r w:rsidRPr="00781B46">
              <w:rPr>
                <w:rFonts w:ascii="Candara" w:hAnsi="Candara"/>
              </w:rPr>
              <w:t>BIOTECHNOLOGY MODULE</w:t>
            </w:r>
            <w:r>
              <w:rPr>
                <w:rFonts w:ascii="Candara" w:hAnsi="Candara"/>
              </w:rPr>
              <w:t xml:space="preserve">, </w:t>
            </w:r>
            <w:r w:rsidRPr="00781B46">
              <w:rPr>
                <w:rFonts w:ascii="Candara" w:hAnsi="Candara"/>
              </w:rPr>
              <w:t>PHARMACEUTICAL AND COSMETIC ENGINEERING MODULE</w:t>
            </w:r>
            <w:r>
              <w:rPr>
                <w:rFonts w:ascii="Candara" w:hAnsi="Candara"/>
              </w:rPr>
              <w:t xml:space="preserve">, </w:t>
            </w:r>
            <w:r w:rsidRPr="00781B46">
              <w:rPr>
                <w:rFonts w:ascii="Candara" w:hAnsi="Candara"/>
              </w:rPr>
              <w:t>ORGANIC CHEMICAL TECHNOLOGY AND POLYMER ENGINEERING MODULE</w:t>
            </w:r>
            <w:r>
              <w:rPr>
                <w:rFonts w:ascii="Candara" w:hAnsi="Candara"/>
              </w:rPr>
              <w:t xml:space="preserve">, </w:t>
            </w:r>
            <w:r w:rsidR="00013CBE" w:rsidRPr="00013CBE">
              <w:rPr>
                <w:rFonts w:ascii="Candara" w:hAnsi="Candara"/>
              </w:rPr>
              <w:t>ECOLOGICAL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D0C518" w:rsidR="00B50491" w:rsidRPr="00B54668" w:rsidRDefault="00781B46" w:rsidP="00781B46">
            <w:pPr>
              <w:spacing w:line="240" w:lineRule="auto"/>
              <w:contextualSpacing/>
              <w:jc w:val="left"/>
              <w:rPr>
                <w:rFonts w:ascii="Candara" w:hAnsi="Candara"/>
              </w:rPr>
            </w:pPr>
            <w:r w:rsidRPr="00781B46">
              <w:rPr>
                <w:rFonts w:ascii="Candara" w:hAnsi="Candara"/>
              </w:rPr>
              <w:t>Processing equipment</w:t>
            </w:r>
          </w:p>
        </w:tc>
      </w:tr>
      <w:tr w:rsidR="006F647C" w:rsidRPr="00B54668" w14:paraId="4749D6A1" w14:textId="00142E56" w:rsidTr="00663642">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86A5F" w:rsidR="006F647C" w:rsidRPr="00B54668" w:rsidRDefault="003A576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13CB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663642">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FC073BE" w:rsidR="00CD17F1" w:rsidRPr="00B54668" w:rsidRDefault="003A576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13CB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5AA28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13CB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EB6F540" w:rsidR="00864926" w:rsidRPr="00B54668" w:rsidRDefault="00013CBE" w:rsidP="00E857F8">
            <w:pPr>
              <w:spacing w:line="240" w:lineRule="auto"/>
              <w:contextualSpacing/>
              <w:jc w:val="left"/>
              <w:rPr>
                <w:rFonts w:ascii="Candara" w:hAnsi="Candara"/>
              </w:rPr>
            </w:pPr>
            <w:r>
              <w:rPr>
                <w:rFonts w:ascii="Candara" w:hAnsi="Candara"/>
              </w:rPr>
              <w:t>II</w:t>
            </w:r>
            <w:r w:rsidR="00781B46">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8DBADB" w:rsidR="00A1335D" w:rsidRPr="00B54668" w:rsidRDefault="00013CBE"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6461F47" w:rsidR="00E857F8" w:rsidRPr="00B54668" w:rsidRDefault="00013CBE" w:rsidP="00E857F8">
            <w:pPr>
              <w:spacing w:line="240" w:lineRule="auto"/>
              <w:contextualSpacing/>
              <w:jc w:val="left"/>
              <w:rPr>
                <w:rFonts w:ascii="Candara" w:hAnsi="Candara"/>
              </w:rPr>
            </w:pPr>
            <w:r>
              <w:rPr>
                <w:rFonts w:ascii="Candara" w:hAnsi="Candara"/>
              </w:rPr>
              <w:t>Predrag Rašković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0D6C7E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13CB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663642">
        <w:trPr>
          <w:trHeight w:val="562"/>
        </w:trPr>
        <w:tc>
          <w:tcPr>
            <w:tcW w:w="10440" w:type="dxa"/>
            <w:gridSpan w:val="7"/>
            <w:vAlign w:val="center"/>
          </w:tcPr>
          <w:p w14:paraId="23A6C870" w14:textId="462FC70D" w:rsidR="007E519C" w:rsidRPr="00BF2F3C" w:rsidRDefault="00BF2F3C" w:rsidP="005F2D25">
            <w:pPr>
              <w:spacing w:line="240" w:lineRule="auto"/>
              <w:contextualSpacing/>
              <w:jc w:val="left"/>
              <w:rPr>
                <w:rFonts w:ascii="Candara" w:hAnsi="Candara"/>
              </w:rPr>
            </w:pPr>
            <w:r w:rsidRPr="00BF2F3C">
              <w:rPr>
                <w:rFonts w:ascii="Candara" w:hAnsi="Candara"/>
              </w:rPr>
              <w:t>The course covers principles of operation and characteristics of processing equipment as a necessary prerequisite for design and analysis of industrial plants. Processing equipment is classified and described according to the basic unit operations, including heat transfer operations, fluid transport, evaporation, etc.</w:t>
            </w:r>
            <w:r w:rsidR="007E519C" w:rsidRPr="00BF2F3C">
              <w:rPr>
                <w:rFonts w:ascii="Candara" w:hAnsi="Candara"/>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FF04D5D" w:rsidR="00B54668" w:rsidRPr="002777C5" w:rsidRDefault="00940F1C" w:rsidP="009C53EF">
            <w:pPr>
              <w:tabs>
                <w:tab w:val="left" w:pos="360"/>
              </w:tabs>
              <w:spacing w:after="0" w:line="240" w:lineRule="auto"/>
              <w:jc w:val="left"/>
              <w:rPr>
                <w:rFonts w:ascii="Candara" w:hAnsi="Candara"/>
              </w:rPr>
            </w:pPr>
            <w:r w:rsidRPr="00940F1C">
              <w:rPr>
                <w:rFonts w:ascii="Candara" w:hAnsi="Candara"/>
              </w:rPr>
              <w:t xml:space="preserve">Topics covered: Overview </w:t>
            </w:r>
            <w:r w:rsidR="009C53EF">
              <w:rPr>
                <w:rFonts w:ascii="Candara" w:hAnsi="Candara"/>
              </w:rPr>
              <w:t>of ma</w:t>
            </w:r>
            <w:r w:rsidRPr="00940F1C">
              <w:rPr>
                <w:rFonts w:ascii="Candara" w:hAnsi="Candara"/>
              </w:rPr>
              <w:t>in characteristics and operations in process industry, Energy carriers in process industry, Fluid</w:t>
            </w:r>
            <w:r w:rsidR="009C53EF">
              <w:rPr>
                <w:rFonts w:ascii="Candara" w:hAnsi="Candara"/>
              </w:rPr>
              <w:t xml:space="preserve">s and fluid </w:t>
            </w:r>
            <w:r w:rsidRPr="00940F1C">
              <w:rPr>
                <w:rFonts w:ascii="Candara" w:hAnsi="Candara"/>
              </w:rPr>
              <w:t>flow processes, Fluid transport equipment (Piping, Control valves, Pumps, Compressors, Fans), Fluidization and pneumatic transport, Heat exchangers (Types and classification, TEMA standard, Shell and tube heat exchangers, Plate heat exchangers), Drying (Drying principles, Types and classification of dryers, Thermodynamic properties of air-water mixtures, Energy analysis of drying process, Energy savings strategies for industrial dryers), Evaporation (Types of evaporators, Energy analysis of single-effect and multiply-effect evaporators)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912682" w:rsidR="001D3BF1" w:rsidRPr="004E562D" w:rsidRDefault="003A576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13CB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A576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8CF216" w:rsidR="001F14FA" w:rsidRDefault="00CD626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1D191CC" w:rsidR="001F14FA" w:rsidRDefault="006805B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DFA6071"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3EEEBE1" w:rsidR="001F14FA" w:rsidRDefault="006805BA" w:rsidP="00E857F8">
            <w:pPr>
              <w:tabs>
                <w:tab w:val="left" w:pos="360"/>
              </w:tabs>
              <w:spacing w:after="0" w:line="240" w:lineRule="auto"/>
              <w:jc w:val="left"/>
              <w:rPr>
                <w:rFonts w:ascii="Candara" w:hAnsi="Candara"/>
                <w:b/>
              </w:rPr>
            </w:pPr>
            <w:r>
              <w:rPr>
                <w:rFonts w:ascii="Candara" w:hAnsi="Candara"/>
                <w:b/>
              </w:rPr>
              <w:t>5</w:t>
            </w:r>
            <w:r w:rsidR="00CD6265">
              <w:rPr>
                <w:rFonts w:ascii="Candara" w:hAnsi="Candara"/>
                <w:b/>
              </w:rPr>
              <w:t>0</w:t>
            </w:r>
          </w:p>
        </w:tc>
      </w:tr>
      <w:tr w:rsidR="00CD6265" w:rsidRPr="00B54668" w14:paraId="13145C5F" w14:textId="77777777" w:rsidTr="001F14FA">
        <w:trPr>
          <w:trHeight w:val="562"/>
        </w:trPr>
        <w:tc>
          <w:tcPr>
            <w:tcW w:w="2550" w:type="dxa"/>
            <w:shd w:val="clear" w:color="auto" w:fill="auto"/>
            <w:vAlign w:val="center"/>
          </w:tcPr>
          <w:p w14:paraId="28F5A99C" w14:textId="31D3CD7F" w:rsidR="00CD6265" w:rsidRDefault="00CD6265"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7378861B" w14:textId="77777777" w:rsidR="00CD6265" w:rsidRDefault="00CD6265"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1BDC21A" w14:textId="77777777" w:rsidR="00CD6265" w:rsidRDefault="00CD6265" w:rsidP="00E857F8">
            <w:pPr>
              <w:tabs>
                <w:tab w:val="left" w:pos="360"/>
              </w:tabs>
              <w:spacing w:after="0" w:line="240" w:lineRule="auto"/>
              <w:jc w:val="left"/>
              <w:rPr>
                <w:rFonts w:ascii="Candara" w:hAnsi="Candara"/>
                <w:b/>
              </w:rPr>
            </w:pPr>
          </w:p>
        </w:tc>
        <w:tc>
          <w:tcPr>
            <w:tcW w:w="3060" w:type="dxa"/>
            <w:shd w:val="clear" w:color="auto" w:fill="auto"/>
            <w:vAlign w:val="center"/>
          </w:tcPr>
          <w:p w14:paraId="17CC48DF" w14:textId="77777777" w:rsidR="00CD6265" w:rsidRDefault="00CD6265"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75355D07" w:rsidR="001F14FA" w:rsidRDefault="00CD6265" w:rsidP="00E857F8">
            <w:pPr>
              <w:tabs>
                <w:tab w:val="left" w:pos="360"/>
              </w:tabs>
              <w:spacing w:after="0" w:line="240" w:lineRule="auto"/>
              <w:jc w:val="left"/>
              <w:rPr>
                <w:rFonts w:ascii="Candara" w:hAnsi="Candara"/>
                <w:b/>
              </w:rPr>
            </w:pPr>
            <w:r>
              <w:rPr>
                <w:rFonts w:ascii="Candara" w:hAnsi="Candara"/>
                <w:b/>
              </w:rPr>
              <w:t>S</w:t>
            </w:r>
            <w:r w:rsidRPr="00CD6265">
              <w:rPr>
                <w:rFonts w:ascii="Candara" w:hAnsi="Candara"/>
                <w:b/>
              </w:rPr>
              <w:t>eminar papers</w:t>
            </w:r>
          </w:p>
        </w:tc>
        <w:tc>
          <w:tcPr>
            <w:tcW w:w="1575" w:type="dxa"/>
            <w:gridSpan w:val="2"/>
            <w:shd w:val="clear" w:color="auto" w:fill="auto"/>
            <w:vAlign w:val="center"/>
          </w:tcPr>
          <w:p w14:paraId="373FFD5E" w14:textId="2B36D68C" w:rsidR="001F14FA" w:rsidRDefault="006805BA" w:rsidP="00E857F8">
            <w:pPr>
              <w:tabs>
                <w:tab w:val="left" w:pos="360"/>
              </w:tabs>
              <w:spacing w:after="0" w:line="240" w:lineRule="auto"/>
              <w:jc w:val="left"/>
              <w:rPr>
                <w:rFonts w:ascii="Candara" w:hAnsi="Candara"/>
                <w:b/>
              </w:rPr>
            </w:pPr>
            <w:r>
              <w:rPr>
                <w:rFonts w:ascii="Candara" w:hAnsi="Candara"/>
                <w:b/>
              </w:rPr>
              <w:t>2</w:t>
            </w:r>
            <w:r w:rsidR="00AA69BF">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663642">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9350" w14:textId="77777777" w:rsidR="003A576F" w:rsidRDefault="003A576F" w:rsidP="00864926">
      <w:pPr>
        <w:spacing w:after="0" w:line="240" w:lineRule="auto"/>
      </w:pPr>
      <w:r>
        <w:separator/>
      </w:r>
    </w:p>
  </w:endnote>
  <w:endnote w:type="continuationSeparator" w:id="0">
    <w:p w14:paraId="6732D19B" w14:textId="77777777" w:rsidR="003A576F" w:rsidRDefault="003A576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59CA" w14:textId="77777777" w:rsidR="003A576F" w:rsidRDefault="003A576F" w:rsidP="00864926">
      <w:pPr>
        <w:spacing w:after="0" w:line="240" w:lineRule="auto"/>
      </w:pPr>
      <w:r>
        <w:separator/>
      </w:r>
    </w:p>
  </w:footnote>
  <w:footnote w:type="continuationSeparator" w:id="0">
    <w:p w14:paraId="69653B00" w14:textId="77777777" w:rsidR="003A576F" w:rsidRDefault="003A576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3CBE"/>
    <w:rsid w:val="00033AAA"/>
    <w:rsid w:val="000F6001"/>
    <w:rsid w:val="001D3BF1"/>
    <w:rsid w:val="001D64D3"/>
    <w:rsid w:val="001E67F9"/>
    <w:rsid w:val="001F14FA"/>
    <w:rsid w:val="001F60E3"/>
    <w:rsid w:val="002319B6"/>
    <w:rsid w:val="002777C5"/>
    <w:rsid w:val="00315601"/>
    <w:rsid w:val="00323176"/>
    <w:rsid w:val="003A576F"/>
    <w:rsid w:val="003B32A9"/>
    <w:rsid w:val="003C177A"/>
    <w:rsid w:val="003C58F4"/>
    <w:rsid w:val="003E000F"/>
    <w:rsid w:val="00406F80"/>
    <w:rsid w:val="00431EFA"/>
    <w:rsid w:val="00450A29"/>
    <w:rsid w:val="00467D49"/>
    <w:rsid w:val="00493925"/>
    <w:rsid w:val="004D108B"/>
    <w:rsid w:val="004D1C7E"/>
    <w:rsid w:val="004D7C68"/>
    <w:rsid w:val="004E562D"/>
    <w:rsid w:val="005A5D38"/>
    <w:rsid w:val="005B0885"/>
    <w:rsid w:val="005B64BF"/>
    <w:rsid w:val="005D46D7"/>
    <w:rsid w:val="005F2D25"/>
    <w:rsid w:val="00603117"/>
    <w:rsid w:val="00663642"/>
    <w:rsid w:val="00664FCE"/>
    <w:rsid w:val="006805BA"/>
    <w:rsid w:val="0069043C"/>
    <w:rsid w:val="006E40AE"/>
    <w:rsid w:val="006F647C"/>
    <w:rsid w:val="00781B46"/>
    <w:rsid w:val="00783C57"/>
    <w:rsid w:val="00792CB4"/>
    <w:rsid w:val="007E519C"/>
    <w:rsid w:val="008136BD"/>
    <w:rsid w:val="00864926"/>
    <w:rsid w:val="008A30CE"/>
    <w:rsid w:val="008B1D6B"/>
    <w:rsid w:val="008C31B7"/>
    <w:rsid w:val="00911529"/>
    <w:rsid w:val="00932B21"/>
    <w:rsid w:val="00940F1C"/>
    <w:rsid w:val="00972302"/>
    <w:rsid w:val="009906EA"/>
    <w:rsid w:val="009C53EF"/>
    <w:rsid w:val="009D3F5E"/>
    <w:rsid w:val="009F3F9F"/>
    <w:rsid w:val="00A10286"/>
    <w:rsid w:val="00A1335D"/>
    <w:rsid w:val="00AA69BF"/>
    <w:rsid w:val="00AF47A6"/>
    <w:rsid w:val="00B50491"/>
    <w:rsid w:val="00B54668"/>
    <w:rsid w:val="00B773B6"/>
    <w:rsid w:val="00B9521A"/>
    <w:rsid w:val="00BD3504"/>
    <w:rsid w:val="00BE6DC2"/>
    <w:rsid w:val="00BF2F3C"/>
    <w:rsid w:val="00C63234"/>
    <w:rsid w:val="00CA6D81"/>
    <w:rsid w:val="00CC23C3"/>
    <w:rsid w:val="00CD17F1"/>
    <w:rsid w:val="00CD6265"/>
    <w:rsid w:val="00D92F39"/>
    <w:rsid w:val="00DB43CC"/>
    <w:rsid w:val="00E1222F"/>
    <w:rsid w:val="00E47B95"/>
    <w:rsid w:val="00E5013A"/>
    <w:rsid w:val="00E60599"/>
    <w:rsid w:val="00E71A0B"/>
    <w:rsid w:val="00E8188A"/>
    <w:rsid w:val="00E844C7"/>
    <w:rsid w:val="00E857F8"/>
    <w:rsid w:val="00EA7E0C"/>
    <w:rsid w:val="00EC53EE"/>
    <w:rsid w:val="00EF3ABF"/>
    <w:rsid w:val="00F06AFA"/>
    <w:rsid w:val="00F237EB"/>
    <w:rsid w:val="00F56373"/>
    <w:rsid w:val="00F742D3"/>
    <w:rsid w:val="00FB28D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9EFEE80-E51C-4D83-9CC8-1FD44C9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013C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B8EF8-CD14-4233-957F-462B51FE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B</cp:lastModifiedBy>
  <cp:revision>2</cp:revision>
  <cp:lastPrinted>2015-12-23T11:47:00Z</cp:lastPrinted>
  <dcterms:created xsi:type="dcterms:W3CDTF">2016-04-12T11:24:00Z</dcterms:created>
  <dcterms:modified xsi:type="dcterms:W3CDTF">2016-04-12T11:24:00Z</dcterms:modified>
</cp:coreProperties>
</file>