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B51CD">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AF5799" w:rsidRDefault="007B51CD" w:rsidP="00E857F8">
            <w:pPr>
              <w:spacing w:line="240" w:lineRule="auto"/>
              <w:contextualSpacing/>
              <w:jc w:val="left"/>
              <w:rPr>
                <w:rFonts w:ascii="Candara" w:hAnsi="Candara"/>
                <w:b/>
                <w:color w:val="548DD4" w:themeColor="text2" w:themeTint="99"/>
                <w:sz w:val="24"/>
                <w:szCs w:val="24"/>
              </w:rPr>
            </w:pPr>
            <w:r w:rsidRPr="00AF5799">
              <w:rPr>
                <w:rFonts w:ascii="Candara" w:hAnsi="Candara"/>
              </w:rPr>
              <w:t>Undergraduate academic studies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7B51CD" w:rsidP="00E857F8">
            <w:pPr>
              <w:spacing w:line="240" w:lineRule="auto"/>
              <w:contextualSpacing/>
              <w:jc w:val="left"/>
              <w:rPr>
                <w:rFonts w:ascii="Candara" w:hAnsi="Candara"/>
              </w:rPr>
            </w:pPr>
            <w:r>
              <w:rPr>
                <w:rFonts w:ascii="Candara" w:hAnsi="Candara"/>
              </w:rPr>
              <w:t>Chemistry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7B51CD" w:rsidP="00E857F8">
            <w:pPr>
              <w:spacing w:line="240" w:lineRule="auto"/>
              <w:contextualSpacing/>
              <w:jc w:val="left"/>
              <w:rPr>
                <w:rFonts w:ascii="Candara" w:hAnsi="Candara"/>
              </w:rPr>
            </w:pPr>
            <w:r>
              <w:rPr>
                <w:rFonts w:ascii="Candara" w:hAnsi="Candara"/>
              </w:rPr>
              <w:t>Instrumental methods in organic chemistry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87418" w:rsidP="00E857F8">
            <w:pPr>
              <w:spacing w:line="240" w:lineRule="auto"/>
              <w:contextualSpacing/>
              <w:jc w:val="left"/>
              <w:rPr>
                <w:rFonts w:ascii="Candara" w:hAnsi="Candara"/>
              </w:rPr>
            </w:pPr>
            <w:sdt>
              <w:sdtPr>
                <w:rPr>
                  <w:rFonts w:ascii="Candara" w:hAnsi="Candara"/>
                </w:rPr>
                <w:id w:val="-503286888"/>
              </w:sdtPr>
              <w:sdtContent>
                <w:r w:rsidR="007B51CD">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87418" w:rsidP="0069043C">
            <w:pPr>
              <w:spacing w:line="240" w:lineRule="auto"/>
              <w:contextualSpacing/>
              <w:jc w:val="left"/>
              <w:rPr>
                <w:rFonts w:ascii="Candara" w:hAnsi="Candara"/>
              </w:rPr>
            </w:pPr>
            <w:sdt>
              <w:sdtPr>
                <w:rPr>
                  <w:rFonts w:ascii="Candara" w:hAnsi="Candara"/>
                </w:rPr>
                <w:id w:val="485128928"/>
              </w:sdtPr>
              <w:sdtContent>
                <w:r w:rsidR="007B51CD">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7B51CD">
                  <w:rPr>
                    <w:rFonts w:ascii="Candara" w:hAnsi="Candara" w:cs="Arial"/>
                    <w:lang w:val="en-US"/>
                  </w:rPr>
                  <w:t>x</w:t>
                </w:r>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690C3E">
                  <w:rPr>
                    <w:rFonts w:ascii="Candara" w:hAnsi="Candara"/>
                  </w:rPr>
                  <w:t>x</w:t>
                </w:r>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690C3E">
                  <w:rPr>
                    <w:rFonts w:ascii="Candara" w:hAnsi="Candara"/>
                  </w:rPr>
                  <w:t>x</w:t>
                </w:r>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690C3E">
                  <w:rPr>
                    <w:rFonts w:ascii="Candara" w:hAnsi="Candara"/>
                  </w:rPr>
                  <w:t>x</w:t>
                </w:r>
                <w:r>
                  <w:rPr>
                    <w:rFonts w:ascii="MS Gothic" w:eastAsia="MS Gothic" w:hAnsi="MS Gothic" w:hint="eastAsia"/>
                  </w:rPr>
                  <w:t>☐</w:t>
                </w:r>
              </w:sdtContent>
            </w:sdt>
            <w:r>
              <w:rPr>
                <w:rFonts w:ascii="Candara" w:hAnsi="Candara"/>
              </w:rPr>
              <w:t xml:space="preserve">  Seminar</w:t>
            </w:r>
          </w:p>
          <w:p w:rsidR="00603117" w:rsidRPr="00B54668" w:rsidRDefault="00603117" w:rsidP="00690C3E">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sdt>
              <w:sdtPr>
                <w:rPr>
                  <w:rFonts w:ascii="Candara" w:hAnsi="Candara"/>
                </w:rPr>
                <w:id w:val="-543446048"/>
              </w:sdtPr>
              <w:sdtContent>
                <w:r w:rsidR="00690C3E">
                  <w:rPr>
                    <w:rFonts w:ascii="Candara" w:hAnsi="Candara"/>
                  </w:rPr>
                  <w:t xml:space="preserve">Distance learning    </w:t>
                </w:r>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AF5799" w:rsidRPr="007B1DCA" w:rsidRDefault="007B51CD" w:rsidP="007B1DCA">
            <w:pPr>
              <w:spacing w:line="240" w:lineRule="auto"/>
              <w:contextualSpacing/>
              <w:jc w:val="left"/>
              <w:rPr>
                <w:rFonts w:ascii="Candara" w:hAnsi="Candara"/>
                <w:lang w:val="mk-MK"/>
              </w:rPr>
            </w:pPr>
            <w:r w:rsidRPr="007B1DCA">
              <w:rPr>
                <w:rFonts w:ascii="Candara" w:hAnsi="Candara"/>
              </w:rPr>
              <w:t>To introduce students with theoretical knowledge and practical work of modern chromatographic, instrumental and combined methods for separ</w:t>
            </w:r>
            <w:r w:rsidR="00AF5799" w:rsidRPr="007B1DCA">
              <w:rPr>
                <w:rFonts w:ascii="Candara" w:hAnsi="Candara"/>
              </w:rPr>
              <w:t xml:space="preserve">ating of organic </w:t>
            </w:r>
            <w:r w:rsidR="007B1DCA" w:rsidRPr="007B1DCA">
              <w:rPr>
                <w:rFonts w:ascii="Candara" w:hAnsi="Candara"/>
              </w:rPr>
              <w:t>mixtures</w:t>
            </w:r>
            <w:r w:rsidR="00AF5799" w:rsidRPr="007B1DCA">
              <w:rPr>
                <w:rFonts w:ascii="Candara" w:hAnsi="Candara"/>
              </w:rPr>
              <w:t xml:space="preserve"> </w:t>
            </w:r>
            <w:r w:rsidRPr="007B1DCA">
              <w:rPr>
                <w:rFonts w:ascii="Candara" w:hAnsi="Candara"/>
              </w:rPr>
              <w:t xml:space="preserve">and </w:t>
            </w:r>
            <w:r w:rsidR="007B1DCA" w:rsidRPr="007B1DCA">
              <w:rPr>
                <w:rFonts w:ascii="Candara" w:hAnsi="Candara"/>
              </w:rPr>
              <w:t>structural</w:t>
            </w:r>
            <w:r w:rsidR="00AF5799" w:rsidRPr="007B1DCA">
              <w:rPr>
                <w:rFonts w:ascii="Candara" w:hAnsi="Candara"/>
              </w:rPr>
              <w:t xml:space="preserve"> </w:t>
            </w:r>
            <w:r w:rsidRPr="007B1DCA">
              <w:rPr>
                <w:rFonts w:ascii="Candara" w:hAnsi="Candara"/>
              </w:rPr>
              <w:t>analysis of</w:t>
            </w:r>
            <w:r w:rsidR="00AF5799" w:rsidRPr="007B1DCA">
              <w:rPr>
                <w:rFonts w:ascii="Candara" w:hAnsi="Candara"/>
              </w:rPr>
              <w:t xml:space="preserve"> </w:t>
            </w:r>
            <w:r w:rsidRPr="007B1DCA">
              <w:rPr>
                <w:rFonts w:ascii="Candara" w:hAnsi="Candara"/>
              </w:rPr>
              <w:t>organic compounds.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A12505" w:rsidRDefault="00A12505" w:rsidP="002460E8">
            <w:pPr>
              <w:tabs>
                <w:tab w:val="left" w:pos="360"/>
              </w:tabs>
              <w:spacing w:after="0" w:line="240" w:lineRule="auto"/>
              <w:jc w:val="left"/>
              <w:rPr>
                <w:rFonts w:ascii="Candara" w:hAnsi="Candara"/>
                <w:b/>
              </w:rPr>
            </w:pPr>
            <w:r w:rsidRPr="00A12505">
              <w:rPr>
                <w:rFonts w:ascii="Candara" w:hAnsi="Candara"/>
              </w:rPr>
              <w:t>Ultraviolet and visible spectroscopy</w:t>
            </w:r>
            <w:r w:rsidR="002460E8">
              <w:rPr>
                <w:rFonts w:ascii="Candara" w:hAnsi="Candara"/>
              </w:rPr>
              <w:t xml:space="preserve"> (UV/VIS)</w:t>
            </w:r>
            <w:r w:rsidRPr="00A12505">
              <w:rPr>
                <w:rFonts w:ascii="Candara" w:hAnsi="Candara"/>
              </w:rPr>
              <w:t>. Interpretation of UV/Vis spectra of different classes of organic compounds. Orbital and rotational spectroscopy. Characteristics and interpretation of infrared (IR) spectra of different classes of organic compounds. Proton and Carbon Nuclear Magnetic Resonance (</w:t>
            </w:r>
            <w:r w:rsidRPr="00A12505">
              <w:rPr>
                <w:rFonts w:ascii="Candara" w:hAnsi="Candara"/>
                <w:vertAlign w:val="superscript"/>
              </w:rPr>
              <w:t>1</w:t>
            </w:r>
            <w:r w:rsidRPr="00A12505">
              <w:rPr>
                <w:rFonts w:ascii="Candara" w:hAnsi="Candara"/>
              </w:rPr>
              <w:t xml:space="preserve">HNMR and </w:t>
            </w:r>
            <w:r w:rsidRPr="00A12505">
              <w:rPr>
                <w:rFonts w:ascii="Candara" w:hAnsi="Candara"/>
                <w:vertAlign w:val="superscript"/>
              </w:rPr>
              <w:t>13</w:t>
            </w:r>
            <w:r w:rsidRPr="00A12505">
              <w:rPr>
                <w:rFonts w:ascii="Candara" w:hAnsi="Candara"/>
              </w:rPr>
              <w:t xml:space="preserve">CNMR). </w:t>
            </w:r>
            <w:r w:rsidR="002460E8">
              <w:rPr>
                <w:rFonts w:ascii="Candara" w:hAnsi="Candara"/>
              </w:rPr>
              <w:t xml:space="preserve"> Electron</w:t>
            </w:r>
            <w:r w:rsidR="002460E8" w:rsidRPr="00A12505">
              <w:rPr>
                <w:rFonts w:ascii="Candara" w:hAnsi="Candara"/>
              </w:rPr>
              <w:t xml:space="preserve"> spin</w:t>
            </w:r>
            <w:r w:rsidRPr="00A12505">
              <w:rPr>
                <w:rFonts w:ascii="Candara" w:hAnsi="Candara"/>
              </w:rPr>
              <w:t xml:space="preserve"> resonance (ESR). Analysis of ESR spectra. Mass spectrometry (MS). MS spectra of some organic compounds. Interpretation of the gas and liquid chromatographic methods of </w:t>
            </w:r>
            <w:r w:rsidR="002460E8">
              <w:rPr>
                <w:rFonts w:ascii="Candara" w:hAnsi="Candara"/>
              </w:rPr>
              <w:t xml:space="preserve">separation and </w:t>
            </w:r>
            <w:r w:rsidRPr="00A12505">
              <w:rPr>
                <w:rFonts w:ascii="Candara" w:hAnsi="Candara"/>
              </w:rPr>
              <w:t>analysis (GC and HPLC)</w:t>
            </w:r>
            <w:r w:rsidR="002460E8">
              <w:rPr>
                <w:rFonts w:ascii="Candara" w:hAnsi="Candara"/>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87418" w:rsidP="00E857F8">
            <w:pPr>
              <w:tabs>
                <w:tab w:val="left" w:pos="360"/>
              </w:tabs>
              <w:spacing w:after="0" w:line="240" w:lineRule="auto"/>
              <w:jc w:val="left"/>
              <w:rPr>
                <w:rFonts w:ascii="Candara" w:hAnsi="Candara"/>
              </w:rPr>
            </w:pPr>
            <w:sdt>
              <w:sdtPr>
                <w:rPr>
                  <w:rFonts w:ascii="Candara" w:hAnsi="Candara"/>
                </w:rPr>
                <w:id w:val="99386002"/>
              </w:sdtPr>
              <w:sdtContent>
                <w:r w:rsidR="00A12505">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8741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2460E8" w:rsidRDefault="002460E8" w:rsidP="00E857F8">
            <w:pPr>
              <w:tabs>
                <w:tab w:val="left" w:pos="360"/>
              </w:tabs>
              <w:spacing w:after="0" w:line="240" w:lineRule="auto"/>
              <w:jc w:val="left"/>
              <w:rPr>
                <w:rFonts w:ascii="Candara" w:hAnsi="Candara"/>
              </w:rPr>
            </w:pPr>
            <w:r w:rsidRPr="002460E8">
              <w:rPr>
                <w:rFonts w:ascii="Candara" w:hAnsi="Candara"/>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Pr="002460E8" w:rsidRDefault="002460E8" w:rsidP="00E857F8">
            <w:pPr>
              <w:tabs>
                <w:tab w:val="left" w:pos="360"/>
              </w:tabs>
              <w:spacing w:after="0" w:line="240" w:lineRule="auto"/>
              <w:jc w:val="left"/>
              <w:rPr>
                <w:rFonts w:ascii="Candara" w:hAnsi="Candara"/>
              </w:rPr>
            </w:pPr>
            <w:r>
              <w:rPr>
                <w:rFonts w:ascii="Candara" w:hAnsi="Candara"/>
                <w:b/>
              </w:rPr>
              <w:t>0-50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2460E8" w:rsidRDefault="002460E8" w:rsidP="00E857F8">
            <w:pPr>
              <w:tabs>
                <w:tab w:val="left" w:pos="360"/>
              </w:tabs>
              <w:spacing w:after="0" w:line="240" w:lineRule="auto"/>
              <w:jc w:val="left"/>
              <w:rPr>
                <w:rFonts w:ascii="Candara" w:hAnsi="Candara"/>
              </w:rPr>
            </w:pPr>
            <w:r w:rsidRPr="002460E8">
              <w:rPr>
                <w:rFonts w:ascii="Candara" w:hAnsi="Candara"/>
              </w:rPr>
              <w:t>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2460E8" w:rsidRDefault="002460E8" w:rsidP="00E857F8">
            <w:pPr>
              <w:tabs>
                <w:tab w:val="left" w:pos="360"/>
              </w:tabs>
              <w:spacing w:after="0" w:line="240" w:lineRule="auto"/>
              <w:jc w:val="left"/>
              <w:rPr>
                <w:rFonts w:ascii="Candara" w:hAnsi="Candara"/>
              </w:rPr>
            </w:pPr>
            <w:r w:rsidRPr="002460E8">
              <w:rPr>
                <w:rFonts w:ascii="Candara" w:hAnsi="Candara"/>
              </w:rPr>
              <w:t>0-50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FC" w:rsidRDefault="00D60DFC" w:rsidP="00864926">
      <w:pPr>
        <w:spacing w:after="0" w:line="240" w:lineRule="auto"/>
      </w:pPr>
      <w:r>
        <w:separator/>
      </w:r>
    </w:p>
  </w:endnote>
  <w:endnote w:type="continuationSeparator" w:id="1">
    <w:p w:rsidR="00D60DFC" w:rsidRDefault="00D60DF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FC" w:rsidRDefault="00D60DFC" w:rsidP="00864926">
      <w:pPr>
        <w:spacing w:after="0" w:line="240" w:lineRule="auto"/>
      </w:pPr>
      <w:r>
        <w:separator/>
      </w:r>
    </w:p>
  </w:footnote>
  <w:footnote w:type="continuationSeparator" w:id="1">
    <w:p w:rsidR="00D60DFC" w:rsidRDefault="00D60DF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33AAA"/>
    <w:rsid w:val="00086557"/>
    <w:rsid w:val="000F6001"/>
    <w:rsid w:val="0011018E"/>
    <w:rsid w:val="001C7D05"/>
    <w:rsid w:val="001D3BF1"/>
    <w:rsid w:val="001D64D3"/>
    <w:rsid w:val="001F14FA"/>
    <w:rsid w:val="001F60E3"/>
    <w:rsid w:val="002319B6"/>
    <w:rsid w:val="002460E8"/>
    <w:rsid w:val="00315601"/>
    <w:rsid w:val="00323176"/>
    <w:rsid w:val="003B32A9"/>
    <w:rsid w:val="003C177A"/>
    <w:rsid w:val="00406F80"/>
    <w:rsid w:val="00431EFA"/>
    <w:rsid w:val="00493925"/>
    <w:rsid w:val="004D1C7E"/>
    <w:rsid w:val="004E562D"/>
    <w:rsid w:val="00522001"/>
    <w:rsid w:val="005A5D38"/>
    <w:rsid w:val="005B0885"/>
    <w:rsid w:val="005B64BF"/>
    <w:rsid w:val="005D46D7"/>
    <w:rsid w:val="00603117"/>
    <w:rsid w:val="00650111"/>
    <w:rsid w:val="0069043C"/>
    <w:rsid w:val="00690C3E"/>
    <w:rsid w:val="006E40AE"/>
    <w:rsid w:val="006F647C"/>
    <w:rsid w:val="00783C57"/>
    <w:rsid w:val="00792CB4"/>
    <w:rsid w:val="007B1DCA"/>
    <w:rsid w:val="007B51CD"/>
    <w:rsid w:val="00864926"/>
    <w:rsid w:val="008A30CE"/>
    <w:rsid w:val="008B1D6B"/>
    <w:rsid w:val="008C31B7"/>
    <w:rsid w:val="00911529"/>
    <w:rsid w:val="00932B21"/>
    <w:rsid w:val="00972302"/>
    <w:rsid w:val="009906EA"/>
    <w:rsid w:val="009D3F5E"/>
    <w:rsid w:val="009F3F9F"/>
    <w:rsid w:val="00A10286"/>
    <w:rsid w:val="00A12505"/>
    <w:rsid w:val="00A1335D"/>
    <w:rsid w:val="00AF47A6"/>
    <w:rsid w:val="00AF5799"/>
    <w:rsid w:val="00B50491"/>
    <w:rsid w:val="00B54668"/>
    <w:rsid w:val="00B9521A"/>
    <w:rsid w:val="00BD3504"/>
    <w:rsid w:val="00C63234"/>
    <w:rsid w:val="00C87418"/>
    <w:rsid w:val="00CA6D81"/>
    <w:rsid w:val="00CC23C3"/>
    <w:rsid w:val="00CD17F1"/>
    <w:rsid w:val="00D60DFC"/>
    <w:rsid w:val="00D92F39"/>
    <w:rsid w:val="00DB43CC"/>
    <w:rsid w:val="00E1222F"/>
    <w:rsid w:val="00E47B95"/>
    <w:rsid w:val="00E5013A"/>
    <w:rsid w:val="00E60599"/>
    <w:rsid w:val="00E71A0B"/>
    <w:rsid w:val="00E8188A"/>
    <w:rsid w:val="00E857F8"/>
    <w:rsid w:val="00E9236D"/>
    <w:rsid w:val="00EA7E0C"/>
    <w:rsid w:val="00EC53EE"/>
    <w:rsid w:val="00ED05BA"/>
    <w:rsid w:val="00F06AFA"/>
    <w:rsid w:val="00F237EB"/>
    <w:rsid w:val="00F56373"/>
    <w:rsid w:val="00F742D3"/>
    <w:rsid w:val="00F8062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E04E-9DF4-4311-BB22-CD9741C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Blaga Radovanovic</cp:lastModifiedBy>
  <cp:revision>4</cp:revision>
  <cp:lastPrinted>2015-12-23T11:47:00Z</cp:lastPrinted>
  <dcterms:created xsi:type="dcterms:W3CDTF">2016-03-30T18:49:00Z</dcterms:created>
  <dcterms:modified xsi:type="dcterms:W3CDTF">2016-04-01T14:21:00Z</dcterms:modified>
</cp:coreProperties>
</file>