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13C">
              <w:rPr>
                <w:rFonts w:ascii="Candara" w:hAnsi="Candara"/>
                <w:b/>
                <w:sz w:val="36"/>
                <w:szCs w:val="36"/>
              </w:rPr>
              <w:t>Faculty of Sciences and Mathematics,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195B4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Post</w:t>
            </w:r>
            <w:r w:rsidR="00A27B05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graduate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215F98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</w:t>
            </w:r>
            <w:r w:rsidR="00B50491">
              <w:rPr>
                <w:rFonts w:ascii="Candara" w:hAnsi="Candara"/>
              </w:rPr>
              <w:t xml:space="preserve">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1F30B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Applied chemistry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5209D4" w:rsidP="00E15E9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Inorganic </w:t>
            </w:r>
            <w:r w:rsidR="00E15E97">
              <w:rPr>
                <w:rFonts w:ascii="Candara" w:hAnsi="Candara"/>
              </w:rPr>
              <w:t>materials in industry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bookmarkStart w:id="0" w:name="_GoBack"/>
        <w:bookmarkEnd w:id="0"/>
        <w:tc>
          <w:tcPr>
            <w:tcW w:w="6054" w:type="dxa"/>
            <w:gridSpan w:val="3"/>
            <w:vAlign w:val="center"/>
          </w:tcPr>
          <w:p w:rsidR="006F647C" w:rsidRPr="00B54668" w:rsidRDefault="008A1A51" w:rsidP="00EC7C0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C7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C06"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Bachelor               </w:t>
            </w:r>
            <w:r w:rsidR="00EC7C06">
              <w:rPr>
                <w:rFonts w:ascii="MS Gothic" w:eastAsia="MS Gothic" w:hAnsi="MS Gothic" w:hint="eastAsia"/>
              </w:rPr>
              <w:sym w:font="Wingdings 2" w:char="F054"/>
            </w:r>
            <w:r w:rsidR="00EC7C06">
              <w:rPr>
                <w:rFonts w:ascii="MS Gothic" w:eastAsia="MS Gothic" w:hAnsi="MS Gothic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E15E97" w:rsidP="00E15E9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485128928"/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sym w:font="Wingdings 2" w:char="F054"/>
                    </w:r>
                  </w:sdtContent>
                </w:sdt>
                <w:r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69043C">
              <w:rPr>
                <w:rFonts w:ascii="Candara" w:hAnsi="Candara"/>
              </w:rPr>
              <w:t>Obligatory</w:t>
            </w:r>
            <w:r w:rsidR="009B6CC6">
              <w:rPr>
                <w:rFonts w:ascii="Candara" w:hAnsi="Candara"/>
              </w:rPr>
              <w:t xml:space="preserve"> 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 w:rsidR="00406F80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E15E97" w:rsidP="00E15E9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1792141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792142"/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sym w:font="Wingdings 2" w:char="F054"/>
                    </w:r>
                  </w:sdtContent>
                </w:sdt>
              </w:sdtContent>
            </w:sdt>
            <w:r>
              <w:rPr>
                <w:rFonts w:ascii="MS Gothic" w:eastAsia="MS Gothic" w:hAnsi="MS Gothic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 xml:space="preserve">Autumn                     </w:t>
            </w:r>
            <w:r>
              <w:rPr>
                <w:rFonts w:ascii="MS Gothic" w:eastAsia="MS Gothic" w:hAnsi="MS Gothic" w:cs="Arial" w:hint="eastAsia"/>
                <w:lang w:val="en-US"/>
              </w:rPr>
              <w:t>☐</w:t>
            </w:r>
            <w:r>
              <w:rPr>
                <w:rFonts w:ascii="Candara" w:hAnsi="Candara" w:cs="Arial"/>
                <w:lang w:val="en-US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E15E9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E15E9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A27B05" w:rsidRDefault="00195B48" w:rsidP="00EC7C06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</w:rPr>
              <w:t xml:space="preserve">Maja N. Stanković,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8A1A5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215F98">
                  <w:rPr>
                    <w:rFonts w:ascii="MS Gothic" w:eastAsia="MS Gothic" w:hAnsi="MS Gothic" w:hint="eastAsia"/>
                  </w:rPr>
                  <w:sym w:font="Wingdings 2" w:char="F054"/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2684134"/>
              </w:sdtPr>
              <w:sdtContent>
                <w:r w:rsidR="001973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3FB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1792143"/>
              </w:sdtPr>
              <w:sdtContent>
                <w:r w:rsidR="00E15E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5E97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>Individual tutorials</w:t>
            </w:r>
          </w:p>
          <w:p w:rsidR="00603117" w:rsidRDefault="00CC7FB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sym w:font="Wingdings 2" w:char="F054"/>
            </w:r>
            <w:sdt>
              <w:sdtPr>
                <w:rPr>
                  <w:rFonts w:ascii="MS Gothic" w:eastAsia="MS Gothic" w:hAnsi="MS Gothic" w:hint="eastAsia"/>
                </w:rPr>
                <w:id w:val="-770861310"/>
              </w:sdtPr>
              <w:sdtEndPr>
                <w:rPr>
                  <w:rFonts w:ascii="Candara" w:eastAsia="Times New Roman" w:hAnsi="Candara" w:hint="default"/>
                </w:rPr>
              </w:sdtEndPr>
              <w:sdtContent>
                <w:r w:rsidR="009B6CC6">
                  <w:rPr>
                    <w:rFonts w:ascii="Candara" w:hAnsi="Candara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E9213C">
              <w:rPr>
                <w:rFonts w:ascii="Candara" w:hAnsi="Candara"/>
              </w:rPr>
              <w:t xml:space="preserve"> 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F98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F98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>Seminar</w:t>
            </w:r>
          </w:p>
          <w:p w:rsidR="00603117" w:rsidRPr="00B54668" w:rsidRDefault="008A1A51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B31B4B" w:rsidRDefault="005209D4" w:rsidP="00B31B4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I</w:t>
            </w:r>
            <w:r w:rsidR="00195B48">
              <w:rPr>
                <w:rFonts w:ascii="Candara" w:hAnsi="Candara"/>
                <w:i/>
              </w:rPr>
              <w:t xml:space="preserve">ntroduction with the </w:t>
            </w:r>
            <w:r w:rsidR="00B31B4B">
              <w:rPr>
                <w:rFonts w:ascii="Candara" w:hAnsi="Candara"/>
                <w:i/>
              </w:rPr>
              <w:t xml:space="preserve">inorganic </w:t>
            </w:r>
            <w:r w:rsidR="00E15E97">
              <w:rPr>
                <w:rFonts w:ascii="Candara" w:hAnsi="Candara"/>
                <w:i/>
              </w:rPr>
              <w:t>materials</w:t>
            </w:r>
            <w:r w:rsidR="00B31B4B">
              <w:rPr>
                <w:rFonts w:ascii="Candara" w:hAnsi="Candara"/>
                <w:i/>
              </w:rPr>
              <w:t xml:space="preserve"> used in </w:t>
            </w:r>
            <w:r w:rsidR="00E15E97">
              <w:rPr>
                <w:rFonts w:ascii="Candara" w:hAnsi="Candara"/>
                <w:i/>
              </w:rPr>
              <w:t xml:space="preserve">water industry, industry of fertilizers, ceramics, pigments, fibers, nuclear fuels, </w:t>
            </w:r>
            <w:r w:rsidR="00B31B4B">
              <w:rPr>
                <w:rFonts w:ascii="Candara" w:hAnsi="Candara"/>
                <w:i/>
              </w:rPr>
              <w:t>(</w:t>
            </w:r>
            <w:r w:rsidR="00E15E97">
              <w:rPr>
                <w:rFonts w:ascii="Candara" w:hAnsi="Candara"/>
                <w:i/>
              </w:rPr>
              <w:t xml:space="preserve">properties, </w:t>
            </w:r>
            <w:r w:rsidR="00B31B4B">
              <w:rPr>
                <w:rFonts w:ascii="Candara" w:hAnsi="Candara"/>
                <w:i/>
              </w:rPr>
              <w:t xml:space="preserve">role, </w:t>
            </w:r>
            <w:r w:rsidR="00E15E97">
              <w:rPr>
                <w:rFonts w:ascii="Candara" w:hAnsi="Candara"/>
                <w:i/>
              </w:rPr>
              <w:t>importance</w:t>
            </w:r>
            <w:r w:rsidR="00B31B4B">
              <w:rPr>
                <w:rFonts w:ascii="Candara" w:hAnsi="Candara"/>
                <w:i/>
              </w:rPr>
              <w:t>, etc.)</w:t>
            </w:r>
          </w:p>
          <w:p w:rsidR="009B6CC6" w:rsidRPr="00B54668" w:rsidRDefault="00E15E97" w:rsidP="00B31B4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Connecting of physicochemical properties of inorganic materials with possibilities of industrial applications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C7FB2" w:rsidRPr="00647F83" w:rsidRDefault="00E15E97" w:rsidP="00B31B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Water in industry. Inorganic fertilizers. Industrial inorganic solids. Construction materials. Glass. Inorganic fibers. Metals (steel, alloys). Fillers and coatings. Inorganic pigments. Batteries. Fuel cells. Nuclear fuels.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8A1A5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15F98">
                  <w:rPr>
                    <w:rFonts w:ascii="MS Gothic" w:eastAsia="MS Gothic" w:hAnsi="MS Gothic" w:hint="eastAsia"/>
                  </w:rPr>
                  <w:sym w:font="Wingdings 2" w:char="F054"/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47F83">
              <w:rPr>
                <w:rFonts w:ascii="Candara" w:hAnsi="Candara"/>
              </w:rPr>
              <w:t xml:space="preserve">Serbian </w:t>
            </w:r>
            <w:r w:rsidR="00E1222F" w:rsidRPr="004E562D">
              <w:rPr>
                <w:rFonts w:ascii="Candara" w:hAnsi="Candara"/>
              </w:rPr>
              <w:t xml:space="preserve">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7F83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>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8A1A5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D38E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F8627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15E9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FD38E6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E15E9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FD38E6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8627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  <w:r w:rsidR="00FD38E6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E3F" w:rsidRDefault="00B45E3F" w:rsidP="00864926">
      <w:pPr>
        <w:spacing w:after="0" w:line="240" w:lineRule="auto"/>
      </w:pPr>
      <w:r>
        <w:separator/>
      </w:r>
    </w:p>
  </w:endnote>
  <w:endnote w:type="continuationSeparator" w:id="1">
    <w:p w:rsidR="00B45E3F" w:rsidRDefault="00B45E3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E3F" w:rsidRDefault="00B45E3F" w:rsidP="00864926">
      <w:pPr>
        <w:spacing w:after="0" w:line="240" w:lineRule="auto"/>
      </w:pPr>
      <w:r>
        <w:separator/>
      </w:r>
    </w:p>
  </w:footnote>
  <w:footnote w:type="continuationSeparator" w:id="1">
    <w:p w:rsidR="00B45E3F" w:rsidRDefault="00B45E3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1018E"/>
    <w:rsid w:val="001905C1"/>
    <w:rsid w:val="00195B48"/>
    <w:rsid w:val="001973FB"/>
    <w:rsid w:val="001D3BF1"/>
    <w:rsid w:val="001D64D3"/>
    <w:rsid w:val="001F14FA"/>
    <w:rsid w:val="001F30BF"/>
    <w:rsid w:val="001F60E3"/>
    <w:rsid w:val="00215F98"/>
    <w:rsid w:val="002319B6"/>
    <w:rsid w:val="00315601"/>
    <w:rsid w:val="00323176"/>
    <w:rsid w:val="003A40D9"/>
    <w:rsid w:val="003B32A9"/>
    <w:rsid w:val="003C177A"/>
    <w:rsid w:val="00406F80"/>
    <w:rsid w:val="004108E2"/>
    <w:rsid w:val="00431EFA"/>
    <w:rsid w:val="00493925"/>
    <w:rsid w:val="004D1C7E"/>
    <w:rsid w:val="004D2240"/>
    <w:rsid w:val="004E562D"/>
    <w:rsid w:val="005209D4"/>
    <w:rsid w:val="00587CE3"/>
    <w:rsid w:val="005A0EEB"/>
    <w:rsid w:val="005A5D38"/>
    <w:rsid w:val="005B0885"/>
    <w:rsid w:val="005B64BF"/>
    <w:rsid w:val="005D46D7"/>
    <w:rsid w:val="00603117"/>
    <w:rsid w:val="00647F83"/>
    <w:rsid w:val="0069043C"/>
    <w:rsid w:val="006E40AE"/>
    <w:rsid w:val="006F647C"/>
    <w:rsid w:val="00783C57"/>
    <w:rsid w:val="00792CB4"/>
    <w:rsid w:val="00864926"/>
    <w:rsid w:val="0088206F"/>
    <w:rsid w:val="008A1A51"/>
    <w:rsid w:val="008A30CE"/>
    <w:rsid w:val="008B1D6B"/>
    <w:rsid w:val="008C31B7"/>
    <w:rsid w:val="00911529"/>
    <w:rsid w:val="00932B21"/>
    <w:rsid w:val="00972302"/>
    <w:rsid w:val="009805A9"/>
    <w:rsid w:val="009906EA"/>
    <w:rsid w:val="009B6CC6"/>
    <w:rsid w:val="009D3F5E"/>
    <w:rsid w:val="009E5742"/>
    <w:rsid w:val="009F3F9F"/>
    <w:rsid w:val="00A10286"/>
    <w:rsid w:val="00A1335D"/>
    <w:rsid w:val="00A27B05"/>
    <w:rsid w:val="00A50047"/>
    <w:rsid w:val="00AF47A6"/>
    <w:rsid w:val="00B12168"/>
    <w:rsid w:val="00B31B4B"/>
    <w:rsid w:val="00B45E3F"/>
    <w:rsid w:val="00B50491"/>
    <w:rsid w:val="00B54668"/>
    <w:rsid w:val="00B9521A"/>
    <w:rsid w:val="00BD3504"/>
    <w:rsid w:val="00C63234"/>
    <w:rsid w:val="00C92DE0"/>
    <w:rsid w:val="00CA6D81"/>
    <w:rsid w:val="00CC23C3"/>
    <w:rsid w:val="00CC7FB2"/>
    <w:rsid w:val="00CD17F1"/>
    <w:rsid w:val="00D92F39"/>
    <w:rsid w:val="00DB43CC"/>
    <w:rsid w:val="00E1222F"/>
    <w:rsid w:val="00E15E97"/>
    <w:rsid w:val="00E47B95"/>
    <w:rsid w:val="00E5013A"/>
    <w:rsid w:val="00E60599"/>
    <w:rsid w:val="00E71A0B"/>
    <w:rsid w:val="00E8188A"/>
    <w:rsid w:val="00E857F8"/>
    <w:rsid w:val="00E9213C"/>
    <w:rsid w:val="00EA7E0C"/>
    <w:rsid w:val="00EC53EE"/>
    <w:rsid w:val="00EC7C06"/>
    <w:rsid w:val="00F06AFA"/>
    <w:rsid w:val="00F237EB"/>
    <w:rsid w:val="00F56373"/>
    <w:rsid w:val="00F72D59"/>
    <w:rsid w:val="00F742D3"/>
    <w:rsid w:val="00F80621"/>
    <w:rsid w:val="00F86274"/>
    <w:rsid w:val="00FD38E6"/>
    <w:rsid w:val="00FE63D7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10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EE04E-9DF4-4311-BB22-CD9741CE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Maja</cp:lastModifiedBy>
  <cp:revision>2</cp:revision>
  <cp:lastPrinted>2015-12-23T11:47:00Z</cp:lastPrinted>
  <dcterms:created xsi:type="dcterms:W3CDTF">2016-03-31T04:08:00Z</dcterms:created>
  <dcterms:modified xsi:type="dcterms:W3CDTF">2016-03-31T04:08:00Z</dcterms:modified>
</cp:coreProperties>
</file>