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37DD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37DD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37D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Geography; Tourism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E73E5" w:rsidP="00437D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37DD5">
                  <w:rPr>
                    <w:rFonts w:ascii="Candara" w:hAnsi="Candara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E73E5" w:rsidP="00437D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37DD5">
                  <w:rPr>
                    <w:rFonts w:ascii="Candara" w:hAnsi="Candara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437DD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437DD5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37D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7D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37DD5" w:rsidRDefault="00437DD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/>
              </w:rPr>
              <w:t>Dejan R. Dimitrijević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37DD5">
                  <w:rPr>
                    <w:rFonts w:ascii="Candara" w:hAnsi="Candara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E5D22" w:rsidP="006B7D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 will acquire basic knowledge of environmental physics and its importance for proper understanding of </w:t>
            </w:r>
            <w:r w:rsidR="006B7DF3">
              <w:rPr>
                <w:rFonts w:ascii="Candara" w:hAnsi="Candara"/>
                <w:i/>
              </w:rPr>
              <w:t xml:space="preserve">natural laws governing </w:t>
            </w:r>
            <w:r>
              <w:rPr>
                <w:rFonts w:ascii="Candara" w:hAnsi="Candara"/>
                <w:i/>
              </w:rPr>
              <w:t>various</w:t>
            </w:r>
            <w:r w:rsidR="006B7DF3">
              <w:rPr>
                <w:rFonts w:ascii="Candara" w:hAnsi="Candara"/>
                <w:i/>
              </w:rPr>
              <w:t xml:space="preserve"> processes </w:t>
            </w:r>
            <w:r>
              <w:rPr>
                <w:rFonts w:ascii="Candara" w:hAnsi="Candara"/>
                <w:i/>
              </w:rPr>
              <w:t>in nature. This will enable them to inves</w:t>
            </w:r>
            <w:r w:rsidR="006B7DF3">
              <w:rPr>
                <w:rFonts w:ascii="Candara" w:hAnsi="Candara"/>
                <w:i/>
              </w:rPr>
              <w:t>tigate our environment with full awareness of causal relations between distinctive occurrences in it. The ecological awareness and the understanding of anthropogenic influences on the environment will be widened.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F5C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Physics of planetary atmospheres and the atmosphere of Earth. Solar radiation and the temperature of Earth and other planets. Hydrosphere physics. Winds and global atmospheric circulation. </w:t>
            </w:r>
            <w:r w:rsidR="001A0525">
              <w:rPr>
                <w:rFonts w:ascii="Candara" w:hAnsi="Candara"/>
                <w:b/>
              </w:rPr>
              <w:t>Soil physics. Energy and the environment. Sound and noise.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E73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37DD5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E73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37D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37D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37D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37D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F5" w:rsidRDefault="005B32F5" w:rsidP="00864926">
      <w:pPr>
        <w:spacing w:after="0" w:line="240" w:lineRule="auto"/>
      </w:pPr>
      <w:r>
        <w:separator/>
      </w:r>
    </w:p>
  </w:endnote>
  <w:endnote w:type="continuationSeparator" w:id="0">
    <w:p w:rsidR="005B32F5" w:rsidRDefault="005B32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F5" w:rsidRDefault="005B32F5" w:rsidP="00864926">
      <w:pPr>
        <w:spacing w:after="0" w:line="240" w:lineRule="auto"/>
      </w:pPr>
      <w:r>
        <w:separator/>
      </w:r>
    </w:p>
  </w:footnote>
  <w:footnote w:type="continuationSeparator" w:id="0">
    <w:p w:rsidR="005B32F5" w:rsidRDefault="005B32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A0525"/>
    <w:rsid w:val="001D3BF1"/>
    <w:rsid w:val="001D64D3"/>
    <w:rsid w:val="001F14FA"/>
    <w:rsid w:val="001F5C39"/>
    <w:rsid w:val="001F60E3"/>
    <w:rsid w:val="002319B6"/>
    <w:rsid w:val="00315601"/>
    <w:rsid w:val="00323176"/>
    <w:rsid w:val="003B32A9"/>
    <w:rsid w:val="003C177A"/>
    <w:rsid w:val="003E73E5"/>
    <w:rsid w:val="00406F80"/>
    <w:rsid w:val="00431EFA"/>
    <w:rsid w:val="00437DD5"/>
    <w:rsid w:val="00466B16"/>
    <w:rsid w:val="00493925"/>
    <w:rsid w:val="004D1C7E"/>
    <w:rsid w:val="004E562D"/>
    <w:rsid w:val="005A5D38"/>
    <w:rsid w:val="005B0885"/>
    <w:rsid w:val="005B32F5"/>
    <w:rsid w:val="005B64BF"/>
    <w:rsid w:val="005D0807"/>
    <w:rsid w:val="005D46D7"/>
    <w:rsid w:val="00603117"/>
    <w:rsid w:val="0069043C"/>
    <w:rsid w:val="006B7DF3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5629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5D2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54FF-5F81-462D-80BC-D6194196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 Dimitrijevic</cp:lastModifiedBy>
  <cp:revision>4</cp:revision>
  <cp:lastPrinted>2015-12-23T11:47:00Z</cp:lastPrinted>
  <dcterms:created xsi:type="dcterms:W3CDTF">2016-05-17T20:29:00Z</dcterms:created>
  <dcterms:modified xsi:type="dcterms:W3CDTF">2016-05-17T20:48:00Z</dcterms:modified>
</cp:coreProperties>
</file>