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93CB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D5B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D5B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D5B1E">
              <w:rPr>
                <w:rFonts w:ascii="Candara" w:hAnsi="Candara"/>
              </w:rPr>
              <w:t>Stability Theory of Stochastic Differential Equations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93861" w:rsidP="001D5B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1D5B1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93861" w:rsidP="001D5B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D5B1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0658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06585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065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065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06585" w:rsidRDefault="0060658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606585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0184F" w:rsidP="00E0184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0184F">
              <w:rPr>
                <w:rFonts w:ascii="Candara" w:hAnsi="Candara"/>
                <w:i/>
              </w:rPr>
              <w:t>Fundamental knowledge in stability of stochastic differential e</w:t>
            </w:r>
            <w:r w:rsidR="00E337D2">
              <w:rPr>
                <w:rFonts w:ascii="Candara" w:hAnsi="Candara"/>
                <w:i/>
              </w:rPr>
              <w:t>quations, stochastic functional</w:t>
            </w:r>
            <w:r w:rsidRPr="00E0184F">
              <w:rPr>
                <w:rFonts w:ascii="Candara" w:hAnsi="Candara"/>
                <w:i/>
              </w:rPr>
              <w:t xml:space="preserve"> differential equations, stochastic delay differential equations and neutral stochastic functional differential equations.</w:t>
            </w:r>
            <w:r w:rsidR="00C22A44">
              <w:rPr>
                <w:rFonts w:ascii="Candara" w:hAnsi="Candara"/>
                <w:i/>
              </w:rPr>
              <w:t xml:space="preserve"> </w:t>
            </w:r>
            <w:r w:rsidR="00C22A44" w:rsidRPr="00C22A44">
              <w:rPr>
                <w:rFonts w:ascii="Candara" w:hAnsi="Candara"/>
                <w:i/>
              </w:rPr>
              <w:t xml:space="preserve">Students are prepared to investigate a current theory of stability </w:t>
            </w:r>
            <w:r w:rsidR="001031D6">
              <w:rPr>
                <w:rFonts w:ascii="Candara" w:hAnsi="Candara"/>
                <w:i/>
              </w:rPr>
              <w:t xml:space="preserve">of </w:t>
            </w:r>
            <w:r w:rsidR="00C22A44" w:rsidRPr="00C22A44">
              <w:rPr>
                <w:rFonts w:ascii="Candara" w:hAnsi="Candara"/>
                <w:i/>
              </w:rPr>
              <w:t>various</w:t>
            </w:r>
            <w:r w:rsidR="006C2029">
              <w:rPr>
                <w:rFonts w:ascii="Candara" w:hAnsi="Candara"/>
                <w:i/>
              </w:rPr>
              <w:t xml:space="preserve"> </w:t>
            </w:r>
            <w:r w:rsidR="00C22A44" w:rsidRPr="00C22A44">
              <w:rPr>
                <w:rFonts w:ascii="Candara" w:hAnsi="Candara"/>
                <w:i/>
              </w:rPr>
              <w:t>stochastic differential equations and to apply it in some other disciplines.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46A9F" w:rsidRPr="00246A9F" w:rsidRDefault="00246A9F" w:rsidP="00246A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46A9F">
              <w:rPr>
                <w:rFonts w:ascii="Candara" w:hAnsi="Candara"/>
              </w:rPr>
              <w:t>• Stability of stochastic differential equations in probability and the almost sure stability.</w:t>
            </w:r>
          </w:p>
          <w:p w:rsidR="00246A9F" w:rsidRPr="00246A9F" w:rsidRDefault="00246A9F" w:rsidP="00246A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46A9F">
              <w:rPr>
                <w:rFonts w:ascii="Candara" w:hAnsi="Candara"/>
              </w:rPr>
              <w:t xml:space="preserve">• The stochastic version of the </w:t>
            </w:r>
            <w:proofErr w:type="spellStart"/>
            <w:r w:rsidRPr="00246A9F">
              <w:rPr>
                <w:rFonts w:ascii="Candara" w:hAnsi="Candara"/>
              </w:rPr>
              <w:t>Lyapunov's</w:t>
            </w:r>
            <w:proofErr w:type="spellEnd"/>
            <w:r w:rsidRPr="00246A9F">
              <w:rPr>
                <w:rFonts w:ascii="Candara" w:hAnsi="Candara"/>
              </w:rPr>
              <w:t xml:space="preserve"> approach.  </w:t>
            </w:r>
            <w:proofErr w:type="spellStart"/>
            <w:r w:rsidRPr="00246A9F">
              <w:rPr>
                <w:rFonts w:ascii="Candara" w:hAnsi="Candara"/>
              </w:rPr>
              <w:t>Lyapunov's</w:t>
            </w:r>
            <w:proofErr w:type="spellEnd"/>
            <w:r w:rsidRPr="00246A9F">
              <w:rPr>
                <w:rFonts w:ascii="Candara" w:hAnsi="Candara"/>
              </w:rPr>
              <w:t xml:space="preserve"> </w:t>
            </w:r>
            <w:proofErr w:type="spellStart"/>
            <w:r w:rsidRPr="00246A9F">
              <w:rPr>
                <w:rFonts w:ascii="Candara" w:hAnsi="Candara"/>
              </w:rPr>
              <w:t>functionals</w:t>
            </w:r>
            <w:proofErr w:type="spellEnd"/>
            <w:r w:rsidRPr="00246A9F">
              <w:rPr>
                <w:rFonts w:ascii="Candara" w:hAnsi="Candara"/>
              </w:rPr>
              <w:t>.</w:t>
            </w:r>
          </w:p>
          <w:p w:rsidR="00246A9F" w:rsidRPr="00246A9F" w:rsidRDefault="00246A9F" w:rsidP="00246A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46A9F">
              <w:rPr>
                <w:rFonts w:ascii="Candara" w:hAnsi="Candara"/>
              </w:rPr>
              <w:t xml:space="preserve">• The </w:t>
            </w:r>
            <w:proofErr w:type="spellStart"/>
            <w:r w:rsidRPr="00246A9F">
              <w:rPr>
                <w:rFonts w:ascii="Candara" w:hAnsi="Candara"/>
              </w:rPr>
              <w:t>exponentional</w:t>
            </w:r>
            <w:proofErr w:type="spellEnd"/>
            <w:r w:rsidRPr="00246A9F">
              <w:rPr>
                <w:rFonts w:ascii="Candara" w:hAnsi="Candara"/>
              </w:rPr>
              <w:t xml:space="preserve"> stability: almost sure stability and moment exponential stability.</w:t>
            </w:r>
          </w:p>
          <w:p w:rsidR="00246A9F" w:rsidRPr="00246A9F" w:rsidRDefault="00246A9F" w:rsidP="00246A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46A9F">
              <w:rPr>
                <w:rFonts w:ascii="Candara" w:hAnsi="Candara"/>
              </w:rPr>
              <w:t>• Stochastic stabilization and destabilization.</w:t>
            </w:r>
          </w:p>
          <w:p w:rsidR="00246A9F" w:rsidRPr="00246A9F" w:rsidRDefault="00246A9F" w:rsidP="00246A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46A9F">
              <w:rPr>
                <w:rFonts w:ascii="Candara" w:hAnsi="Candara"/>
              </w:rPr>
              <w:t>• Stability of stochastic functional differential equations.</w:t>
            </w:r>
          </w:p>
          <w:p w:rsidR="00246A9F" w:rsidRPr="00246A9F" w:rsidRDefault="00246A9F" w:rsidP="00246A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46A9F">
              <w:rPr>
                <w:rFonts w:ascii="Candara" w:hAnsi="Candara"/>
              </w:rPr>
              <w:t>• Stability of stochastic differential delay equations.</w:t>
            </w:r>
          </w:p>
          <w:p w:rsidR="00B54668" w:rsidRPr="00B54668" w:rsidRDefault="00246A9F" w:rsidP="00246A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6A9F">
              <w:rPr>
                <w:rFonts w:ascii="Candara" w:hAnsi="Candara"/>
              </w:rPr>
              <w:t xml:space="preserve">• Stability </w:t>
            </w:r>
            <w:proofErr w:type="gramStart"/>
            <w:r w:rsidRPr="00246A9F">
              <w:rPr>
                <w:rFonts w:ascii="Candara" w:hAnsi="Candara"/>
              </w:rPr>
              <w:t>of  neutral</w:t>
            </w:r>
            <w:proofErr w:type="gramEnd"/>
            <w:r w:rsidRPr="00246A9F">
              <w:rPr>
                <w:rFonts w:ascii="Candara" w:hAnsi="Candara"/>
              </w:rPr>
              <w:t xml:space="preserve"> stochastic functional differential equations.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938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595DA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938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518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518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518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031D6"/>
    <w:rsid w:val="001D3BF1"/>
    <w:rsid w:val="001D5B1E"/>
    <w:rsid w:val="001D64D3"/>
    <w:rsid w:val="001F14FA"/>
    <w:rsid w:val="001F60E3"/>
    <w:rsid w:val="002319B6"/>
    <w:rsid w:val="00246A9F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95DAC"/>
    <w:rsid w:val="005A5D38"/>
    <w:rsid w:val="005B0885"/>
    <w:rsid w:val="005B64BF"/>
    <w:rsid w:val="005D46D7"/>
    <w:rsid w:val="00603117"/>
    <w:rsid w:val="00606585"/>
    <w:rsid w:val="0069043C"/>
    <w:rsid w:val="006C2029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93CB5"/>
    <w:rsid w:val="00AF47A6"/>
    <w:rsid w:val="00B50491"/>
    <w:rsid w:val="00B54668"/>
    <w:rsid w:val="00B9521A"/>
    <w:rsid w:val="00BA71DE"/>
    <w:rsid w:val="00BD3504"/>
    <w:rsid w:val="00C22A44"/>
    <w:rsid w:val="00C63234"/>
    <w:rsid w:val="00CA6D81"/>
    <w:rsid w:val="00CC23C3"/>
    <w:rsid w:val="00CD17F1"/>
    <w:rsid w:val="00D92F39"/>
    <w:rsid w:val="00DB1B44"/>
    <w:rsid w:val="00DB43CC"/>
    <w:rsid w:val="00E0184F"/>
    <w:rsid w:val="00E1222F"/>
    <w:rsid w:val="00E337D2"/>
    <w:rsid w:val="00E47B95"/>
    <w:rsid w:val="00E5013A"/>
    <w:rsid w:val="00E518BD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386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FC17-082D-4893-9EA9-04AEB55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12</cp:revision>
  <cp:lastPrinted>2015-12-23T11:47:00Z</cp:lastPrinted>
  <dcterms:created xsi:type="dcterms:W3CDTF">2016-04-15T21:54:00Z</dcterms:created>
  <dcterms:modified xsi:type="dcterms:W3CDTF">2016-04-15T21:56:00Z</dcterms:modified>
</cp:coreProperties>
</file>