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827499" w:rsidR="00B50491" w:rsidRPr="00B54668" w:rsidRDefault="00C03D2D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D2D">
              <w:rPr>
                <w:rFonts w:ascii="Candara" w:hAnsi="Candara"/>
              </w:rPr>
              <w:t>Numerical methods for ordinary and partial 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E338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E338B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58DF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77ED91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17C34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B9773D" w:rsidR="00A1335D" w:rsidRPr="00B54668" w:rsidRDefault="00932D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108BF1B" w:rsidR="00911529" w:rsidRPr="004C72DE" w:rsidRDefault="00C03D2D" w:rsidP="00845B5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03D2D">
              <w:rPr>
                <w:rFonts w:ascii="Candara" w:hAnsi="Candara"/>
                <w:i/>
                <w:color w:val="000000" w:themeColor="text1"/>
              </w:rPr>
              <w:t>Course is an advanced introduction to applications and theory of numerical methods for solution of initial value proble</w:t>
            </w:r>
            <w:r>
              <w:rPr>
                <w:rFonts w:ascii="Candara" w:hAnsi="Candara"/>
                <w:i/>
                <w:color w:val="000000" w:themeColor="text1"/>
              </w:rPr>
              <w:t>m</w:t>
            </w:r>
            <w:r w:rsidRPr="00C03D2D">
              <w:rPr>
                <w:rFonts w:ascii="Candara" w:hAnsi="Candara"/>
                <w:i/>
                <w:color w:val="000000" w:themeColor="text1"/>
              </w:rPr>
              <w:t>s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and boundary problems</w:t>
            </w:r>
            <w:r w:rsidRPr="00C03D2D">
              <w:rPr>
                <w:rFonts w:ascii="Candara" w:hAnsi="Candara"/>
                <w:i/>
                <w:color w:val="000000" w:themeColor="text1"/>
              </w:rPr>
              <w:t xml:space="preserve"> for ordinary differential equations and </w:t>
            </w:r>
            <w:r>
              <w:rPr>
                <w:rFonts w:ascii="Candara" w:hAnsi="Candara"/>
                <w:i/>
                <w:color w:val="000000" w:themeColor="text1"/>
              </w:rPr>
              <w:t>initial-boundary value problems for parabolic, hy</w:t>
            </w:r>
            <w:r w:rsidRPr="00C03D2D">
              <w:rPr>
                <w:rFonts w:ascii="Candara" w:hAnsi="Candara"/>
                <w:i/>
                <w:color w:val="000000" w:themeColor="text1"/>
              </w:rPr>
              <w:t>perbolic and el</w:t>
            </w:r>
            <w:r>
              <w:rPr>
                <w:rFonts w:ascii="Candara" w:hAnsi="Candara"/>
                <w:i/>
                <w:color w:val="000000" w:themeColor="text1"/>
              </w:rPr>
              <w:t>l</w:t>
            </w:r>
            <w:r w:rsidRPr="00C03D2D">
              <w:rPr>
                <w:rFonts w:ascii="Candara" w:hAnsi="Candara"/>
                <w:i/>
                <w:color w:val="000000" w:themeColor="text1"/>
              </w:rPr>
              <w:t>iptic partial differential equations</w:t>
            </w:r>
            <w:r w:rsidR="00E95149">
              <w:rPr>
                <w:rFonts w:ascii="Candara" w:hAnsi="Candara"/>
                <w:i/>
                <w:color w:val="000000" w:themeColor="text1"/>
              </w:rPr>
              <w:t xml:space="preserve">. As learning outcomes </w:t>
            </w:r>
            <w:r w:rsidR="00E95149" w:rsidRPr="00E95149">
              <w:rPr>
                <w:rFonts w:ascii="Candara" w:hAnsi="Candara"/>
                <w:i/>
                <w:color w:val="000000" w:themeColor="text1"/>
              </w:rPr>
              <w:t xml:space="preserve">student should be able to apply various difference schemes using computational software program </w:t>
            </w:r>
            <w:proofErr w:type="spellStart"/>
            <w:r w:rsidR="00E95149" w:rsidRPr="00E95149">
              <w:rPr>
                <w:rFonts w:ascii="Candara" w:hAnsi="Candara"/>
                <w:color w:val="000000" w:themeColor="text1"/>
              </w:rPr>
              <w:t>Mathematica</w:t>
            </w:r>
            <w:proofErr w:type="spellEnd"/>
            <w:r w:rsidR="00E95149" w:rsidRPr="00E95149">
              <w:rPr>
                <w:rFonts w:ascii="Candara" w:hAnsi="Candara"/>
                <w:i/>
                <w:color w:val="000000" w:themeColor="text1"/>
              </w:rPr>
              <w:t xml:space="preserve"> as well as to perform complete stability analysis of finite difference schemes</w:t>
            </w:r>
            <w:r w:rsidR="00845B5C">
              <w:rPr>
                <w:rFonts w:ascii="Candara" w:hAnsi="Candara"/>
                <w:i/>
                <w:color w:val="000000" w:themeColor="text1"/>
              </w:rPr>
              <w:t xml:space="preserve"> and to master the basic theory for understanding these methods</w:t>
            </w:r>
            <w:bookmarkStart w:id="0" w:name="_GoBack"/>
            <w:bookmarkEnd w:id="0"/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75BFCC6" w14:textId="786112EA" w:rsidR="00C66B8F" w:rsidRDefault="00C03D2D" w:rsidP="00C66B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 w:themeColor="text1"/>
              </w:rPr>
            </w:pPr>
            <w:r w:rsidRPr="00C03D2D">
              <w:rPr>
                <w:rFonts w:ascii="Candara" w:hAnsi="Candara"/>
                <w:b/>
                <w:color w:val="000000" w:themeColor="text1"/>
              </w:rPr>
              <w:t>Ordinary differential equations</w:t>
            </w:r>
            <w:r w:rsidRPr="00C03D2D">
              <w:rPr>
                <w:rFonts w:ascii="Candara" w:hAnsi="Candara"/>
                <w:color w:val="000000" w:themeColor="text1"/>
              </w:rPr>
              <w:t xml:space="preserve"> - l</w:t>
            </w:r>
            <w:r>
              <w:rPr>
                <w:rFonts w:ascii="Candara" w:hAnsi="Candara"/>
                <w:color w:val="000000" w:themeColor="text1"/>
              </w:rPr>
              <w:t>inear multistep methods (</w:t>
            </w:r>
            <w:r w:rsidR="00C66B8F">
              <w:rPr>
                <w:rFonts w:ascii="Candara" w:hAnsi="Candara"/>
                <w:color w:val="000000" w:themeColor="text1"/>
              </w:rPr>
              <w:t xml:space="preserve">order of </w:t>
            </w:r>
            <w:r>
              <w:rPr>
                <w:rFonts w:ascii="Candara" w:hAnsi="Candara"/>
                <w:color w:val="000000" w:themeColor="text1"/>
              </w:rPr>
              <w:t>accura</w:t>
            </w:r>
            <w:r w:rsidRPr="00C03D2D">
              <w:rPr>
                <w:rFonts w:ascii="Candara" w:hAnsi="Candara"/>
                <w:color w:val="000000" w:themeColor="text1"/>
              </w:rPr>
              <w:t xml:space="preserve">cy, consistence, convergence, zero-stability, absolute and relative stability, stiffness), predictor-corrector methods, </w:t>
            </w:r>
            <w:proofErr w:type="spellStart"/>
            <w:r w:rsidRPr="00C03D2D">
              <w:rPr>
                <w:rFonts w:ascii="Candara" w:hAnsi="Candara"/>
                <w:color w:val="000000" w:themeColor="text1"/>
              </w:rPr>
              <w:t>Runge-Kutta</w:t>
            </w:r>
            <w:proofErr w:type="spellEnd"/>
            <w:r w:rsidRPr="00C03D2D">
              <w:rPr>
                <w:rFonts w:ascii="Candara" w:hAnsi="Candara"/>
                <w:color w:val="000000" w:themeColor="text1"/>
              </w:rPr>
              <w:t xml:space="preserve"> methods</w:t>
            </w:r>
            <w:r w:rsidR="00C66B8F">
              <w:rPr>
                <w:rFonts w:ascii="Candara" w:hAnsi="Candara"/>
                <w:color w:val="000000" w:themeColor="text1"/>
              </w:rPr>
              <w:t>,</w:t>
            </w:r>
            <w:r w:rsidRPr="00C03D2D">
              <w:rPr>
                <w:rFonts w:ascii="Candara" w:hAnsi="Candara"/>
                <w:color w:val="000000" w:themeColor="text1"/>
              </w:rPr>
              <w:t xml:space="preserve"> </w:t>
            </w:r>
            <w:r w:rsidR="00C66B8F" w:rsidRPr="00C03D2D">
              <w:rPr>
                <w:rFonts w:ascii="Candara" w:hAnsi="Candara"/>
                <w:color w:val="000000" w:themeColor="text1"/>
              </w:rPr>
              <w:t xml:space="preserve">finite difference methods </w:t>
            </w:r>
            <w:r w:rsidR="00C66B8F">
              <w:rPr>
                <w:rFonts w:ascii="Candara" w:hAnsi="Candara"/>
                <w:color w:val="000000" w:themeColor="text1"/>
              </w:rPr>
              <w:t>for two point boundary value problem of linear second order ODE</w:t>
            </w:r>
          </w:p>
          <w:p w14:paraId="12694A32" w14:textId="279983A4" w:rsidR="00817C34" w:rsidRPr="00C03D2D" w:rsidRDefault="00C03D2D" w:rsidP="00C66B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C03D2D">
              <w:rPr>
                <w:rFonts w:ascii="Candara" w:hAnsi="Candara"/>
                <w:b/>
                <w:color w:val="000000" w:themeColor="text1"/>
              </w:rPr>
              <w:t xml:space="preserve">Partial differential equations </w:t>
            </w:r>
            <w:r w:rsidRPr="00C03D2D">
              <w:rPr>
                <w:rFonts w:ascii="Candara" w:hAnsi="Candara"/>
                <w:color w:val="000000" w:themeColor="text1"/>
              </w:rPr>
              <w:t>- finite difference methods for the wave equations</w:t>
            </w:r>
            <w:r w:rsidR="00C66B8F">
              <w:rPr>
                <w:rFonts w:ascii="Candara" w:hAnsi="Candara"/>
                <w:color w:val="000000" w:themeColor="text1"/>
              </w:rPr>
              <w:t xml:space="preserve"> &amp; hyperbolic PDE</w:t>
            </w:r>
            <w:r w:rsidRPr="00C03D2D">
              <w:rPr>
                <w:rFonts w:ascii="Candara" w:hAnsi="Candara"/>
                <w:color w:val="000000" w:themeColor="text1"/>
              </w:rPr>
              <w:t xml:space="preserve">, </w:t>
            </w:r>
            <w:r w:rsidR="00C66B8F" w:rsidRPr="00C03D2D">
              <w:rPr>
                <w:rFonts w:ascii="Candara" w:hAnsi="Candara"/>
                <w:color w:val="000000" w:themeColor="text1"/>
              </w:rPr>
              <w:t>the heat eq</w:t>
            </w:r>
            <w:r w:rsidR="00C66B8F">
              <w:rPr>
                <w:rFonts w:ascii="Candara" w:hAnsi="Candara"/>
                <w:color w:val="000000" w:themeColor="text1"/>
              </w:rPr>
              <w:t xml:space="preserve">uation, the advection equation &amp; parabolic PDE, </w:t>
            </w:r>
            <w:r w:rsidRPr="00C03D2D">
              <w:rPr>
                <w:rFonts w:ascii="Candara" w:hAnsi="Candara"/>
                <w:color w:val="000000" w:themeColor="text1"/>
              </w:rPr>
              <w:t>the Poisson equations</w:t>
            </w:r>
            <w:r w:rsidR="005B1604">
              <w:rPr>
                <w:rFonts w:ascii="Candara" w:hAnsi="Candara"/>
                <w:color w:val="000000" w:themeColor="text1"/>
              </w:rPr>
              <w:t xml:space="preserve"> &amp; </w:t>
            </w:r>
            <w:r w:rsidR="00C66B8F">
              <w:rPr>
                <w:rFonts w:ascii="Candara" w:hAnsi="Candara"/>
                <w:color w:val="000000" w:themeColor="text1"/>
              </w:rPr>
              <w:t xml:space="preserve">elliptic PDE - order of accuracy, </w:t>
            </w:r>
            <w:r w:rsidR="005B1604" w:rsidRPr="00C03D2D">
              <w:rPr>
                <w:rFonts w:ascii="Candara" w:hAnsi="Candara"/>
                <w:color w:val="000000" w:themeColor="text1"/>
              </w:rPr>
              <w:t>consistence, convergence</w:t>
            </w:r>
            <w:r w:rsidR="00C66B8F">
              <w:rPr>
                <w:rFonts w:ascii="Candara" w:hAnsi="Candara"/>
                <w:color w:val="000000" w:themeColor="text1"/>
              </w:rPr>
              <w:t>, stability of finit</w:t>
            </w:r>
            <w:r w:rsidR="005B1604">
              <w:rPr>
                <w:rFonts w:ascii="Candara" w:hAnsi="Candara"/>
                <w:color w:val="000000" w:themeColor="text1"/>
              </w:rPr>
              <w:t>e difference schemes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E338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E338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6A2D65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EEB77A" w:rsidR="001F14FA" w:rsidRDefault="00C03D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06605D" w:rsidR="001F14FA" w:rsidRDefault="00C03D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8982" w14:textId="77777777" w:rsidR="00E338BF" w:rsidRDefault="00E338BF" w:rsidP="00864926">
      <w:pPr>
        <w:spacing w:after="0" w:line="240" w:lineRule="auto"/>
      </w:pPr>
      <w:r>
        <w:separator/>
      </w:r>
    </w:p>
  </w:endnote>
  <w:endnote w:type="continuationSeparator" w:id="0">
    <w:p w14:paraId="5AF5FB6A" w14:textId="77777777" w:rsidR="00E338BF" w:rsidRDefault="00E338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7984" w14:textId="77777777" w:rsidR="00E338BF" w:rsidRDefault="00E338BF" w:rsidP="00864926">
      <w:pPr>
        <w:spacing w:after="0" w:line="240" w:lineRule="auto"/>
      </w:pPr>
      <w:r>
        <w:separator/>
      </w:r>
    </w:p>
  </w:footnote>
  <w:footnote w:type="continuationSeparator" w:id="0">
    <w:p w14:paraId="6A9EB621" w14:textId="77777777" w:rsidR="00E338BF" w:rsidRDefault="00E338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D0A1B"/>
    <w:rsid w:val="002F4E54"/>
    <w:rsid w:val="00315601"/>
    <w:rsid w:val="00323176"/>
    <w:rsid w:val="0035163B"/>
    <w:rsid w:val="00382084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65BC7"/>
    <w:rsid w:val="005A3B56"/>
    <w:rsid w:val="005A5D38"/>
    <w:rsid w:val="005B0885"/>
    <w:rsid w:val="005B1604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17C34"/>
    <w:rsid w:val="00840C3D"/>
    <w:rsid w:val="00845B5C"/>
    <w:rsid w:val="00864926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1CA2"/>
    <w:rsid w:val="009F3F9F"/>
    <w:rsid w:val="00A10286"/>
    <w:rsid w:val="00A1335D"/>
    <w:rsid w:val="00A47C9B"/>
    <w:rsid w:val="00A52A26"/>
    <w:rsid w:val="00AC6E64"/>
    <w:rsid w:val="00AF47A6"/>
    <w:rsid w:val="00B50491"/>
    <w:rsid w:val="00B54668"/>
    <w:rsid w:val="00B9521A"/>
    <w:rsid w:val="00BD3504"/>
    <w:rsid w:val="00C03D2D"/>
    <w:rsid w:val="00C13401"/>
    <w:rsid w:val="00C15173"/>
    <w:rsid w:val="00C63234"/>
    <w:rsid w:val="00C66B8F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338BF"/>
    <w:rsid w:val="00E47B95"/>
    <w:rsid w:val="00E5013A"/>
    <w:rsid w:val="00E60599"/>
    <w:rsid w:val="00E71A0B"/>
    <w:rsid w:val="00E8188A"/>
    <w:rsid w:val="00E857F8"/>
    <w:rsid w:val="00E95149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4C26-AE31-492B-AE78-4487FC8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6</cp:revision>
  <cp:lastPrinted>2015-12-23T11:47:00Z</cp:lastPrinted>
  <dcterms:created xsi:type="dcterms:W3CDTF">2016-04-15T16:49:00Z</dcterms:created>
  <dcterms:modified xsi:type="dcterms:W3CDTF">2016-04-15T17:36:00Z</dcterms:modified>
</cp:coreProperties>
</file>