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48B85020" w:rsidR="00E71A0B" w:rsidRPr="00B54668" w:rsidRDefault="008B3700" w:rsidP="00E71A0B">
      <w:pPr>
        <w:spacing w:after="0"/>
        <w:ind w:left="1089"/>
        <w:rPr>
          <w:rFonts w:ascii="Candara" w:hAnsi="Candara"/>
        </w:rPr>
      </w:pPr>
      <w:r>
        <w:rPr>
          <w:rFonts w:ascii="Candara" w:hAnsi="Candara"/>
        </w:rPr>
        <w:t xml:space="preserve"> </w:t>
      </w: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831B206" w:rsidR="00CD17F1" w:rsidRPr="008A6504" w:rsidRDefault="008A6504" w:rsidP="008A6504">
            <w:pPr>
              <w:suppressAutoHyphens w:val="0"/>
              <w:spacing w:after="200" w:line="276" w:lineRule="auto"/>
              <w:jc w:val="left"/>
              <w:rPr>
                <w:rFonts w:ascii="Candara" w:hAnsi="Candara"/>
                <w:lang w:val="en-US"/>
              </w:rPr>
            </w:pPr>
            <w:r>
              <w:rPr>
                <w:rFonts w:ascii="Candara" w:hAnsi="Candara"/>
                <w:b/>
                <w:color w:val="548DD4" w:themeColor="text2" w:themeTint="99"/>
                <w:sz w:val="24"/>
                <w:szCs w:val="24"/>
              </w:rPr>
              <w:t>Faculty of 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575055">
        <w:trPr>
          <w:trHeight w:val="683"/>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A9E602D" w:rsidR="00864926" w:rsidRPr="00B54668" w:rsidRDefault="00FD462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Physics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06A098A" w:rsidR="00864926" w:rsidRPr="00B54668" w:rsidRDefault="00B6091F" w:rsidP="00E857F8">
            <w:pPr>
              <w:spacing w:line="240" w:lineRule="auto"/>
              <w:contextualSpacing/>
              <w:jc w:val="left"/>
              <w:rPr>
                <w:rFonts w:ascii="Candara" w:hAnsi="Candara"/>
              </w:rPr>
            </w:pPr>
            <w:r>
              <w:rPr>
                <w:rFonts w:ascii="Candara" w:hAnsi="Candara"/>
                <w:b/>
                <w:bCs/>
                <w:lang w:val="en-US"/>
              </w:rPr>
              <w:t xml:space="preserve"> </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BE6B893" w:rsidR="00B50491" w:rsidRPr="00B54668" w:rsidRDefault="00B6091F" w:rsidP="00B6091F">
            <w:pPr>
              <w:spacing w:line="240" w:lineRule="auto"/>
              <w:contextualSpacing/>
              <w:jc w:val="left"/>
              <w:rPr>
                <w:rFonts w:ascii="Candara" w:hAnsi="Candara"/>
              </w:rPr>
            </w:pPr>
            <w:r>
              <w:rPr>
                <w:rFonts w:ascii="Candara" w:hAnsi="Candara"/>
                <w:b/>
                <w:color w:val="548DD4" w:themeColor="text2" w:themeTint="99"/>
                <w:sz w:val="24"/>
                <w:szCs w:val="24"/>
              </w:rPr>
              <w:t>Principles of Quantum Scattering Theory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1E75801" w:rsidR="006F647C" w:rsidRPr="00B54668" w:rsidRDefault="00E55B4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B6091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997B0C">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B6091F">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8DBC974" w:rsidR="00CD17F1" w:rsidRPr="00B54668" w:rsidRDefault="00E55B4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B6091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B6091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B0253B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97B0C">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997B0C">
                  <w:rPr>
                    <w:rFonts w:ascii="MS Gothic" w:eastAsia="MS Gothic" w:hAnsi="MS Gothic" w:cs="Arial" w:hint="eastAsia"/>
                    <w:lang w:val="en-US"/>
                  </w:rPr>
                  <w:t>☐</w:t>
                </w:r>
              </w:sdtContent>
            </w:sdt>
            <w:r>
              <w:rPr>
                <w:rFonts w:ascii="Candara" w:hAnsi="Candara" w:cs="Arial"/>
                <w:lang w:val="en-US"/>
              </w:rPr>
              <w:t>Spring</w:t>
            </w:r>
            <w:bookmarkStart w:id="0" w:name="_GoBack"/>
            <w:bookmarkEnd w:id="0"/>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417F659" w:rsidR="00864926" w:rsidRPr="00B54668" w:rsidRDefault="00575055"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47AA59A" w:rsidR="00A1335D" w:rsidRPr="00B54668" w:rsidRDefault="00B6091F" w:rsidP="00B6091F">
            <w:pPr>
              <w:spacing w:line="240" w:lineRule="auto"/>
              <w:contextualSpacing/>
              <w:jc w:val="left"/>
              <w:rPr>
                <w:rFonts w:ascii="Candara" w:hAnsi="Candara"/>
              </w:rPr>
            </w:pPr>
            <w:r>
              <w:rPr>
                <w:rFonts w:ascii="Candara" w:hAnsi="Candara"/>
              </w:rPr>
              <w:t>12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C01F26D" w:rsidR="00E857F8" w:rsidRPr="008A6504" w:rsidRDefault="008A6504" w:rsidP="00E857F8">
            <w:pPr>
              <w:spacing w:line="240" w:lineRule="auto"/>
              <w:contextualSpacing/>
              <w:jc w:val="left"/>
              <w:rPr>
                <w:rFonts w:ascii="Candara" w:hAnsi="Candara"/>
                <w:lang w:val="sr-Latn-RS"/>
              </w:rPr>
            </w:pPr>
            <w:r>
              <w:rPr>
                <w:rFonts w:ascii="Candara" w:hAnsi="Candara"/>
              </w:rPr>
              <w:t xml:space="preserve">Ivan </w:t>
            </w:r>
            <w:r>
              <w:rPr>
                <w:rFonts w:ascii="Candara" w:hAnsi="Candara"/>
                <w:lang w:val="sr-Latn-RS"/>
              </w:rPr>
              <w:t>Mančev</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458B59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A650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FAE284B" w:rsidR="00575055" w:rsidRPr="00905E4E" w:rsidRDefault="00B6091F" w:rsidP="003C0F8A">
            <w:pPr>
              <w:pStyle w:val="style40"/>
              <w:ind w:firstLine="0"/>
              <w:rPr>
                <w:b/>
                <w:i/>
                <w:sz w:val="20"/>
                <w:szCs w:val="20"/>
              </w:rPr>
            </w:pPr>
            <w:r w:rsidRPr="00B6091F">
              <w:rPr>
                <w:color w:val="000000" w:themeColor="text1"/>
                <w:sz w:val="20"/>
                <w:szCs w:val="20"/>
              </w:rPr>
              <w:t xml:space="preserve">This course is intended for any PhD student who wants a thorough grounding in quantum theory of nonrelativistic scattering. The common denominators of the most influential theoretical studies in the past literature on collisions are principles of quantum scattering theory. This course is special in that it intertwines many fundamental and important stands ranging from </w:t>
            </w:r>
            <w:proofErr w:type="gramStart"/>
            <w:r w:rsidRPr="00B6091F">
              <w:rPr>
                <w:color w:val="000000" w:themeColor="text1"/>
                <w:sz w:val="20"/>
                <w:szCs w:val="20"/>
              </w:rPr>
              <w:t>mathematically  rigorous</w:t>
            </w:r>
            <w:proofErr w:type="gramEnd"/>
            <w:r w:rsidRPr="00B6091F">
              <w:rPr>
                <w:color w:val="000000" w:themeColor="text1"/>
                <w:sz w:val="20"/>
                <w:szCs w:val="20"/>
              </w:rPr>
              <w:t xml:space="preserve"> general physical principles of quantum scattering theory, through illustrations presenting the results of the most comprehensive computations.</w:t>
            </w:r>
          </w:p>
        </w:tc>
      </w:tr>
      <w:tr w:rsidR="00E857F8" w:rsidRPr="00B54668" w14:paraId="6D272953" w14:textId="77777777" w:rsidTr="0001746D">
        <w:trPr>
          <w:trHeight w:val="575"/>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3D140AF" w:rsidR="00E96749" w:rsidRPr="00B6091F" w:rsidRDefault="00B6091F" w:rsidP="00B6091F">
            <w:pPr>
              <w:suppressAutoHyphens w:val="0"/>
              <w:spacing w:before="100" w:beforeAutospacing="1" w:after="100" w:afterAutospacing="1" w:line="240" w:lineRule="auto"/>
              <w:jc w:val="left"/>
              <w:rPr>
                <w:rFonts w:ascii="Candara" w:hAnsi="Candara"/>
                <w:lang w:val="en-US"/>
              </w:rPr>
            </w:pPr>
            <w:r w:rsidRPr="00B6091F">
              <w:rPr>
                <w:rFonts w:ascii="Candara" w:hAnsi="Candara"/>
                <w:lang w:val="en-US"/>
              </w:rPr>
              <w:t xml:space="preserve"> The Scattering operator. Asymptotic orthogonality and asymptotic convergence of scattering states. Scattering of two </w:t>
            </w:r>
            <w:proofErr w:type="spellStart"/>
            <w:proofErr w:type="gramStart"/>
            <w:r w:rsidRPr="00B6091F">
              <w:rPr>
                <w:rFonts w:ascii="Candara" w:hAnsi="Candara"/>
                <w:lang w:val="en-US"/>
              </w:rPr>
              <w:t>spinless</w:t>
            </w:r>
            <w:proofErr w:type="spellEnd"/>
            <w:r w:rsidRPr="00B6091F">
              <w:rPr>
                <w:rFonts w:ascii="Candara" w:hAnsi="Candara"/>
                <w:lang w:val="en-US"/>
              </w:rPr>
              <w:t xml:space="preserve">  particles</w:t>
            </w:r>
            <w:proofErr w:type="gramEnd"/>
            <w:r w:rsidRPr="00B6091F">
              <w:rPr>
                <w:rFonts w:ascii="Candara" w:hAnsi="Candara"/>
                <w:lang w:val="en-US"/>
              </w:rPr>
              <w:t>.</w:t>
            </w:r>
            <w:r>
              <w:rPr>
                <w:rFonts w:ascii="Candara" w:hAnsi="Candara"/>
                <w:lang w:val="en-US"/>
              </w:rPr>
              <w:t xml:space="preserve"> </w:t>
            </w:r>
            <w:r w:rsidRPr="00B6091F">
              <w:rPr>
                <w:rFonts w:ascii="Candara" w:hAnsi="Candara"/>
                <w:lang w:val="en-US"/>
              </w:rPr>
              <w:t xml:space="preserve">Invariance principles and  conservation lows. Green's functions and their connection with Moller operators and scattering operators. Bohr expansions. The stationary scattering states.  Coulomb scattering.  Correct boundary conditions. Multi-channel problem. </w:t>
            </w:r>
            <w:proofErr w:type="spellStart"/>
            <w:r w:rsidRPr="00B6091F">
              <w:rPr>
                <w:rFonts w:ascii="Candara" w:hAnsi="Candara"/>
                <w:lang w:val="en-US"/>
              </w:rPr>
              <w:t>Lippman</w:t>
            </w:r>
            <w:proofErr w:type="spellEnd"/>
            <w:r w:rsidRPr="00B6091F">
              <w:rPr>
                <w:rFonts w:ascii="Candara" w:hAnsi="Candara"/>
                <w:lang w:val="en-US"/>
              </w:rPr>
              <w:t>-Schwinger equation. Distorted wave method. Identical particles. Dispersion relations.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91A68E8" w:rsidR="001D3BF1" w:rsidRPr="004E562D" w:rsidRDefault="00E55B4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A650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55B4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A3BD116" w:rsidR="001F14FA" w:rsidRDefault="001F14FA" w:rsidP="000C609A">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94F3F68"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FDB57B6" w:rsidR="001F14FA" w:rsidRDefault="000C609A" w:rsidP="00E857F8">
            <w:pPr>
              <w:tabs>
                <w:tab w:val="left" w:pos="360"/>
              </w:tabs>
              <w:spacing w:after="0" w:line="240" w:lineRule="auto"/>
              <w:jc w:val="left"/>
              <w:rPr>
                <w:rFonts w:ascii="Candara" w:hAnsi="Candara"/>
                <w:b/>
              </w:rPr>
            </w:pPr>
            <w:r>
              <w:rPr>
                <w:rFonts w:ascii="Candara" w:hAnsi="Candara"/>
                <w:b/>
              </w:rPr>
              <w:t xml:space="preserve"> </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9973CA5" w:rsidR="001F14FA" w:rsidRDefault="00B6091F" w:rsidP="00E857F8">
            <w:pPr>
              <w:tabs>
                <w:tab w:val="left" w:pos="360"/>
              </w:tabs>
              <w:spacing w:after="0" w:line="240" w:lineRule="auto"/>
              <w:jc w:val="left"/>
              <w:rPr>
                <w:rFonts w:ascii="Candara" w:hAnsi="Candara"/>
                <w:b/>
              </w:rPr>
            </w:pPr>
            <w:r>
              <w:rPr>
                <w:rFonts w:ascii="Candara" w:hAnsi="Candara"/>
                <w:b/>
              </w:rPr>
              <w:t>60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7E2935A" w:rsidR="001F14FA" w:rsidRDefault="00B6091F" w:rsidP="000C609A">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9E6E3" w14:textId="77777777" w:rsidR="00E55B41" w:rsidRDefault="00E55B41" w:rsidP="00864926">
      <w:pPr>
        <w:spacing w:after="0" w:line="240" w:lineRule="auto"/>
      </w:pPr>
      <w:r>
        <w:separator/>
      </w:r>
    </w:p>
  </w:endnote>
  <w:endnote w:type="continuationSeparator" w:id="0">
    <w:p w14:paraId="3472A951" w14:textId="77777777" w:rsidR="00E55B41" w:rsidRDefault="00E55B4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80D66" w14:textId="77777777" w:rsidR="00E55B41" w:rsidRDefault="00E55B41" w:rsidP="00864926">
      <w:pPr>
        <w:spacing w:after="0" w:line="240" w:lineRule="auto"/>
      </w:pPr>
      <w:r>
        <w:separator/>
      </w:r>
    </w:p>
  </w:footnote>
  <w:footnote w:type="continuationSeparator" w:id="0">
    <w:p w14:paraId="4FFF5FE7" w14:textId="77777777" w:rsidR="00E55B41" w:rsidRDefault="00E55B4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1C5583A"/>
    <w:multiLevelType w:val="multilevel"/>
    <w:tmpl w:val="030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85FE6"/>
    <w:multiLevelType w:val="multilevel"/>
    <w:tmpl w:val="91B2F36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3">
    <w:nsid w:val="2BD255FB"/>
    <w:multiLevelType w:val="multilevel"/>
    <w:tmpl w:val="7BCE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32A2F"/>
    <w:multiLevelType w:val="multilevel"/>
    <w:tmpl w:val="2368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46D"/>
    <w:rsid w:val="00033AAA"/>
    <w:rsid w:val="000B6087"/>
    <w:rsid w:val="000C609A"/>
    <w:rsid w:val="000D71BF"/>
    <w:rsid w:val="000F6001"/>
    <w:rsid w:val="00150850"/>
    <w:rsid w:val="001A243C"/>
    <w:rsid w:val="001C2932"/>
    <w:rsid w:val="001C5C5F"/>
    <w:rsid w:val="001D3BF1"/>
    <w:rsid w:val="001D64D3"/>
    <w:rsid w:val="001E5701"/>
    <w:rsid w:val="001E71DF"/>
    <w:rsid w:val="001F14FA"/>
    <w:rsid w:val="001F60E3"/>
    <w:rsid w:val="0021434A"/>
    <w:rsid w:val="002319B6"/>
    <w:rsid w:val="00254E1B"/>
    <w:rsid w:val="0029436E"/>
    <w:rsid w:val="00315601"/>
    <w:rsid w:val="00323176"/>
    <w:rsid w:val="003479D4"/>
    <w:rsid w:val="003B32A9"/>
    <w:rsid w:val="003C0F8A"/>
    <w:rsid w:val="003C177A"/>
    <w:rsid w:val="004046DA"/>
    <w:rsid w:val="00406F80"/>
    <w:rsid w:val="00421C02"/>
    <w:rsid w:val="00431EFA"/>
    <w:rsid w:val="00493925"/>
    <w:rsid w:val="004D1C7E"/>
    <w:rsid w:val="004E562D"/>
    <w:rsid w:val="004E6EC6"/>
    <w:rsid w:val="00575055"/>
    <w:rsid w:val="005A5D38"/>
    <w:rsid w:val="005B0885"/>
    <w:rsid w:val="005B64BF"/>
    <w:rsid w:val="005D46D7"/>
    <w:rsid w:val="005D4E91"/>
    <w:rsid w:val="005F0E31"/>
    <w:rsid w:val="00603117"/>
    <w:rsid w:val="0069043C"/>
    <w:rsid w:val="006E40AE"/>
    <w:rsid w:val="006E5A65"/>
    <w:rsid w:val="006F647C"/>
    <w:rsid w:val="00783C57"/>
    <w:rsid w:val="00792CB4"/>
    <w:rsid w:val="007B5A65"/>
    <w:rsid w:val="00817CEA"/>
    <w:rsid w:val="00864926"/>
    <w:rsid w:val="008656BC"/>
    <w:rsid w:val="008A30CE"/>
    <w:rsid w:val="008A6504"/>
    <w:rsid w:val="008B1D6B"/>
    <w:rsid w:val="008B3700"/>
    <w:rsid w:val="008C31B7"/>
    <w:rsid w:val="00905B6B"/>
    <w:rsid w:val="00905E4E"/>
    <w:rsid w:val="00911529"/>
    <w:rsid w:val="00932B21"/>
    <w:rsid w:val="009555BA"/>
    <w:rsid w:val="00972302"/>
    <w:rsid w:val="009906EA"/>
    <w:rsid w:val="00997B0C"/>
    <w:rsid w:val="009D3F5E"/>
    <w:rsid w:val="009D5534"/>
    <w:rsid w:val="009F3F9F"/>
    <w:rsid w:val="00A10286"/>
    <w:rsid w:val="00A1335D"/>
    <w:rsid w:val="00A32D93"/>
    <w:rsid w:val="00A345CE"/>
    <w:rsid w:val="00A470F0"/>
    <w:rsid w:val="00AC76DA"/>
    <w:rsid w:val="00AC793D"/>
    <w:rsid w:val="00AF47A6"/>
    <w:rsid w:val="00B04044"/>
    <w:rsid w:val="00B50491"/>
    <w:rsid w:val="00B54668"/>
    <w:rsid w:val="00B6091F"/>
    <w:rsid w:val="00B9521A"/>
    <w:rsid w:val="00BD3504"/>
    <w:rsid w:val="00C63234"/>
    <w:rsid w:val="00C87958"/>
    <w:rsid w:val="00CA6D81"/>
    <w:rsid w:val="00CB09DA"/>
    <w:rsid w:val="00CC23C3"/>
    <w:rsid w:val="00CD17F1"/>
    <w:rsid w:val="00D46D05"/>
    <w:rsid w:val="00D6498A"/>
    <w:rsid w:val="00D92F39"/>
    <w:rsid w:val="00DB43CC"/>
    <w:rsid w:val="00E1222F"/>
    <w:rsid w:val="00E47B95"/>
    <w:rsid w:val="00E5013A"/>
    <w:rsid w:val="00E55B41"/>
    <w:rsid w:val="00E60599"/>
    <w:rsid w:val="00E71A0B"/>
    <w:rsid w:val="00E8188A"/>
    <w:rsid w:val="00E857F8"/>
    <w:rsid w:val="00E96749"/>
    <w:rsid w:val="00EA7E0C"/>
    <w:rsid w:val="00EC53EE"/>
    <w:rsid w:val="00F00AC9"/>
    <w:rsid w:val="00F06AFA"/>
    <w:rsid w:val="00F237EB"/>
    <w:rsid w:val="00F56373"/>
    <w:rsid w:val="00F742D3"/>
    <w:rsid w:val="00FA7B1D"/>
    <w:rsid w:val="00FC1A25"/>
    <w:rsid w:val="00FD4628"/>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5F0E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D4628"/>
    <w:pPr>
      <w:suppressAutoHyphens w:val="0"/>
      <w:spacing w:before="100" w:beforeAutospacing="1" w:after="100" w:afterAutospacing="1" w:line="240" w:lineRule="auto"/>
      <w:jc w:val="left"/>
      <w:outlineLvl w:val="1"/>
    </w:pPr>
    <w:rPr>
      <w:rFonts w:ascii="Times New Roman" w:hAnsi="Times New Roman"/>
      <w:b/>
      <w:bCs/>
      <w:sz w:val="36"/>
      <w:szCs w:val="36"/>
      <w:lang w:val="en-US"/>
    </w:rPr>
  </w:style>
  <w:style w:type="paragraph" w:styleId="Heading3">
    <w:name w:val="heading 3"/>
    <w:basedOn w:val="Normal"/>
    <w:next w:val="Normal"/>
    <w:link w:val="Heading3Char"/>
    <w:uiPriority w:val="9"/>
    <w:semiHidden/>
    <w:unhideWhenUsed/>
    <w:qFormat/>
    <w:rsid w:val="005D4E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2Char">
    <w:name w:val="Heading 2 Char"/>
    <w:basedOn w:val="DefaultParagraphFont"/>
    <w:link w:val="Heading2"/>
    <w:uiPriority w:val="9"/>
    <w:rsid w:val="00FD4628"/>
    <w:rPr>
      <w:rFonts w:ascii="Times New Roman" w:eastAsia="Times New Roman" w:hAnsi="Times New Roman" w:cs="Times New Roman"/>
      <w:b/>
      <w:bCs/>
      <w:sz w:val="36"/>
      <w:szCs w:val="36"/>
    </w:rPr>
  </w:style>
  <w:style w:type="paragraph" w:styleId="NormalWeb">
    <w:name w:val="Normal (Web)"/>
    <w:basedOn w:val="Normal"/>
    <w:uiPriority w:val="99"/>
    <w:unhideWhenUsed/>
    <w:rsid w:val="00FD4628"/>
    <w:pPr>
      <w:suppressAutoHyphens w:val="0"/>
      <w:spacing w:before="100" w:beforeAutospacing="1" w:after="100" w:afterAutospacing="1" w:line="240" w:lineRule="auto"/>
      <w:jc w:val="left"/>
    </w:pPr>
    <w:rPr>
      <w:rFonts w:ascii="Times New Roman" w:hAnsi="Times New Roman"/>
      <w:sz w:val="24"/>
      <w:szCs w:val="24"/>
      <w:lang w:val="en-US"/>
    </w:rPr>
  </w:style>
  <w:style w:type="character" w:styleId="Hyperlink">
    <w:name w:val="Hyperlink"/>
    <w:basedOn w:val="DefaultParagraphFont"/>
    <w:uiPriority w:val="99"/>
    <w:semiHidden/>
    <w:unhideWhenUsed/>
    <w:rsid w:val="00905B6B"/>
    <w:rPr>
      <w:color w:val="0000FF"/>
      <w:u w:val="single"/>
    </w:rPr>
  </w:style>
  <w:style w:type="character" w:customStyle="1" w:styleId="Heading1Char">
    <w:name w:val="Heading 1 Char"/>
    <w:basedOn w:val="DefaultParagraphFont"/>
    <w:link w:val="Heading1"/>
    <w:uiPriority w:val="9"/>
    <w:rsid w:val="005F0E31"/>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semiHidden/>
    <w:rsid w:val="005D4E91"/>
    <w:rPr>
      <w:rFonts w:asciiTheme="majorHAnsi" w:eastAsiaTheme="majorEastAsia" w:hAnsiTheme="majorHAnsi" w:cstheme="majorBidi"/>
      <w:b/>
      <w:bCs/>
      <w:color w:val="4F81BD" w:themeColor="accent1"/>
      <w:sz w:val="20"/>
      <w:szCs w:val="20"/>
      <w:lang w:val="en-GB"/>
    </w:rPr>
  </w:style>
  <w:style w:type="character" w:customStyle="1" w:styleId="a-size-large">
    <w:name w:val="a-size-large"/>
    <w:basedOn w:val="DefaultParagraphFont"/>
    <w:rsid w:val="001C2932"/>
  </w:style>
  <w:style w:type="character" w:customStyle="1" w:styleId="tocnumber">
    <w:name w:val="tocnumber"/>
    <w:basedOn w:val="DefaultParagraphFont"/>
    <w:rsid w:val="00A345CE"/>
  </w:style>
  <w:style w:type="character" w:customStyle="1" w:styleId="toctext">
    <w:name w:val="toctext"/>
    <w:basedOn w:val="DefaultParagraphFont"/>
    <w:rsid w:val="00A345CE"/>
  </w:style>
  <w:style w:type="character" w:styleId="Emphasis">
    <w:name w:val="Emphasis"/>
    <w:basedOn w:val="DefaultParagraphFont"/>
    <w:uiPriority w:val="20"/>
    <w:qFormat/>
    <w:rsid w:val="00A345CE"/>
    <w:rPr>
      <w:i/>
      <w:iCs/>
    </w:rPr>
  </w:style>
  <w:style w:type="character" w:customStyle="1" w:styleId="st">
    <w:name w:val="st"/>
    <w:basedOn w:val="DefaultParagraphFont"/>
    <w:rsid w:val="006E5A65"/>
  </w:style>
  <w:style w:type="paragraph" w:customStyle="1" w:styleId="style40">
    <w:name w:val="style40"/>
    <w:basedOn w:val="Normal"/>
    <w:rsid w:val="00905E4E"/>
    <w:pPr>
      <w:suppressAutoHyphens w:val="0"/>
      <w:spacing w:before="60" w:after="15" w:line="320" w:lineRule="atLeast"/>
      <w:ind w:firstLine="225"/>
      <w:jc w:val="left"/>
    </w:pPr>
    <w:rPr>
      <w:rFonts w:cs="Arial"/>
      <w:color w:val="990000"/>
      <w:sz w:val="24"/>
      <w:szCs w:val="24"/>
      <w:lang w:val="en-US"/>
    </w:rPr>
  </w:style>
  <w:style w:type="character" w:styleId="Strong">
    <w:name w:val="Strong"/>
    <w:basedOn w:val="DefaultParagraphFont"/>
    <w:qFormat/>
    <w:rsid w:val="00905E4E"/>
    <w:rPr>
      <w:b/>
      <w:bCs/>
    </w:rPr>
  </w:style>
  <w:style w:type="character" w:customStyle="1" w:styleId="style481">
    <w:name w:val="style481"/>
    <w:basedOn w:val="DefaultParagraphFont"/>
    <w:rsid w:val="00C87958"/>
    <w:rPr>
      <w:b/>
      <w:bCs/>
      <w:color w:val="FF0000"/>
    </w:rPr>
  </w:style>
  <w:style w:type="character" w:customStyle="1" w:styleId="style511">
    <w:name w:val="style511"/>
    <w:basedOn w:val="DefaultParagraphFont"/>
    <w:rsid w:val="00C87958"/>
    <w:rPr>
      <w:b/>
      <w:bCs/>
      <w:color w:val="990000"/>
    </w:rPr>
  </w:style>
  <w:style w:type="character" w:customStyle="1" w:styleId="style171">
    <w:name w:val="style171"/>
    <w:basedOn w:val="DefaultParagraphFont"/>
    <w:rsid w:val="00C87958"/>
    <w:rPr>
      <w:rFonts w:ascii="Arial" w:hAnsi="Arial" w:cs="Arial" w:hint="default"/>
      <w:sz w:val="24"/>
      <w:szCs w:val="24"/>
    </w:rPr>
  </w:style>
  <w:style w:type="character" w:customStyle="1" w:styleId="style281">
    <w:name w:val="style281"/>
    <w:basedOn w:val="DefaultParagraphFont"/>
    <w:rsid w:val="00C87958"/>
    <w:rPr>
      <w:color w:val="CA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5F0E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D4628"/>
    <w:pPr>
      <w:suppressAutoHyphens w:val="0"/>
      <w:spacing w:before="100" w:beforeAutospacing="1" w:after="100" w:afterAutospacing="1" w:line="240" w:lineRule="auto"/>
      <w:jc w:val="left"/>
      <w:outlineLvl w:val="1"/>
    </w:pPr>
    <w:rPr>
      <w:rFonts w:ascii="Times New Roman" w:hAnsi="Times New Roman"/>
      <w:b/>
      <w:bCs/>
      <w:sz w:val="36"/>
      <w:szCs w:val="36"/>
      <w:lang w:val="en-US"/>
    </w:rPr>
  </w:style>
  <w:style w:type="paragraph" w:styleId="Heading3">
    <w:name w:val="heading 3"/>
    <w:basedOn w:val="Normal"/>
    <w:next w:val="Normal"/>
    <w:link w:val="Heading3Char"/>
    <w:uiPriority w:val="9"/>
    <w:semiHidden/>
    <w:unhideWhenUsed/>
    <w:qFormat/>
    <w:rsid w:val="005D4E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2Char">
    <w:name w:val="Heading 2 Char"/>
    <w:basedOn w:val="DefaultParagraphFont"/>
    <w:link w:val="Heading2"/>
    <w:uiPriority w:val="9"/>
    <w:rsid w:val="00FD4628"/>
    <w:rPr>
      <w:rFonts w:ascii="Times New Roman" w:eastAsia="Times New Roman" w:hAnsi="Times New Roman" w:cs="Times New Roman"/>
      <w:b/>
      <w:bCs/>
      <w:sz w:val="36"/>
      <w:szCs w:val="36"/>
    </w:rPr>
  </w:style>
  <w:style w:type="paragraph" w:styleId="NormalWeb">
    <w:name w:val="Normal (Web)"/>
    <w:basedOn w:val="Normal"/>
    <w:uiPriority w:val="99"/>
    <w:unhideWhenUsed/>
    <w:rsid w:val="00FD4628"/>
    <w:pPr>
      <w:suppressAutoHyphens w:val="0"/>
      <w:spacing w:before="100" w:beforeAutospacing="1" w:after="100" w:afterAutospacing="1" w:line="240" w:lineRule="auto"/>
      <w:jc w:val="left"/>
    </w:pPr>
    <w:rPr>
      <w:rFonts w:ascii="Times New Roman" w:hAnsi="Times New Roman"/>
      <w:sz w:val="24"/>
      <w:szCs w:val="24"/>
      <w:lang w:val="en-US"/>
    </w:rPr>
  </w:style>
  <w:style w:type="character" w:styleId="Hyperlink">
    <w:name w:val="Hyperlink"/>
    <w:basedOn w:val="DefaultParagraphFont"/>
    <w:uiPriority w:val="99"/>
    <w:semiHidden/>
    <w:unhideWhenUsed/>
    <w:rsid w:val="00905B6B"/>
    <w:rPr>
      <w:color w:val="0000FF"/>
      <w:u w:val="single"/>
    </w:rPr>
  </w:style>
  <w:style w:type="character" w:customStyle="1" w:styleId="Heading1Char">
    <w:name w:val="Heading 1 Char"/>
    <w:basedOn w:val="DefaultParagraphFont"/>
    <w:link w:val="Heading1"/>
    <w:uiPriority w:val="9"/>
    <w:rsid w:val="005F0E31"/>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semiHidden/>
    <w:rsid w:val="005D4E91"/>
    <w:rPr>
      <w:rFonts w:asciiTheme="majorHAnsi" w:eastAsiaTheme="majorEastAsia" w:hAnsiTheme="majorHAnsi" w:cstheme="majorBidi"/>
      <w:b/>
      <w:bCs/>
      <w:color w:val="4F81BD" w:themeColor="accent1"/>
      <w:sz w:val="20"/>
      <w:szCs w:val="20"/>
      <w:lang w:val="en-GB"/>
    </w:rPr>
  </w:style>
  <w:style w:type="character" w:customStyle="1" w:styleId="a-size-large">
    <w:name w:val="a-size-large"/>
    <w:basedOn w:val="DefaultParagraphFont"/>
    <w:rsid w:val="001C2932"/>
  </w:style>
  <w:style w:type="character" w:customStyle="1" w:styleId="tocnumber">
    <w:name w:val="tocnumber"/>
    <w:basedOn w:val="DefaultParagraphFont"/>
    <w:rsid w:val="00A345CE"/>
  </w:style>
  <w:style w:type="character" w:customStyle="1" w:styleId="toctext">
    <w:name w:val="toctext"/>
    <w:basedOn w:val="DefaultParagraphFont"/>
    <w:rsid w:val="00A345CE"/>
  </w:style>
  <w:style w:type="character" w:styleId="Emphasis">
    <w:name w:val="Emphasis"/>
    <w:basedOn w:val="DefaultParagraphFont"/>
    <w:uiPriority w:val="20"/>
    <w:qFormat/>
    <w:rsid w:val="00A345CE"/>
    <w:rPr>
      <w:i/>
      <w:iCs/>
    </w:rPr>
  </w:style>
  <w:style w:type="character" w:customStyle="1" w:styleId="st">
    <w:name w:val="st"/>
    <w:basedOn w:val="DefaultParagraphFont"/>
    <w:rsid w:val="006E5A65"/>
  </w:style>
  <w:style w:type="paragraph" w:customStyle="1" w:styleId="style40">
    <w:name w:val="style40"/>
    <w:basedOn w:val="Normal"/>
    <w:rsid w:val="00905E4E"/>
    <w:pPr>
      <w:suppressAutoHyphens w:val="0"/>
      <w:spacing w:before="60" w:after="15" w:line="320" w:lineRule="atLeast"/>
      <w:ind w:firstLine="225"/>
      <w:jc w:val="left"/>
    </w:pPr>
    <w:rPr>
      <w:rFonts w:cs="Arial"/>
      <w:color w:val="990000"/>
      <w:sz w:val="24"/>
      <w:szCs w:val="24"/>
      <w:lang w:val="en-US"/>
    </w:rPr>
  </w:style>
  <w:style w:type="character" w:styleId="Strong">
    <w:name w:val="Strong"/>
    <w:basedOn w:val="DefaultParagraphFont"/>
    <w:qFormat/>
    <w:rsid w:val="00905E4E"/>
    <w:rPr>
      <w:b/>
      <w:bCs/>
    </w:rPr>
  </w:style>
  <w:style w:type="character" w:customStyle="1" w:styleId="style481">
    <w:name w:val="style481"/>
    <w:basedOn w:val="DefaultParagraphFont"/>
    <w:rsid w:val="00C87958"/>
    <w:rPr>
      <w:b/>
      <w:bCs/>
      <w:color w:val="FF0000"/>
    </w:rPr>
  </w:style>
  <w:style w:type="character" w:customStyle="1" w:styleId="style511">
    <w:name w:val="style511"/>
    <w:basedOn w:val="DefaultParagraphFont"/>
    <w:rsid w:val="00C87958"/>
    <w:rPr>
      <w:b/>
      <w:bCs/>
      <w:color w:val="990000"/>
    </w:rPr>
  </w:style>
  <w:style w:type="character" w:customStyle="1" w:styleId="style171">
    <w:name w:val="style171"/>
    <w:basedOn w:val="DefaultParagraphFont"/>
    <w:rsid w:val="00C87958"/>
    <w:rPr>
      <w:rFonts w:ascii="Arial" w:hAnsi="Arial" w:cs="Arial" w:hint="default"/>
      <w:sz w:val="24"/>
      <w:szCs w:val="24"/>
    </w:rPr>
  </w:style>
  <w:style w:type="character" w:customStyle="1" w:styleId="style281">
    <w:name w:val="style281"/>
    <w:basedOn w:val="DefaultParagraphFont"/>
    <w:rsid w:val="00C87958"/>
    <w:rPr>
      <w:color w:val="CA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9554">
      <w:bodyDiv w:val="1"/>
      <w:marLeft w:val="0"/>
      <w:marRight w:val="0"/>
      <w:marTop w:val="0"/>
      <w:marBottom w:val="0"/>
      <w:divBdr>
        <w:top w:val="none" w:sz="0" w:space="0" w:color="auto"/>
        <w:left w:val="none" w:sz="0" w:space="0" w:color="auto"/>
        <w:bottom w:val="none" w:sz="0" w:space="0" w:color="auto"/>
        <w:right w:val="none" w:sz="0" w:space="0" w:color="auto"/>
      </w:divBdr>
    </w:div>
    <w:div w:id="630327002">
      <w:bodyDiv w:val="1"/>
      <w:marLeft w:val="0"/>
      <w:marRight w:val="0"/>
      <w:marTop w:val="0"/>
      <w:marBottom w:val="0"/>
      <w:divBdr>
        <w:top w:val="none" w:sz="0" w:space="0" w:color="auto"/>
        <w:left w:val="none" w:sz="0" w:space="0" w:color="auto"/>
        <w:bottom w:val="none" w:sz="0" w:space="0" w:color="auto"/>
        <w:right w:val="none" w:sz="0" w:space="0" w:color="auto"/>
      </w:divBdr>
    </w:div>
    <w:div w:id="731318162">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79461828">
      <w:bodyDiv w:val="1"/>
      <w:marLeft w:val="0"/>
      <w:marRight w:val="0"/>
      <w:marTop w:val="0"/>
      <w:marBottom w:val="0"/>
      <w:divBdr>
        <w:top w:val="none" w:sz="0" w:space="0" w:color="auto"/>
        <w:left w:val="none" w:sz="0" w:space="0" w:color="auto"/>
        <w:bottom w:val="none" w:sz="0" w:space="0" w:color="auto"/>
        <w:right w:val="none" w:sz="0" w:space="0" w:color="auto"/>
      </w:divBdr>
    </w:div>
    <w:div w:id="1212693097">
      <w:bodyDiv w:val="1"/>
      <w:marLeft w:val="0"/>
      <w:marRight w:val="0"/>
      <w:marTop w:val="0"/>
      <w:marBottom w:val="0"/>
      <w:divBdr>
        <w:top w:val="none" w:sz="0" w:space="0" w:color="auto"/>
        <w:left w:val="none" w:sz="0" w:space="0" w:color="auto"/>
        <w:bottom w:val="none" w:sz="0" w:space="0" w:color="auto"/>
        <w:right w:val="none" w:sz="0" w:space="0" w:color="auto"/>
      </w:divBdr>
    </w:div>
    <w:div w:id="1602835272">
      <w:bodyDiv w:val="1"/>
      <w:marLeft w:val="0"/>
      <w:marRight w:val="0"/>
      <w:marTop w:val="0"/>
      <w:marBottom w:val="0"/>
      <w:divBdr>
        <w:top w:val="none" w:sz="0" w:space="0" w:color="auto"/>
        <w:left w:val="none" w:sz="0" w:space="0" w:color="auto"/>
        <w:bottom w:val="none" w:sz="0" w:space="0" w:color="auto"/>
        <w:right w:val="none" w:sz="0" w:space="0" w:color="auto"/>
      </w:divBdr>
    </w:div>
    <w:div w:id="2027168130">
      <w:bodyDiv w:val="1"/>
      <w:marLeft w:val="0"/>
      <w:marRight w:val="0"/>
      <w:marTop w:val="0"/>
      <w:marBottom w:val="0"/>
      <w:divBdr>
        <w:top w:val="none" w:sz="0" w:space="0" w:color="auto"/>
        <w:left w:val="none" w:sz="0" w:space="0" w:color="auto"/>
        <w:bottom w:val="none" w:sz="0" w:space="0" w:color="auto"/>
        <w:right w:val="none" w:sz="0" w:space="0" w:color="auto"/>
      </w:divBdr>
    </w:div>
    <w:div w:id="20676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AB47A-E68E-48BC-B99D-9DBD915F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 Mancev</cp:lastModifiedBy>
  <cp:revision>4</cp:revision>
  <cp:lastPrinted>2016-05-24T05:28:00Z</cp:lastPrinted>
  <dcterms:created xsi:type="dcterms:W3CDTF">2016-05-24T07:48:00Z</dcterms:created>
  <dcterms:modified xsi:type="dcterms:W3CDTF">2016-05-24T08:30:00Z</dcterms:modified>
</cp:coreProperties>
</file>