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48B85020" w:rsidR="00E71A0B" w:rsidRPr="00B54668" w:rsidRDefault="008B3700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31B206" w:rsidR="00CD17F1" w:rsidRPr="008A6504" w:rsidRDefault="008A6504" w:rsidP="008A65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575055">
        <w:trPr>
          <w:trHeight w:val="683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9E602D" w:rsidR="00864926" w:rsidRPr="00B54668" w:rsidRDefault="00FD46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06A098A" w:rsidR="00864926" w:rsidRPr="00B54668" w:rsidRDefault="00B609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 xml:space="preserve">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AA27CC0" w:rsidR="00B50491" w:rsidRPr="00B54668" w:rsidRDefault="00D13509" w:rsidP="00D1350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B6091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Scattering 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of Heavy Particles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7832DFC" w:rsidR="006F647C" w:rsidRPr="00B54668" w:rsidRDefault="005617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8DBC974" w:rsidR="00CD17F1" w:rsidRPr="00B54668" w:rsidRDefault="0056170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41CB39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D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D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E2C625E" w:rsidR="00864926" w:rsidRPr="00B54668" w:rsidRDefault="00A531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47AA59A" w:rsidR="00A1335D" w:rsidRPr="00B54668" w:rsidRDefault="00B6091F" w:rsidP="00B6091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C01F26D" w:rsidR="00E857F8" w:rsidRPr="008A6504" w:rsidRDefault="008A650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Ivan </w:t>
            </w:r>
            <w:r>
              <w:rPr>
                <w:rFonts w:ascii="Candara" w:hAnsi="Candara"/>
                <w:lang w:val="sr-Latn-RS"/>
              </w:rPr>
              <w:t>Mančev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58B59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57F9ADE" w:rsidR="00575055" w:rsidRPr="00905E4E" w:rsidRDefault="00D13509" w:rsidP="003C0F8A">
            <w:pPr>
              <w:pStyle w:val="style40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509">
              <w:rPr>
                <w:color w:val="000000" w:themeColor="text1"/>
                <w:sz w:val="20"/>
                <w:szCs w:val="20"/>
              </w:rPr>
              <w:t>Upon completion of the course, the student should gain a thorough knowledge of ion-atom collisions and to be able to independently apply this knowledge for reading and critical accessing of research articles as well as solving problems in this branch.</w:t>
            </w:r>
          </w:p>
        </w:tc>
      </w:tr>
      <w:tr w:rsidR="00E857F8" w:rsidRPr="00B54668" w14:paraId="6D272953" w14:textId="77777777" w:rsidTr="0001746D">
        <w:trPr>
          <w:trHeight w:val="57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2B07024" w:rsidR="00E96749" w:rsidRPr="00B6091F" w:rsidRDefault="00B6091F" w:rsidP="00D13509">
            <w:pPr>
              <w:suppressAutoHyphens w:val="0"/>
              <w:spacing w:before="100" w:beforeAutospacing="1" w:after="100" w:afterAutospacing="1" w:line="240" w:lineRule="auto"/>
              <w:jc w:val="left"/>
              <w:rPr>
                <w:rFonts w:ascii="Candara" w:hAnsi="Candara"/>
                <w:lang w:val="en-US"/>
              </w:rPr>
            </w:pPr>
            <w:r w:rsidRPr="00B6091F">
              <w:rPr>
                <w:rFonts w:ascii="Candara" w:hAnsi="Candara"/>
                <w:lang w:val="en-US"/>
              </w:rPr>
              <w:t xml:space="preserve"> </w:t>
            </w:r>
            <w:r w:rsidR="00D13509" w:rsidRPr="00D13509">
              <w:rPr>
                <w:rFonts w:ascii="Candara" w:hAnsi="Candara"/>
                <w:lang w:val="en-US"/>
              </w:rPr>
              <w:t>Elastic scattering of ions on atoms</w:t>
            </w:r>
            <w:r w:rsidR="00D13509">
              <w:rPr>
                <w:rFonts w:ascii="Candara" w:hAnsi="Candara"/>
                <w:lang w:val="en-US"/>
              </w:rPr>
              <w:t xml:space="preserve">. </w:t>
            </w:r>
            <w:r w:rsidR="00D13509" w:rsidRPr="00D13509">
              <w:rPr>
                <w:rFonts w:ascii="Candara" w:hAnsi="Candara"/>
                <w:lang w:val="en-US"/>
              </w:rPr>
              <w:t>Inelastic ion-atom collisions at low impact energies.</w:t>
            </w:r>
            <w:r w:rsidR="00D13509">
              <w:rPr>
                <w:rFonts w:ascii="Candara" w:hAnsi="Candara"/>
                <w:lang w:val="en-US"/>
              </w:rPr>
              <w:t xml:space="preserve"> </w:t>
            </w:r>
            <w:r w:rsidR="00D13509" w:rsidRPr="00D13509">
              <w:rPr>
                <w:rFonts w:ascii="Candara" w:hAnsi="Candara"/>
                <w:lang w:val="en-US"/>
              </w:rPr>
              <w:t xml:space="preserve">Non-relativistic models for high energy collisions. </w:t>
            </w:r>
            <w:r w:rsidR="00D13509">
              <w:rPr>
                <w:rFonts w:ascii="Candara" w:hAnsi="Candara"/>
                <w:lang w:val="en-US"/>
              </w:rPr>
              <w:t xml:space="preserve"> </w:t>
            </w:r>
            <w:r w:rsidR="00D13509" w:rsidRPr="00D13509">
              <w:rPr>
                <w:rFonts w:ascii="Candara" w:hAnsi="Candara"/>
                <w:lang w:val="en-US"/>
              </w:rPr>
              <w:t>Excitation and ionization.</w:t>
            </w:r>
            <w:r w:rsidR="00D13509">
              <w:rPr>
                <w:rFonts w:ascii="Candara" w:hAnsi="Candara"/>
                <w:lang w:val="en-US"/>
              </w:rPr>
              <w:t xml:space="preserve"> </w:t>
            </w:r>
            <w:r w:rsidR="00D13509" w:rsidRPr="00D13509">
              <w:rPr>
                <w:rFonts w:ascii="Candara" w:hAnsi="Candara"/>
                <w:lang w:val="en-US"/>
              </w:rPr>
              <w:t>Electron capture. Electronic correlations in atomic collisions.</w:t>
            </w:r>
            <w:r w:rsidR="00D13509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1A68E8" w:rsidR="001D3BF1" w:rsidRPr="004E562D" w:rsidRDefault="005617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617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A3BD116" w:rsidR="001F14FA" w:rsidRDefault="001F14FA" w:rsidP="000C60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94F3F6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FDB57B6" w:rsidR="001F14FA" w:rsidRDefault="000C6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9973CA5" w:rsidR="001F14FA" w:rsidRDefault="00B609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E2935A" w:rsidR="001F14FA" w:rsidRDefault="00B6091F" w:rsidP="000C60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803A" w14:textId="77777777" w:rsidR="00561706" w:rsidRDefault="00561706" w:rsidP="00864926">
      <w:pPr>
        <w:spacing w:after="0" w:line="240" w:lineRule="auto"/>
      </w:pPr>
      <w:r>
        <w:separator/>
      </w:r>
    </w:p>
  </w:endnote>
  <w:endnote w:type="continuationSeparator" w:id="0">
    <w:p w14:paraId="0508BCB2" w14:textId="77777777" w:rsidR="00561706" w:rsidRDefault="0056170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93E9" w14:textId="77777777" w:rsidR="00561706" w:rsidRDefault="00561706" w:rsidP="00864926">
      <w:pPr>
        <w:spacing w:after="0" w:line="240" w:lineRule="auto"/>
      </w:pPr>
      <w:r>
        <w:separator/>
      </w:r>
    </w:p>
  </w:footnote>
  <w:footnote w:type="continuationSeparator" w:id="0">
    <w:p w14:paraId="453D5036" w14:textId="77777777" w:rsidR="00561706" w:rsidRDefault="0056170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C5583A"/>
    <w:multiLevelType w:val="multilevel"/>
    <w:tmpl w:val="030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85FE6"/>
    <w:multiLevelType w:val="multilevel"/>
    <w:tmpl w:val="91B2F36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">
    <w:nsid w:val="2BD255FB"/>
    <w:multiLevelType w:val="multilevel"/>
    <w:tmpl w:val="7BC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32A2F"/>
    <w:multiLevelType w:val="multilevel"/>
    <w:tmpl w:val="236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46D"/>
    <w:rsid w:val="00033AAA"/>
    <w:rsid w:val="000B6087"/>
    <w:rsid w:val="000C609A"/>
    <w:rsid w:val="000D71BF"/>
    <w:rsid w:val="000F6001"/>
    <w:rsid w:val="00150850"/>
    <w:rsid w:val="001A243C"/>
    <w:rsid w:val="001C2932"/>
    <w:rsid w:val="001C5C5F"/>
    <w:rsid w:val="001D3BF1"/>
    <w:rsid w:val="001D64D3"/>
    <w:rsid w:val="001E5701"/>
    <w:rsid w:val="001E71DF"/>
    <w:rsid w:val="001F14FA"/>
    <w:rsid w:val="001F60E3"/>
    <w:rsid w:val="0021434A"/>
    <w:rsid w:val="002319B6"/>
    <w:rsid w:val="00254E1B"/>
    <w:rsid w:val="0029436E"/>
    <w:rsid w:val="00315601"/>
    <w:rsid w:val="00323176"/>
    <w:rsid w:val="003479D4"/>
    <w:rsid w:val="003B32A9"/>
    <w:rsid w:val="003C0F8A"/>
    <w:rsid w:val="003C177A"/>
    <w:rsid w:val="004046DA"/>
    <w:rsid w:val="00406F80"/>
    <w:rsid w:val="00421C02"/>
    <w:rsid w:val="00431EFA"/>
    <w:rsid w:val="00493925"/>
    <w:rsid w:val="004D1C7E"/>
    <w:rsid w:val="004E562D"/>
    <w:rsid w:val="004E6EC6"/>
    <w:rsid w:val="00561706"/>
    <w:rsid w:val="00575055"/>
    <w:rsid w:val="005A5D38"/>
    <w:rsid w:val="005B0885"/>
    <w:rsid w:val="005B64BF"/>
    <w:rsid w:val="005D46D7"/>
    <w:rsid w:val="005D4E91"/>
    <w:rsid w:val="005F0E31"/>
    <w:rsid w:val="00603117"/>
    <w:rsid w:val="0069043C"/>
    <w:rsid w:val="006E40AE"/>
    <w:rsid w:val="006E5A65"/>
    <w:rsid w:val="006F647C"/>
    <w:rsid w:val="00783C57"/>
    <w:rsid w:val="00792CB4"/>
    <w:rsid w:val="007B5A65"/>
    <w:rsid w:val="00817CEA"/>
    <w:rsid w:val="00864926"/>
    <w:rsid w:val="008656BC"/>
    <w:rsid w:val="008A30CE"/>
    <w:rsid w:val="008A6504"/>
    <w:rsid w:val="008B1D6B"/>
    <w:rsid w:val="008B3700"/>
    <w:rsid w:val="008C31B7"/>
    <w:rsid w:val="00905B6B"/>
    <w:rsid w:val="00905E4E"/>
    <w:rsid w:val="00911529"/>
    <w:rsid w:val="00932B21"/>
    <w:rsid w:val="009555BA"/>
    <w:rsid w:val="00972302"/>
    <w:rsid w:val="009906EA"/>
    <w:rsid w:val="009D3F5E"/>
    <w:rsid w:val="009F3F9F"/>
    <w:rsid w:val="00A10286"/>
    <w:rsid w:val="00A1335D"/>
    <w:rsid w:val="00A32D93"/>
    <w:rsid w:val="00A345CE"/>
    <w:rsid w:val="00A470F0"/>
    <w:rsid w:val="00A5312E"/>
    <w:rsid w:val="00AC76DA"/>
    <w:rsid w:val="00AC793D"/>
    <w:rsid w:val="00AF47A6"/>
    <w:rsid w:val="00B04044"/>
    <w:rsid w:val="00B50491"/>
    <w:rsid w:val="00B54668"/>
    <w:rsid w:val="00B6091F"/>
    <w:rsid w:val="00B9521A"/>
    <w:rsid w:val="00BD3504"/>
    <w:rsid w:val="00C63234"/>
    <w:rsid w:val="00C87958"/>
    <w:rsid w:val="00CA6D81"/>
    <w:rsid w:val="00CB09DA"/>
    <w:rsid w:val="00CC23C3"/>
    <w:rsid w:val="00CD17F1"/>
    <w:rsid w:val="00D13509"/>
    <w:rsid w:val="00D46D05"/>
    <w:rsid w:val="00D6498A"/>
    <w:rsid w:val="00D77CD0"/>
    <w:rsid w:val="00D9112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6749"/>
    <w:rsid w:val="00EA7E0C"/>
    <w:rsid w:val="00EC53EE"/>
    <w:rsid w:val="00F00AC9"/>
    <w:rsid w:val="00F06AFA"/>
    <w:rsid w:val="00F237EB"/>
    <w:rsid w:val="00F56373"/>
    <w:rsid w:val="00F742D3"/>
    <w:rsid w:val="00FA7B1D"/>
    <w:rsid w:val="00FC1A25"/>
    <w:rsid w:val="00FD462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  <w:style w:type="character" w:customStyle="1" w:styleId="tocnumber">
    <w:name w:val="tocnumber"/>
    <w:basedOn w:val="DefaultParagraphFont"/>
    <w:rsid w:val="00A345CE"/>
  </w:style>
  <w:style w:type="character" w:customStyle="1" w:styleId="toctext">
    <w:name w:val="toctext"/>
    <w:basedOn w:val="DefaultParagraphFont"/>
    <w:rsid w:val="00A345CE"/>
  </w:style>
  <w:style w:type="character" w:styleId="Emphasis">
    <w:name w:val="Emphasis"/>
    <w:basedOn w:val="DefaultParagraphFont"/>
    <w:uiPriority w:val="20"/>
    <w:qFormat/>
    <w:rsid w:val="00A345CE"/>
    <w:rPr>
      <w:i/>
      <w:iCs/>
    </w:rPr>
  </w:style>
  <w:style w:type="character" w:customStyle="1" w:styleId="st">
    <w:name w:val="st"/>
    <w:basedOn w:val="DefaultParagraphFont"/>
    <w:rsid w:val="006E5A65"/>
  </w:style>
  <w:style w:type="paragraph" w:customStyle="1" w:styleId="style40">
    <w:name w:val="style40"/>
    <w:basedOn w:val="Normal"/>
    <w:rsid w:val="00905E4E"/>
    <w:pPr>
      <w:suppressAutoHyphens w:val="0"/>
      <w:spacing w:before="60" w:after="15" w:line="320" w:lineRule="atLeast"/>
      <w:ind w:firstLine="225"/>
      <w:jc w:val="left"/>
    </w:pPr>
    <w:rPr>
      <w:rFonts w:cs="Arial"/>
      <w:color w:val="990000"/>
      <w:sz w:val="24"/>
      <w:szCs w:val="24"/>
      <w:lang w:val="en-US"/>
    </w:rPr>
  </w:style>
  <w:style w:type="character" w:styleId="Strong">
    <w:name w:val="Strong"/>
    <w:basedOn w:val="DefaultParagraphFont"/>
    <w:qFormat/>
    <w:rsid w:val="00905E4E"/>
    <w:rPr>
      <w:b/>
      <w:bCs/>
    </w:rPr>
  </w:style>
  <w:style w:type="character" w:customStyle="1" w:styleId="style481">
    <w:name w:val="style481"/>
    <w:basedOn w:val="DefaultParagraphFont"/>
    <w:rsid w:val="00C87958"/>
    <w:rPr>
      <w:b/>
      <w:bCs/>
      <w:color w:val="FF0000"/>
    </w:rPr>
  </w:style>
  <w:style w:type="character" w:customStyle="1" w:styleId="style511">
    <w:name w:val="style511"/>
    <w:basedOn w:val="DefaultParagraphFont"/>
    <w:rsid w:val="00C87958"/>
    <w:rPr>
      <w:b/>
      <w:bCs/>
      <w:color w:val="990000"/>
    </w:rPr>
  </w:style>
  <w:style w:type="character" w:customStyle="1" w:styleId="style171">
    <w:name w:val="style171"/>
    <w:basedOn w:val="DefaultParagraphFont"/>
    <w:rsid w:val="00C87958"/>
    <w:rPr>
      <w:rFonts w:ascii="Arial" w:hAnsi="Arial" w:cs="Arial" w:hint="default"/>
      <w:sz w:val="24"/>
      <w:szCs w:val="24"/>
    </w:rPr>
  </w:style>
  <w:style w:type="character" w:customStyle="1" w:styleId="style281">
    <w:name w:val="style281"/>
    <w:basedOn w:val="DefaultParagraphFont"/>
    <w:rsid w:val="00C87958"/>
    <w:rPr>
      <w:color w:val="CA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  <w:style w:type="character" w:customStyle="1" w:styleId="tocnumber">
    <w:name w:val="tocnumber"/>
    <w:basedOn w:val="DefaultParagraphFont"/>
    <w:rsid w:val="00A345CE"/>
  </w:style>
  <w:style w:type="character" w:customStyle="1" w:styleId="toctext">
    <w:name w:val="toctext"/>
    <w:basedOn w:val="DefaultParagraphFont"/>
    <w:rsid w:val="00A345CE"/>
  </w:style>
  <w:style w:type="character" w:styleId="Emphasis">
    <w:name w:val="Emphasis"/>
    <w:basedOn w:val="DefaultParagraphFont"/>
    <w:uiPriority w:val="20"/>
    <w:qFormat/>
    <w:rsid w:val="00A345CE"/>
    <w:rPr>
      <w:i/>
      <w:iCs/>
    </w:rPr>
  </w:style>
  <w:style w:type="character" w:customStyle="1" w:styleId="st">
    <w:name w:val="st"/>
    <w:basedOn w:val="DefaultParagraphFont"/>
    <w:rsid w:val="006E5A65"/>
  </w:style>
  <w:style w:type="paragraph" w:customStyle="1" w:styleId="style40">
    <w:name w:val="style40"/>
    <w:basedOn w:val="Normal"/>
    <w:rsid w:val="00905E4E"/>
    <w:pPr>
      <w:suppressAutoHyphens w:val="0"/>
      <w:spacing w:before="60" w:after="15" w:line="320" w:lineRule="atLeast"/>
      <w:ind w:firstLine="225"/>
      <w:jc w:val="left"/>
    </w:pPr>
    <w:rPr>
      <w:rFonts w:cs="Arial"/>
      <w:color w:val="990000"/>
      <w:sz w:val="24"/>
      <w:szCs w:val="24"/>
      <w:lang w:val="en-US"/>
    </w:rPr>
  </w:style>
  <w:style w:type="character" w:styleId="Strong">
    <w:name w:val="Strong"/>
    <w:basedOn w:val="DefaultParagraphFont"/>
    <w:qFormat/>
    <w:rsid w:val="00905E4E"/>
    <w:rPr>
      <w:b/>
      <w:bCs/>
    </w:rPr>
  </w:style>
  <w:style w:type="character" w:customStyle="1" w:styleId="style481">
    <w:name w:val="style481"/>
    <w:basedOn w:val="DefaultParagraphFont"/>
    <w:rsid w:val="00C87958"/>
    <w:rPr>
      <w:b/>
      <w:bCs/>
      <w:color w:val="FF0000"/>
    </w:rPr>
  </w:style>
  <w:style w:type="character" w:customStyle="1" w:styleId="style511">
    <w:name w:val="style511"/>
    <w:basedOn w:val="DefaultParagraphFont"/>
    <w:rsid w:val="00C87958"/>
    <w:rPr>
      <w:b/>
      <w:bCs/>
      <w:color w:val="990000"/>
    </w:rPr>
  </w:style>
  <w:style w:type="character" w:customStyle="1" w:styleId="style171">
    <w:name w:val="style171"/>
    <w:basedOn w:val="DefaultParagraphFont"/>
    <w:rsid w:val="00C87958"/>
    <w:rPr>
      <w:rFonts w:ascii="Arial" w:hAnsi="Arial" w:cs="Arial" w:hint="default"/>
      <w:sz w:val="24"/>
      <w:szCs w:val="24"/>
    </w:rPr>
  </w:style>
  <w:style w:type="character" w:customStyle="1" w:styleId="style281">
    <w:name w:val="style281"/>
    <w:basedOn w:val="DefaultParagraphFont"/>
    <w:rsid w:val="00C87958"/>
    <w:rPr>
      <w:color w:val="CA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3567-609B-44AF-B519-66B0CF2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 Mancev</cp:lastModifiedBy>
  <cp:revision>4</cp:revision>
  <cp:lastPrinted>2016-05-24T05:28:00Z</cp:lastPrinted>
  <dcterms:created xsi:type="dcterms:W3CDTF">2016-05-24T08:14:00Z</dcterms:created>
  <dcterms:modified xsi:type="dcterms:W3CDTF">2016-05-24T08:31:00Z</dcterms:modified>
</cp:coreProperties>
</file>