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662911F" w:rsidR="00864926" w:rsidRPr="00B54668" w:rsidRDefault="00D65087" w:rsidP="00E857F8">
            <w:pPr>
              <w:spacing w:line="240" w:lineRule="auto"/>
              <w:contextualSpacing/>
              <w:jc w:val="left"/>
              <w:rPr>
                <w:rFonts w:ascii="Candara" w:hAnsi="Candara"/>
                <w:b/>
                <w:color w:val="548DD4" w:themeColor="text2" w:themeTint="99"/>
                <w:sz w:val="24"/>
                <w:szCs w:val="24"/>
              </w:rPr>
            </w:pPr>
            <w:r w:rsidRPr="00D65087">
              <w:rPr>
                <w:rFonts w:ascii="Candara" w:hAnsi="Candara"/>
                <w:b/>
                <w:color w:val="548DD4" w:themeColor="text2" w:themeTint="99"/>
                <w:sz w:val="24"/>
                <w:szCs w:val="24"/>
              </w:rPr>
              <w:t>Doctoral Academic Studies, Sports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66FF461" w:rsidR="00B50491" w:rsidRPr="00B54668" w:rsidRDefault="00E16BCC" w:rsidP="00E857F8">
            <w:pPr>
              <w:spacing w:line="240" w:lineRule="auto"/>
              <w:contextualSpacing/>
              <w:jc w:val="left"/>
              <w:rPr>
                <w:rFonts w:ascii="Candara" w:hAnsi="Candara"/>
              </w:rPr>
            </w:pPr>
            <w:r w:rsidRPr="00E16BCC">
              <w:rPr>
                <w:rFonts w:ascii="Candara" w:hAnsi="Candara"/>
              </w:rPr>
              <w:t>Selected topics - physical education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990E9E7" w:rsidR="006F647C" w:rsidRPr="00B54668" w:rsidRDefault="00886E05" w:rsidP="00D65087">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Bachelor </w:t>
            </w:r>
            <w:r w:rsidR="00D65087">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6E0E8CC" w:rsidR="00CD17F1" w:rsidRPr="00B54668" w:rsidRDefault="00886E05" w:rsidP="00456203">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16BC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16BC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267491A" w:rsidR="00864926" w:rsidRPr="00B54668" w:rsidRDefault="00886E05"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E16BC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5AD0B67" w:rsidR="00864926" w:rsidRPr="00B54668" w:rsidRDefault="00E16BCC"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F6C37FE" w:rsidR="00A1335D" w:rsidRPr="00B54668" w:rsidRDefault="00E16BCC"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0D6E2F6" w:rsidR="00E857F8" w:rsidRPr="00B54668" w:rsidRDefault="00B60E85" w:rsidP="00E857F8">
            <w:pPr>
              <w:spacing w:line="240" w:lineRule="auto"/>
              <w:contextualSpacing/>
              <w:jc w:val="left"/>
              <w:rPr>
                <w:rFonts w:ascii="Candara" w:hAnsi="Candara"/>
              </w:rPr>
            </w:pPr>
            <w:r>
              <w:rPr>
                <w:rFonts w:ascii="Candara" w:hAnsi="Candara"/>
              </w:rPr>
              <w:t>Nataša Branković, Ph.D, full professor; Branislav Dragić, Ph.D, full porfessor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DC29C1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B60E85">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F37C6DB"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B60E85">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33F4C4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4F9567BE" w:rsidR="00911529" w:rsidRPr="00B54668" w:rsidRDefault="00E16BCC" w:rsidP="00911529">
            <w:pPr>
              <w:spacing w:line="240" w:lineRule="auto"/>
              <w:contextualSpacing/>
              <w:jc w:val="left"/>
              <w:rPr>
                <w:rFonts w:ascii="Candara" w:hAnsi="Candara"/>
                <w:i/>
              </w:rPr>
            </w:pPr>
            <w:r w:rsidRPr="00E16BCC">
              <w:rPr>
                <w:rFonts w:ascii="Candara" w:hAnsi="Candara"/>
                <w:i/>
              </w:rPr>
              <w:t>Students have knowledge about the implementation of the specific scientific research in the field of physical education, through the formulation of research objectives, problems, methods, results, discussion and conclusions.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8FA8D7C" w:rsidR="00B54668" w:rsidRPr="00B54668" w:rsidRDefault="000055CE" w:rsidP="00E16BCC">
            <w:pPr>
              <w:tabs>
                <w:tab w:val="left" w:pos="360"/>
              </w:tabs>
              <w:spacing w:after="0" w:line="240" w:lineRule="auto"/>
              <w:rPr>
                <w:rFonts w:ascii="Candara" w:hAnsi="Candara"/>
                <w:b/>
              </w:rPr>
            </w:pPr>
            <w:r w:rsidRPr="000055CE">
              <w:rPr>
                <w:rFonts w:ascii="Candara" w:hAnsi="Candara"/>
                <w:b/>
              </w:rPr>
              <w:t>Physical Education for Lifelong Fitness. Health related physical fitness education into the PE curriculum. The effects of different methodical organizational forms of work on the development of morphological characteristics, motor and functional abilities in physical education teaching process. The impact of additional program of physical exercise on motor and functional abilities of school children. The relations between anthropometric characteristics and motor abilities in school children. The relations between motor and functional abilities in preschool and school children. Body composition and motor performance in school children. Quantitative differences in anthropometric characteristics and motor abilities between students athletes and non athletes (meta – analysis).   Comparative analysis of morphological characteristics and motor abilities of students. Efficiency of the programme of inclusive physical education in children with disabilities.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6C627F">
        <w:trPr>
          <w:trHeight w:val="562"/>
        </w:trPr>
        <w:tc>
          <w:tcPr>
            <w:tcW w:w="10440" w:type="dxa"/>
            <w:gridSpan w:val="7"/>
            <w:shd w:val="clear" w:color="auto" w:fill="auto"/>
            <w:vAlign w:val="center"/>
          </w:tcPr>
          <w:p w14:paraId="12EBA521" w14:textId="211258BC" w:rsidR="001D3BF1" w:rsidRPr="004E562D" w:rsidRDefault="00886E05"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055C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0055CE">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886E05"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48C3500B" w:rsidR="001F14FA" w:rsidRDefault="00D25583" w:rsidP="00E857F8">
            <w:pPr>
              <w:tabs>
                <w:tab w:val="left" w:pos="360"/>
              </w:tabs>
              <w:spacing w:after="0" w:line="240" w:lineRule="auto"/>
              <w:jc w:val="left"/>
              <w:rPr>
                <w:rFonts w:ascii="Candara" w:hAnsi="Candara"/>
                <w:b/>
              </w:rPr>
            </w:pPr>
            <w:r>
              <w:rPr>
                <w:rFonts w:ascii="Candara" w:hAnsi="Candara"/>
                <w:b/>
              </w:rPr>
              <w:t>Theory</w:t>
            </w:r>
          </w:p>
        </w:tc>
        <w:tc>
          <w:tcPr>
            <w:tcW w:w="1575" w:type="dxa"/>
            <w:gridSpan w:val="2"/>
            <w:shd w:val="clear" w:color="auto" w:fill="auto"/>
            <w:vAlign w:val="center"/>
          </w:tcPr>
          <w:p w14:paraId="22033C2C" w14:textId="07E29B87" w:rsidR="001F14FA" w:rsidRDefault="00D2558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78E08BD" w:rsidR="001F14FA" w:rsidRDefault="00D25583" w:rsidP="00E857F8">
            <w:pPr>
              <w:tabs>
                <w:tab w:val="left" w:pos="360"/>
              </w:tabs>
              <w:spacing w:after="0" w:line="240" w:lineRule="auto"/>
              <w:jc w:val="left"/>
              <w:rPr>
                <w:rFonts w:ascii="Candara" w:hAnsi="Candara"/>
                <w:b/>
              </w:rPr>
            </w:pPr>
            <w:r w:rsidRPr="00D25583">
              <w:rPr>
                <w:rFonts w:ascii="Candara" w:hAnsi="Candara"/>
                <w:b/>
                <w:lang w:val="en"/>
              </w:rPr>
              <w:t>Presentation and defense of seminar work</w:t>
            </w:r>
          </w:p>
        </w:tc>
        <w:tc>
          <w:tcPr>
            <w:tcW w:w="3060" w:type="dxa"/>
            <w:shd w:val="clear" w:color="auto" w:fill="auto"/>
            <w:vAlign w:val="center"/>
          </w:tcPr>
          <w:p w14:paraId="5F7DC87E" w14:textId="32BCE3DB" w:rsidR="001F14FA" w:rsidRDefault="00D25583"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15DC1A6A" w:rsidR="001F14FA" w:rsidRDefault="00D25583" w:rsidP="00E857F8">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3BAA5638" w14:textId="54886C85" w:rsidR="001F14FA" w:rsidRDefault="00D25583"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7F44A54A" w14:textId="0C6B2723"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D25583" w:rsidRPr="00B54668" w14:paraId="3FE0CF6B" w14:textId="77777777" w:rsidTr="001F14FA">
        <w:trPr>
          <w:trHeight w:val="562"/>
        </w:trPr>
        <w:tc>
          <w:tcPr>
            <w:tcW w:w="2550" w:type="dxa"/>
            <w:shd w:val="clear" w:color="auto" w:fill="auto"/>
            <w:vAlign w:val="center"/>
          </w:tcPr>
          <w:p w14:paraId="2D904BB7" w14:textId="7626098F" w:rsidR="00D25583" w:rsidRDefault="00D25583" w:rsidP="00E857F8">
            <w:pPr>
              <w:tabs>
                <w:tab w:val="left" w:pos="360"/>
              </w:tabs>
              <w:spacing w:after="0" w:line="240" w:lineRule="auto"/>
              <w:jc w:val="left"/>
              <w:rPr>
                <w:rFonts w:ascii="Candara" w:hAnsi="Candara"/>
                <w:b/>
              </w:rPr>
            </w:pPr>
            <w:r w:rsidRPr="00D25583">
              <w:rPr>
                <w:rFonts w:ascii="Candara" w:hAnsi="Candara"/>
                <w:b/>
                <w:lang w:val="en"/>
              </w:rPr>
              <w:t>Debate Conferences</w:t>
            </w:r>
          </w:p>
        </w:tc>
        <w:tc>
          <w:tcPr>
            <w:tcW w:w="1575" w:type="dxa"/>
            <w:gridSpan w:val="2"/>
            <w:shd w:val="clear" w:color="auto" w:fill="auto"/>
            <w:vAlign w:val="center"/>
          </w:tcPr>
          <w:p w14:paraId="13B56541" w14:textId="10B817A4" w:rsidR="00D25583" w:rsidRDefault="00D2558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0FA23D0" w14:textId="77777777" w:rsidR="00D25583" w:rsidRDefault="00D25583" w:rsidP="00E857F8">
            <w:pPr>
              <w:tabs>
                <w:tab w:val="left" w:pos="360"/>
              </w:tabs>
              <w:spacing w:after="0" w:line="240" w:lineRule="auto"/>
              <w:jc w:val="left"/>
              <w:rPr>
                <w:rFonts w:ascii="Candara" w:hAnsi="Candara"/>
                <w:b/>
              </w:rPr>
            </w:pPr>
          </w:p>
        </w:tc>
        <w:tc>
          <w:tcPr>
            <w:tcW w:w="3060" w:type="dxa"/>
            <w:shd w:val="clear" w:color="auto" w:fill="auto"/>
            <w:vAlign w:val="center"/>
          </w:tcPr>
          <w:p w14:paraId="073CBB0E" w14:textId="77777777" w:rsidR="00D25583" w:rsidRDefault="00D25583"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627A41C" w:rsidR="001F14FA" w:rsidRDefault="00D25583" w:rsidP="00E857F8">
            <w:pPr>
              <w:tabs>
                <w:tab w:val="left" w:pos="360"/>
              </w:tabs>
              <w:spacing w:after="0" w:line="240" w:lineRule="auto"/>
              <w:jc w:val="left"/>
              <w:rPr>
                <w:rFonts w:ascii="Candara" w:hAnsi="Candara"/>
                <w:b/>
              </w:rPr>
            </w:pPr>
            <w:r w:rsidRPr="00D25583">
              <w:rPr>
                <w:rFonts w:ascii="Candara" w:hAnsi="Candara"/>
                <w:b/>
                <w:lang w:val="en"/>
              </w:rPr>
              <w:t>Consultation</w:t>
            </w:r>
          </w:p>
        </w:tc>
        <w:tc>
          <w:tcPr>
            <w:tcW w:w="1575" w:type="dxa"/>
            <w:gridSpan w:val="2"/>
            <w:shd w:val="clear" w:color="auto" w:fill="auto"/>
            <w:vAlign w:val="center"/>
          </w:tcPr>
          <w:p w14:paraId="373FFD5E" w14:textId="016FA295" w:rsidR="001F14FA" w:rsidRDefault="00D2558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CB8A6" w14:textId="77777777" w:rsidR="00886E05" w:rsidRDefault="00886E05" w:rsidP="00864926">
      <w:pPr>
        <w:spacing w:after="0" w:line="240" w:lineRule="auto"/>
      </w:pPr>
      <w:r>
        <w:separator/>
      </w:r>
    </w:p>
  </w:endnote>
  <w:endnote w:type="continuationSeparator" w:id="0">
    <w:p w14:paraId="0E3EE89D" w14:textId="77777777" w:rsidR="00886E05" w:rsidRDefault="00886E0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BBED7" w14:textId="77777777" w:rsidR="00886E05" w:rsidRDefault="00886E05" w:rsidP="00864926">
      <w:pPr>
        <w:spacing w:after="0" w:line="240" w:lineRule="auto"/>
      </w:pPr>
      <w:r>
        <w:separator/>
      </w:r>
    </w:p>
  </w:footnote>
  <w:footnote w:type="continuationSeparator" w:id="0">
    <w:p w14:paraId="4781C08D" w14:textId="77777777" w:rsidR="00886E05" w:rsidRDefault="00886E0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055CE"/>
    <w:rsid w:val="00033AAA"/>
    <w:rsid w:val="0009684A"/>
    <w:rsid w:val="000F6001"/>
    <w:rsid w:val="00143784"/>
    <w:rsid w:val="001D3BF1"/>
    <w:rsid w:val="001D64D3"/>
    <w:rsid w:val="001F14FA"/>
    <w:rsid w:val="001F60E3"/>
    <w:rsid w:val="002319B6"/>
    <w:rsid w:val="00315601"/>
    <w:rsid w:val="00323176"/>
    <w:rsid w:val="003B32A9"/>
    <w:rsid w:val="003C177A"/>
    <w:rsid w:val="00406F80"/>
    <w:rsid w:val="00431EFA"/>
    <w:rsid w:val="00456203"/>
    <w:rsid w:val="00460829"/>
    <w:rsid w:val="00493925"/>
    <w:rsid w:val="004D1C7E"/>
    <w:rsid w:val="004E562D"/>
    <w:rsid w:val="005A5D38"/>
    <w:rsid w:val="005B0885"/>
    <w:rsid w:val="005B64BF"/>
    <w:rsid w:val="005D46D7"/>
    <w:rsid w:val="00603117"/>
    <w:rsid w:val="0069043C"/>
    <w:rsid w:val="006C627F"/>
    <w:rsid w:val="006E40AE"/>
    <w:rsid w:val="006F647C"/>
    <w:rsid w:val="007206B6"/>
    <w:rsid w:val="00783C57"/>
    <w:rsid w:val="00792CB4"/>
    <w:rsid w:val="007C7FDB"/>
    <w:rsid w:val="00864926"/>
    <w:rsid w:val="00886E05"/>
    <w:rsid w:val="008A30CE"/>
    <w:rsid w:val="008B1D6B"/>
    <w:rsid w:val="008C31B7"/>
    <w:rsid w:val="00911529"/>
    <w:rsid w:val="00932B21"/>
    <w:rsid w:val="00972302"/>
    <w:rsid w:val="009906EA"/>
    <w:rsid w:val="009D3F5E"/>
    <w:rsid w:val="009F3F9F"/>
    <w:rsid w:val="00A10286"/>
    <w:rsid w:val="00A1335D"/>
    <w:rsid w:val="00AA0169"/>
    <w:rsid w:val="00AC6185"/>
    <w:rsid w:val="00AF47A6"/>
    <w:rsid w:val="00B50491"/>
    <w:rsid w:val="00B54668"/>
    <w:rsid w:val="00B60E85"/>
    <w:rsid w:val="00B9521A"/>
    <w:rsid w:val="00BD0D7F"/>
    <w:rsid w:val="00BD3504"/>
    <w:rsid w:val="00C63234"/>
    <w:rsid w:val="00C92107"/>
    <w:rsid w:val="00CA6D81"/>
    <w:rsid w:val="00CC23C3"/>
    <w:rsid w:val="00CD17F1"/>
    <w:rsid w:val="00D25583"/>
    <w:rsid w:val="00D65087"/>
    <w:rsid w:val="00D92F39"/>
    <w:rsid w:val="00DB43CC"/>
    <w:rsid w:val="00E1222F"/>
    <w:rsid w:val="00E16BCC"/>
    <w:rsid w:val="00E47B95"/>
    <w:rsid w:val="00E5013A"/>
    <w:rsid w:val="00E5584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7B33E-E6AD-45E3-9315-C24C7195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5</cp:revision>
  <cp:lastPrinted>2015-12-23T11:47:00Z</cp:lastPrinted>
  <dcterms:created xsi:type="dcterms:W3CDTF">2016-04-13T08:02:00Z</dcterms:created>
  <dcterms:modified xsi:type="dcterms:W3CDTF">2016-04-20T10:24:00Z</dcterms:modified>
</cp:coreProperties>
</file>