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35" w:rsidRPr="00B54668" w:rsidRDefault="00FB5135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FB5135" w:rsidRPr="00B54668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5135" w:rsidRPr="00015AE3" w:rsidRDefault="00FB5135" w:rsidP="00015AE3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434F86"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41.25pt;height:41.25pt;visibility:visible">
                  <v:imagedata r:id="rId7" o:title=""/>
                </v:shape>
              </w:pict>
            </w:r>
            <w:r w:rsidRPr="00015AE3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FB5135" w:rsidRPr="00015AE3" w:rsidRDefault="00FB5135" w:rsidP="00015AE3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FB5135" w:rsidRPr="00B54668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B5135" w:rsidRPr="00015AE3" w:rsidRDefault="00FB5135" w:rsidP="00015AE3">
            <w:pPr>
              <w:spacing w:line="240" w:lineRule="auto"/>
              <w:rPr>
                <w:rFonts w:ascii="Candara" w:hAnsi="Candara"/>
                <w:b/>
                <w:sz w:val="36"/>
                <w:szCs w:val="36"/>
              </w:rPr>
            </w:pPr>
            <w:r w:rsidRPr="00015AE3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B5135" w:rsidRPr="00015AE3" w:rsidRDefault="00FB5135" w:rsidP="00015AE3">
            <w:pPr>
              <w:spacing w:line="240" w:lineRule="auto"/>
              <w:jc w:val="left"/>
              <w:rPr>
                <w:rStyle w:val="CommentReference"/>
                <w:sz w:val="36"/>
                <w:szCs w:val="36"/>
              </w:rPr>
            </w:pPr>
            <w:r w:rsidRPr="00015AE3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015AE3">
              <w:rPr>
                <w:rFonts w:ascii="Candara" w:hAnsi="Candara"/>
                <w:b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B5135" w:rsidRPr="00015AE3" w:rsidRDefault="00FB5135" w:rsidP="00015AE3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FB5135" w:rsidRPr="00B5466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FB5135" w:rsidRPr="00015AE3" w:rsidRDefault="00FB5135" w:rsidP="00015AE3">
            <w:pPr>
              <w:spacing w:line="240" w:lineRule="auto"/>
              <w:rPr>
                <w:rFonts w:ascii="Candara" w:hAnsi="Candara"/>
                <w:b/>
              </w:rPr>
            </w:pPr>
            <w:r w:rsidRPr="00015AE3">
              <w:rPr>
                <w:rFonts w:ascii="Candara" w:hAnsi="Candara"/>
                <w:b/>
              </w:rPr>
              <w:t>GENERAL INFORMATION</w:t>
            </w:r>
          </w:p>
        </w:tc>
      </w:tr>
      <w:tr w:rsidR="00FB5135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FB5135" w:rsidRPr="00015AE3" w:rsidRDefault="00FB5135" w:rsidP="00015AE3">
            <w:pPr>
              <w:spacing w:line="240" w:lineRule="auto"/>
              <w:jc w:val="left"/>
              <w:rPr>
                <w:rFonts w:ascii="Candara" w:hAnsi="Candara"/>
              </w:rPr>
            </w:pPr>
            <w:r w:rsidRPr="00015AE3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FB5135" w:rsidRPr="00F14FEC" w:rsidRDefault="00FB5135" w:rsidP="00015AE3">
            <w:pPr>
              <w:spacing w:line="240" w:lineRule="auto"/>
              <w:jc w:val="left"/>
              <w:rPr>
                <w:rFonts w:ascii="Candara" w:hAnsi="Candara"/>
                <w:b/>
                <w:color w:val="000000"/>
                <w:sz w:val="24"/>
                <w:szCs w:val="24"/>
              </w:rPr>
            </w:pPr>
            <w:r w:rsidRPr="00F14FEC">
              <w:rPr>
                <w:rFonts w:ascii="Candara" w:hAnsi="Candara"/>
                <w:b/>
                <w:color w:val="000000"/>
                <w:sz w:val="24"/>
                <w:szCs w:val="24"/>
              </w:rPr>
              <w:t>Medicine</w:t>
            </w:r>
          </w:p>
        </w:tc>
      </w:tr>
      <w:tr w:rsidR="00FB5135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FB5135" w:rsidRPr="00015AE3" w:rsidRDefault="00FB5135" w:rsidP="00015AE3">
            <w:pPr>
              <w:spacing w:line="240" w:lineRule="auto"/>
              <w:jc w:val="left"/>
              <w:rPr>
                <w:rFonts w:ascii="Candara" w:hAnsi="Candara"/>
              </w:rPr>
            </w:pPr>
            <w:r w:rsidRPr="00015AE3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FB5135" w:rsidRPr="00015AE3" w:rsidRDefault="00FB5135" w:rsidP="00015AE3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FB5135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FB5135" w:rsidRPr="00015AE3" w:rsidRDefault="00FB5135" w:rsidP="00015AE3">
            <w:pPr>
              <w:spacing w:line="240" w:lineRule="auto"/>
              <w:jc w:val="left"/>
              <w:rPr>
                <w:rFonts w:ascii="Candara" w:hAnsi="Candara"/>
              </w:rPr>
            </w:pPr>
            <w:r w:rsidRPr="00015AE3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FB5135" w:rsidRPr="001D069D" w:rsidRDefault="00FB5135" w:rsidP="00015AE3">
            <w:pPr>
              <w:spacing w:line="240" w:lineRule="auto"/>
              <w:jc w:val="left"/>
              <w:rPr>
                <w:rFonts w:ascii="Candara" w:hAnsi="Candara"/>
                <w:b/>
                <w:bCs/>
              </w:rPr>
            </w:pPr>
            <w:r w:rsidRPr="001D069D">
              <w:rPr>
                <w:rFonts w:ascii="Arial Narrow" w:hAnsi="Arial Narrow"/>
                <w:b/>
                <w:bCs/>
                <w:sz w:val="24"/>
                <w:szCs w:val="24"/>
              </w:rPr>
              <w:t>Research principles and ethics</w:t>
            </w:r>
          </w:p>
        </w:tc>
      </w:tr>
      <w:tr w:rsidR="00FB5135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FB5135" w:rsidRPr="00015AE3" w:rsidRDefault="00FB5135" w:rsidP="00015AE3">
            <w:pPr>
              <w:spacing w:line="240" w:lineRule="auto"/>
              <w:jc w:val="left"/>
              <w:rPr>
                <w:rFonts w:ascii="Candara" w:hAnsi="Candara"/>
              </w:rPr>
            </w:pPr>
            <w:r w:rsidRPr="00015AE3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FB5135" w:rsidRDefault="00FB5135" w:rsidP="00015AE3">
            <w:pPr>
              <w:spacing w:line="240" w:lineRule="auto"/>
              <w:jc w:val="left"/>
              <w:rPr>
                <w:rFonts w:ascii="Candara" w:hAnsi="Candara"/>
              </w:rPr>
            </w:pPr>
            <w:r w:rsidRPr="00015AE3">
              <w:rPr>
                <w:rFonts w:ascii="MS Gothic" w:eastAsia="MS Gothic" w:hAnsi="MS Gothic" w:hint="eastAsia"/>
              </w:rPr>
              <w:t>☐</w:t>
            </w:r>
            <w:r w:rsidRPr="00015AE3">
              <w:rPr>
                <w:rFonts w:ascii="Candara" w:hAnsi="Candara"/>
              </w:rPr>
              <w:t xml:space="preserve">Bachelor               </w:t>
            </w:r>
            <w:r w:rsidRPr="00015AE3">
              <w:rPr>
                <w:rFonts w:ascii="MS Gothic" w:eastAsia="MS Gothic" w:hAnsi="MS Gothic" w:hint="eastAsia"/>
              </w:rPr>
              <w:t>☐</w:t>
            </w:r>
            <w:r w:rsidRPr="00015AE3">
              <w:rPr>
                <w:rFonts w:ascii="Candara" w:hAnsi="Candara"/>
              </w:rPr>
              <w:t xml:space="preserve"> Master’s                   </w:t>
            </w:r>
            <w:r w:rsidRPr="00015AE3">
              <w:rPr>
                <w:rFonts w:ascii="MS Gothic" w:eastAsia="MS Gothic" w:hAnsi="MS Gothic" w:hint="eastAsia"/>
              </w:rPr>
              <w:t>☐</w:t>
            </w:r>
            <w:r w:rsidRPr="00015AE3">
              <w:rPr>
                <w:rFonts w:ascii="Candara" w:hAnsi="Candara"/>
              </w:rPr>
              <w:t xml:space="preserve"> Doctoral</w:t>
            </w:r>
          </w:p>
          <w:p w:rsidR="00FB5135" w:rsidRPr="00F14FEC" w:rsidRDefault="00FB5135" w:rsidP="00015AE3">
            <w:pPr>
              <w:spacing w:line="240" w:lineRule="auto"/>
              <w:jc w:val="left"/>
              <w:rPr>
                <w:rFonts w:ascii="Candara" w:hAnsi="Candara"/>
                <w:b/>
                <w:bCs/>
                <w:u w:val="single"/>
              </w:rPr>
            </w:pPr>
            <w:r w:rsidRPr="00F14FEC">
              <w:rPr>
                <w:rFonts w:ascii="MS Gothic" w:eastAsia="MS Gothic" w:hAnsi="MS Gothic" w:hint="eastAsia"/>
                <w:b/>
                <w:bCs/>
                <w:u w:val="single"/>
              </w:rPr>
              <w:t>☐</w:t>
            </w:r>
            <w:r w:rsidRPr="00F14FEC">
              <w:rPr>
                <w:rFonts w:ascii="Candara" w:hAnsi="Candara"/>
                <w:b/>
                <w:bCs/>
                <w:u w:val="single"/>
              </w:rPr>
              <w:t xml:space="preserve"> Academic integrated study</w:t>
            </w:r>
          </w:p>
        </w:tc>
      </w:tr>
      <w:tr w:rsidR="00FB5135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FB5135" w:rsidRPr="00015AE3" w:rsidRDefault="00FB5135" w:rsidP="00015AE3">
            <w:pPr>
              <w:spacing w:line="240" w:lineRule="auto"/>
              <w:jc w:val="left"/>
              <w:rPr>
                <w:rFonts w:ascii="Candara" w:hAnsi="Candara"/>
              </w:rPr>
            </w:pPr>
            <w:r w:rsidRPr="00015AE3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FB5135" w:rsidRPr="00015AE3" w:rsidRDefault="00FB5135" w:rsidP="00015AE3">
            <w:pPr>
              <w:spacing w:line="240" w:lineRule="auto"/>
              <w:jc w:val="left"/>
              <w:rPr>
                <w:rFonts w:ascii="Candara" w:hAnsi="Candara"/>
              </w:rPr>
            </w:pPr>
            <w:r w:rsidRPr="009B4D96">
              <w:rPr>
                <w:rFonts w:ascii="MS Gothic" w:eastAsia="MS Gothic" w:hAnsi="MS Gothic" w:hint="eastAsia"/>
                <w:b/>
                <w:bCs/>
              </w:rPr>
              <w:t>☐</w:t>
            </w:r>
            <w:r w:rsidRPr="009B4D96">
              <w:rPr>
                <w:rFonts w:ascii="Candara" w:hAnsi="Candara"/>
                <w:b/>
                <w:bCs/>
              </w:rPr>
              <w:t xml:space="preserve"> Obligatory</w:t>
            </w:r>
            <w:r w:rsidRPr="00015AE3">
              <w:rPr>
                <w:rFonts w:ascii="Candara" w:hAnsi="Candara"/>
              </w:rPr>
              <w:t xml:space="preserve">                 </w:t>
            </w:r>
            <w:r w:rsidRPr="009B4D96">
              <w:rPr>
                <w:rFonts w:ascii="MS Gothic" w:eastAsia="MS Gothic" w:hAnsi="MS Gothic" w:hint="eastAsia"/>
                <w:u w:val="single"/>
              </w:rPr>
              <w:t>☐</w:t>
            </w:r>
            <w:r w:rsidRPr="009B4D96">
              <w:rPr>
                <w:rFonts w:ascii="Candara" w:hAnsi="Candara"/>
                <w:u w:val="single"/>
              </w:rPr>
              <w:t xml:space="preserve"> Elective</w:t>
            </w:r>
          </w:p>
        </w:tc>
      </w:tr>
      <w:tr w:rsidR="00FB5135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FB5135" w:rsidRPr="00015AE3" w:rsidRDefault="00FB5135" w:rsidP="00015AE3">
            <w:pPr>
              <w:suppressAutoHyphens w:val="0"/>
              <w:spacing w:after="0" w:line="240" w:lineRule="auto"/>
              <w:jc w:val="left"/>
              <w:rPr>
                <w:rFonts w:ascii="Candara" w:hAnsi="Candara" w:cs="Arial"/>
                <w:lang w:val="en-US"/>
              </w:rPr>
            </w:pPr>
            <w:r w:rsidRPr="00015AE3">
              <w:rPr>
                <w:rFonts w:ascii="Candara" w:hAnsi="Candara"/>
              </w:rPr>
              <w:t xml:space="preserve">Semester </w:t>
            </w:r>
            <w:r w:rsidRPr="00015AE3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FB5135" w:rsidRPr="00F14FEC" w:rsidRDefault="00FB5135" w:rsidP="00015AE3">
            <w:pPr>
              <w:suppressAutoHyphens w:val="0"/>
              <w:spacing w:after="0" w:line="240" w:lineRule="auto"/>
              <w:jc w:val="left"/>
              <w:rPr>
                <w:rFonts w:ascii="Candara" w:hAnsi="Candara" w:cs="Arial"/>
                <w:b/>
                <w:bCs/>
                <w:u w:val="single"/>
                <w:lang w:val="en-US"/>
              </w:rPr>
            </w:pPr>
            <w:r w:rsidRPr="00015AE3">
              <w:rPr>
                <w:rFonts w:ascii="Candara" w:hAnsi="Candara" w:cs="Arial"/>
                <w:lang w:val="en-US"/>
              </w:rPr>
              <w:t xml:space="preserve">  </w:t>
            </w:r>
            <w:r w:rsidRPr="00F14FEC">
              <w:rPr>
                <w:rFonts w:ascii="MS Gothic" w:eastAsia="MS Gothic" w:hAnsi="MS Gothic" w:cs="Arial" w:hint="eastAsia"/>
                <w:b/>
                <w:bCs/>
                <w:u w:val="single"/>
                <w:lang w:val="en-US"/>
              </w:rPr>
              <w:t>☐</w:t>
            </w:r>
            <w:r w:rsidRPr="00F14FEC">
              <w:rPr>
                <w:rFonts w:ascii="Candara" w:hAnsi="Candara" w:cs="Arial"/>
                <w:b/>
                <w:bCs/>
                <w:u w:val="single"/>
                <w:lang w:val="en-US"/>
              </w:rPr>
              <w:t xml:space="preserve"> Autumn  </w:t>
            </w:r>
            <w:r w:rsidRPr="009B4D96">
              <w:rPr>
                <w:rFonts w:ascii="Candara" w:hAnsi="Candara" w:cs="Arial"/>
                <w:b/>
                <w:bCs/>
                <w:lang w:val="en-US"/>
              </w:rPr>
              <w:t xml:space="preserve">                   </w:t>
            </w:r>
            <w:r w:rsidRPr="009B4D96">
              <w:rPr>
                <w:rFonts w:ascii="MS Gothic" w:eastAsia="MS Gothic" w:hAnsi="MS Gothic" w:cs="Arial" w:hint="eastAsia"/>
                <w:b/>
                <w:bCs/>
                <w:lang w:val="en-US"/>
              </w:rPr>
              <w:t>☐</w:t>
            </w:r>
            <w:r w:rsidRPr="009B4D96">
              <w:rPr>
                <w:rFonts w:ascii="Candara" w:hAnsi="Candara" w:cs="Arial"/>
                <w:b/>
                <w:bCs/>
                <w:lang w:val="en-US"/>
              </w:rPr>
              <w:t>Spring</w:t>
            </w:r>
          </w:p>
        </w:tc>
      </w:tr>
      <w:tr w:rsidR="00FB5135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FB5135" w:rsidRPr="00015AE3" w:rsidRDefault="00FB5135" w:rsidP="00015AE3">
            <w:pPr>
              <w:spacing w:line="240" w:lineRule="auto"/>
              <w:jc w:val="left"/>
              <w:rPr>
                <w:rFonts w:ascii="Candara" w:hAnsi="Candara"/>
              </w:rPr>
            </w:pPr>
            <w:r w:rsidRPr="00015AE3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FB5135" w:rsidRPr="00015AE3" w:rsidRDefault="00FB5135" w:rsidP="00015AE3">
            <w:pPr>
              <w:spacing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sz w:val="28"/>
                <w:szCs w:val="28"/>
              </w:rPr>
              <w:t>5th</w:t>
            </w:r>
          </w:p>
        </w:tc>
      </w:tr>
      <w:tr w:rsidR="00FB5135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FB5135" w:rsidRPr="00015AE3" w:rsidRDefault="00FB5135" w:rsidP="00015AE3">
            <w:pPr>
              <w:spacing w:line="240" w:lineRule="auto"/>
              <w:jc w:val="left"/>
              <w:rPr>
                <w:rFonts w:ascii="Candara" w:hAnsi="Candara"/>
              </w:rPr>
            </w:pPr>
            <w:r w:rsidRPr="00015AE3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FB5135" w:rsidRPr="00F14FEC" w:rsidRDefault="00FB5135" w:rsidP="00015AE3">
            <w:pPr>
              <w:spacing w:line="240" w:lineRule="auto"/>
              <w:jc w:val="left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3</w:t>
            </w:r>
          </w:p>
        </w:tc>
      </w:tr>
      <w:tr w:rsidR="00FB5135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FB5135" w:rsidRPr="00015AE3" w:rsidRDefault="00FB5135" w:rsidP="00015AE3">
            <w:pPr>
              <w:spacing w:line="240" w:lineRule="auto"/>
              <w:jc w:val="left"/>
              <w:rPr>
                <w:rFonts w:ascii="Candara" w:hAnsi="Candara"/>
              </w:rPr>
            </w:pPr>
            <w:r w:rsidRPr="00015AE3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FB5135" w:rsidRPr="00015AE3" w:rsidRDefault="00FB5135" w:rsidP="00015AE3">
            <w:pPr>
              <w:spacing w:line="240" w:lineRule="auto"/>
              <w:jc w:val="left"/>
              <w:rPr>
                <w:rFonts w:ascii="Candara" w:hAnsi="Candara"/>
              </w:rPr>
            </w:pPr>
            <w:r>
              <w:rPr>
                <w:rFonts w:ascii="Arial Narrow" w:eastAsia="MS Mincho" w:hAnsi="Arial Narrow"/>
                <w:sz w:val="24"/>
                <w:szCs w:val="24"/>
                <w:lang w:eastAsia="ja-JP"/>
              </w:rPr>
              <w:t xml:space="preserve">Professor Dusica Pavlovic, MD. </w:t>
            </w:r>
            <w:r w:rsidRPr="002A51B2">
              <w:rPr>
                <w:rFonts w:ascii="Arial Narrow" w:eastAsia="MS Mincho" w:hAnsi="Arial Narrow"/>
                <w:sz w:val="24"/>
                <w:szCs w:val="24"/>
                <w:lang w:eastAsia="ja-JP"/>
              </w:rPr>
              <w:t xml:space="preserve">PhD, Professor Gordana Kocić MD. </w:t>
            </w:r>
            <w:r>
              <w:rPr>
                <w:rFonts w:ascii="Arial Narrow" w:eastAsia="MS Mincho" w:hAnsi="Arial Narrow"/>
                <w:sz w:val="24"/>
                <w:szCs w:val="24"/>
                <w:lang w:val="it-IT" w:eastAsia="ja-JP"/>
              </w:rPr>
              <w:t>PhD, Professor Ivana Stojanovic, MD. PhD, Professor Tatjana Cvetkovic MD. PhD, Professor Tatjana Jevtovic-Stoimenov MD. PhD, Professor Dusan Sokolovic, MD. PhD,  Ass Professor Jelena Basic, MD. PhD,  Assistant Andrej Veljkovic, MD. PhD Assistant Milena Despotovic, MD. Assistant  Branka Djordjevic,</w:t>
            </w:r>
            <w:r>
              <w:rPr>
                <w:rFonts w:ascii="Arial Narrow" w:eastAsia="MS Mincho" w:hAnsi="Arial Narrow"/>
                <w:sz w:val="24"/>
                <w:szCs w:val="24"/>
                <w:lang w:eastAsia="ja-JP"/>
              </w:rPr>
              <w:t xml:space="preserve"> MD.</w:t>
            </w:r>
          </w:p>
        </w:tc>
      </w:tr>
      <w:tr w:rsidR="00FB5135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FB5135" w:rsidRPr="00015AE3" w:rsidRDefault="00FB5135" w:rsidP="00015AE3">
            <w:pPr>
              <w:spacing w:line="240" w:lineRule="auto"/>
              <w:jc w:val="left"/>
              <w:rPr>
                <w:rFonts w:ascii="Candara" w:hAnsi="Candara"/>
              </w:rPr>
            </w:pPr>
            <w:r w:rsidRPr="00015AE3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FB5135" w:rsidRPr="00015AE3" w:rsidRDefault="00FB5135" w:rsidP="00015AE3">
            <w:pPr>
              <w:spacing w:line="240" w:lineRule="auto"/>
              <w:jc w:val="left"/>
              <w:rPr>
                <w:rFonts w:ascii="Candara" w:hAnsi="Candara"/>
              </w:rPr>
            </w:pPr>
            <w:r w:rsidRPr="00015AE3">
              <w:rPr>
                <w:rFonts w:ascii="Candara" w:hAnsi="Candara"/>
              </w:rPr>
              <w:t xml:space="preserve"> </w:t>
            </w:r>
            <w:r w:rsidRPr="00015AE3">
              <w:rPr>
                <w:rFonts w:ascii="MS Gothic" w:eastAsia="MS Gothic" w:hAnsi="MS Gothic" w:hint="eastAsia"/>
              </w:rPr>
              <w:t>☐</w:t>
            </w:r>
            <w:r w:rsidRPr="00F14FEC">
              <w:rPr>
                <w:rFonts w:ascii="Candara" w:hAnsi="Candara"/>
                <w:b/>
                <w:bCs/>
                <w:u w:val="single"/>
              </w:rPr>
              <w:t xml:space="preserve">Lectures     </w:t>
            </w:r>
            <w:r w:rsidRPr="00015AE3">
              <w:rPr>
                <w:rFonts w:ascii="Candara" w:hAnsi="Candara"/>
              </w:rPr>
              <w:t xml:space="preserve">                </w:t>
            </w:r>
            <w:r w:rsidRPr="009B4D96">
              <w:rPr>
                <w:rFonts w:ascii="MS Gothic" w:eastAsia="MS Gothic" w:hAnsi="MS Gothic" w:hint="eastAsia"/>
                <w:u w:val="single"/>
              </w:rPr>
              <w:t>☐</w:t>
            </w:r>
            <w:r w:rsidRPr="009B4D96">
              <w:rPr>
                <w:rFonts w:ascii="Candara" w:hAnsi="Candara"/>
                <w:u w:val="single"/>
              </w:rPr>
              <w:t xml:space="preserve">Group tutorials         </w:t>
            </w:r>
            <w:r w:rsidRPr="00015AE3">
              <w:rPr>
                <w:rFonts w:ascii="MS Gothic" w:eastAsia="MS Gothic" w:hAnsi="MS Gothic" w:hint="eastAsia"/>
              </w:rPr>
              <w:t>☐</w:t>
            </w:r>
            <w:r w:rsidRPr="00015AE3">
              <w:rPr>
                <w:rFonts w:ascii="Candara" w:hAnsi="Candara"/>
              </w:rPr>
              <w:t xml:space="preserve"> Individual tutorials</w:t>
            </w:r>
          </w:p>
          <w:p w:rsidR="00FB5135" w:rsidRPr="005D0412" w:rsidRDefault="00FB5135" w:rsidP="00015AE3">
            <w:pPr>
              <w:spacing w:line="240" w:lineRule="auto"/>
              <w:jc w:val="left"/>
              <w:rPr>
                <w:rFonts w:ascii="Candara" w:hAnsi="Candara"/>
                <w:u w:val="single"/>
              </w:rPr>
            </w:pPr>
            <w:r w:rsidRPr="00015AE3">
              <w:rPr>
                <w:rFonts w:ascii="Candara" w:hAnsi="Candara"/>
              </w:rPr>
              <w:t xml:space="preserve"> </w:t>
            </w:r>
            <w:r w:rsidRPr="00015AE3">
              <w:rPr>
                <w:rFonts w:ascii="MS Gothic" w:eastAsia="MS Gothic" w:hAnsi="MS Gothic" w:hint="eastAsia"/>
              </w:rPr>
              <w:t>☐</w:t>
            </w:r>
            <w:r w:rsidRPr="009B4D96">
              <w:rPr>
                <w:rFonts w:ascii="Candara" w:hAnsi="Candara"/>
                <w:b/>
                <w:bCs/>
              </w:rPr>
              <w:t>Laboratory work</w:t>
            </w:r>
            <w:r w:rsidRPr="00015AE3">
              <w:rPr>
                <w:rFonts w:ascii="Candara" w:hAnsi="Candara"/>
              </w:rPr>
              <w:t xml:space="preserve">     </w:t>
            </w:r>
            <w:r w:rsidRPr="00015AE3">
              <w:rPr>
                <w:rFonts w:ascii="MS Gothic" w:eastAsia="MS Gothic" w:hAnsi="MS Gothic" w:hint="eastAsia"/>
              </w:rPr>
              <w:t>☐</w:t>
            </w:r>
            <w:r w:rsidRPr="00015AE3">
              <w:rPr>
                <w:rFonts w:ascii="Candara" w:hAnsi="Candara"/>
              </w:rPr>
              <w:t xml:space="preserve">  Project work            </w:t>
            </w:r>
            <w:r w:rsidRPr="005D0412">
              <w:rPr>
                <w:rFonts w:ascii="MS Gothic" w:eastAsia="MS Gothic" w:hAnsi="MS Gothic" w:hint="eastAsia"/>
                <w:u w:val="single"/>
              </w:rPr>
              <w:t>☐</w:t>
            </w:r>
            <w:r w:rsidRPr="005D0412">
              <w:rPr>
                <w:rFonts w:ascii="Candara" w:hAnsi="Candara"/>
                <w:u w:val="single"/>
              </w:rPr>
              <w:t xml:space="preserve">  Seminar</w:t>
            </w:r>
          </w:p>
          <w:p w:rsidR="00FB5135" w:rsidRPr="00015AE3" w:rsidRDefault="00FB5135" w:rsidP="00015AE3">
            <w:pPr>
              <w:spacing w:line="240" w:lineRule="auto"/>
              <w:jc w:val="left"/>
              <w:rPr>
                <w:rFonts w:ascii="Candara" w:hAnsi="Candara"/>
              </w:rPr>
            </w:pPr>
            <w:r w:rsidRPr="00015AE3">
              <w:rPr>
                <w:rFonts w:ascii="Candara" w:hAnsi="Candara"/>
              </w:rPr>
              <w:t xml:space="preserve"> </w:t>
            </w:r>
            <w:r w:rsidRPr="00015AE3">
              <w:rPr>
                <w:rFonts w:ascii="MS Gothic" w:eastAsia="MS Gothic" w:hAnsi="MS Gothic" w:hint="eastAsia"/>
              </w:rPr>
              <w:t>☐</w:t>
            </w:r>
            <w:r w:rsidRPr="00015AE3">
              <w:rPr>
                <w:rFonts w:ascii="Candara" w:hAnsi="Candara"/>
              </w:rPr>
              <w:t xml:space="preserve">Distance learning    </w:t>
            </w:r>
            <w:r w:rsidRPr="00015AE3">
              <w:rPr>
                <w:rFonts w:ascii="MS Gothic" w:eastAsia="MS Gothic" w:hAnsi="MS Gothic" w:hint="eastAsia"/>
              </w:rPr>
              <w:t>☐</w:t>
            </w:r>
            <w:r w:rsidRPr="00015AE3">
              <w:rPr>
                <w:rFonts w:ascii="Candara" w:hAnsi="Candara"/>
              </w:rPr>
              <w:t xml:space="preserve"> Blended learning      </w:t>
            </w:r>
            <w:r w:rsidRPr="00015AE3">
              <w:rPr>
                <w:rFonts w:ascii="MS Gothic" w:eastAsia="MS Gothic" w:hAnsi="MS Gothic" w:hint="eastAsia"/>
              </w:rPr>
              <w:t>☐</w:t>
            </w:r>
            <w:r w:rsidRPr="00015AE3">
              <w:rPr>
                <w:rFonts w:ascii="Candara" w:hAnsi="Candara"/>
              </w:rPr>
              <w:t xml:space="preserve">  Other</w:t>
            </w:r>
          </w:p>
        </w:tc>
      </w:tr>
      <w:tr w:rsidR="00FB5135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FB5135" w:rsidRPr="00015AE3" w:rsidRDefault="00FB5135" w:rsidP="00015AE3">
            <w:pPr>
              <w:spacing w:line="240" w:lineRule="auto"/>
              <w:jc w:val="left"/>
              <w:rPr>
                <w:rFonts w:ascii="Candara" w:hAnsi="Candara"/>
                <w:b/>
              </w:rPr>
            </w:pPr>
            <w:r w:rsidRPr="00015AE3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FB5135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FB5135" w:rsidRDefault="00FB5135" w:rsidP="009B4D9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During the course, students will learn about:</w:t>
            </w:r>
          </w:p>
          <w:p w:rsidR="00FB5135" w:rsidRDefault="00FB5135" w:rsidP="009B4D96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ind w:left="375" w:hanging="28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basic principles of medical ethics and assessment of ethical attitudes towards specific medical problems;</w:t>
            </w:r>
          </w:p>
          <w:p w:rsidR="00FB5135" w:rsidRDefault="00FB5135" w:rsidP="009B4D96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ind w:left="375" w:hanging="28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introduction of students to the methodology of research work in biomedical sciences; </w:t>
            </w:r>
          </w:p>
          <w:p w:rsidR="00FB5135" w:rsidRDefault="00FB5135" w:rsidP="009B4D96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ind w:left="375" w:hanging="28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knowledge of the principles of ethics in preclinical and clinical research;</w:t>
            </w:r>
          </w:p>
          <w:p w:rsidR="00FB5135" w:rsidRDefault="00FB5135" w:rsidP="009B4D96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ind w:left="375" w:hanging="28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adopt moral and professional standards, and principles of ethical and professional behavior;</w:t>
            </w:r>
          </w:p>
          <w:p w:rsidR="00FB5135" w:rsidRPr="005E7942" w:rsidRDefault="00FB5135" w:rsidP="009B4D96">
            <w:pPr>
              <w:widowControl w:val="0"/>
              <w:tabs>
                <w:tab w:val="left" w:pos="454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171"/>
              <w:jc w:val="left"/>
              <w:rPr>
                <w:rFonts w:ascii="Arial Narrow" w:eastAsia="MS Mincho" w:hAnsi="Arial Narrow"/>
                <w:sz w:val="24"/>
                <w:szCs w:val="24"/>
                <w:lang w:eastAsia="ja-JP"/>
              </w:rPr>
            </w:pPr>
            <w:r>
              <w:rPr>
                <w:rFonts w:ascii="Arial Narrow" w:hAnsi="Arial Narrow"/>
                <w:sz w:val="24"/>
                <w:szCs w:val="24"/>
              </w:rPr>
              <w:t>acquisition of experience in the presentation of achieved research results in original research papers to scientific/academic community.</w:t>
            </w:r>
          </w:p>
          <w:p w:rsidR="00FB5135" w:rsidRPr="00015AE3" w:rsidRDefault="00FB5135" w:rsidP="00F14FEC">
            <w:pPr>
              <w:spacing w:line="240" w:lineRule="auto"/>
              <w:jc w:val="left"/>
              <w:rPr>
                <w:rFonts w:ascii="Candara" w:hAnsi="Candara"/>
                <w:i/>
              </w:rPr>
            </w:pPr>
          </w:p>
        </w:tc>
      </w:tr>
      <w:tr w:rsidR="00FB5135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FB5135" w:rsidRPr="00015AE3" w:rsidRDefault="00FB5135" w:rsidP="00015AE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15AE3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FB5135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FB5135" w:rsidRDefault="00FB5135" w:rsidP="00323CD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Introduction to the research methodology in biomedical sciences. Classification and division of science. Issues of ethics in biomedical publications: intellectual (dis)honesty, errors in science: gray zone, cheating, role of Ethics Committees, significance of ombudsmans, ethical principles of using and keeping of lab animals.</w:t>
            </w:r>
          </w:p>
          <w:p w:rsidR="00FB5135" w:rsidRDefault="00FB5135" w:rsidP="00323CD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Informatics as a science; significance of primary, secondary, and tertiary publications. Use of scientific information in the planning and preparation of scientific research. E-medicine – use and significance in science. Biological assays </w:t>
            </w:r>
            <w:r>
              <w:rPr>
                <w:rFonts w:ascii="Arial Narrow" w:hAnsi="Arial Narrow"/>
                <w:i/>
                <w:sz w:val="24"/>
                <w:szCs w:val="24"/>
              </w:rPr>
              <w:t>in vivo</w:t>
            </w:r>
            <w:r>
              <w:rPr>
                <w:rFonts w:ascii="Arial Narrow" w:hAnsi="Arial Narrow"/>
                <w:sz w:val="24"/>
                <w:szCs w:val="24"/>
              </w:rPr>
              <w:t>: experiments with whole organs; with tissue homogenates; with subcellular organelles. Experimental models in hepatology. Experimental models in nephrology. Experimental research of the CNS.</w:t>
            </w:r>
          </w:p>
          <w:p w:rsidR="00FB5135" w:rsidRDefault="00FB5135" w:rsidP="00323CD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Techniques used to obtain tissue homogenates and subcellular particles (native nuclei, mitochondria, microsomal fractions, cytosol) using the methods of differential ultracentrifuging. Experimental models </w:t>
            </w:r>
            <w:r>
              <w:rPr>
                <w:rFonts w:ascii="Arial Narrow" w:hAnsi="Arial Narrow"/>
                <w:i/>
                <w:sz w:val="24"/>
                <w:szCs w:val="24"/>
              </w:rPr>
              <w:t>in vitro</w:t>
            </w:r>
            <w:r>
              <w:rPr>
                <w:rFonts w:ascii="Arial Narrow" w:hAnsi="Arial Narrow"/>
                <w:sz w:val="24"/>
                <w:szCs w:val="24"/>
              </w:rPr>
              <w:t xml:space="preserve"> – tissue culture.</w:t>
            </w:r>
          </w:p>
          <w:p w:rsidR="00FB5135" w:rsidRDefault="00FB5135" w:rsidP="00323CD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Significance of histochemical, physiological, biochemical, pathophysiological research in medicine.</w:t>
            </w:r>
          </w:p>
          <w:p w:rsidR="00FB5135" w:rsidRDefault="00FB5135" w:rsidP="00323CD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Human genome project. Laboratory investigation of hereditary diseases. PCR technique and its clinical application. </w:t>
            </w:r>
          </w:p>
          <w:p w:rsidR="00FB5135" w:rsidRDefault="00FB5135" w:rsidP="00323CD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Clinical research and research in primary health care. Controlled clinical research and medical field-research.</w:t>
            </w:r>
          </w:p>
          <w:p w:rsidR="00FB5135" w:rsidRDefault="00FB5135" w:rsidP="00323CD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Processing of scientific results: analysis and synthesis of obtained results using statistical processing.</w:t>
            </w:r>
          </w:p>
          <w:p w:rsidR="00FB5135" w:rsidRPr="00015AE3" w:rsidRDefault="00FB5135" w:rsidP="00323C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Arial Narrow" w:hAnsi="Arial Narrow"/>
                <w:sz w:val="24"/>
                <w:szCs w:val="24"/>
              </w:rPr>
              <w:t>Presentation of obtained results to the public. Original research paper and review research paper.</w:t>
            </w:r>
          </w:p>
        </w:tc>
      </w:tr>
      <w:tr w:rsidR="00FB5135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FB5135" w:rsidRPr="00015AE3" w:rsidRDefault="00FB5135" w:rsidP="00015AE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15AE3">
              <w:rPr>
                <w:rFonts w:ascii="Candara" w:hAnsi="Candara"/>
                <w:b/>
              </w:rPr>
              <w:t>LANGUAGE OF INSTRUCTION</w:t>
            </w:r>
          </w:p>
        </w:tc>
      </w:tr>
      <w:tr w:rsidR="00FB5135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FB5135" w:rsidRPr="00015AE3" w:rsidRDefault="00FB5135" w:rsidP="00015AE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2C4A8E">
              <w:rPr>
                <w:rFonts w:ascii="MS Gothic" w:eastAsia="MS Gothic" w:hAnsi="MS Gothic" w:hint="eastAsia"/>
                <w:b/>
                <w:bCs/>
                <w:u w:val="single"/>
              </w:rPr>
              <w:t>☐</w:t>
            </w:r>
            <w:r w:rsidRPr="002C4A8E">
              <w:rPr>
                <w:rFonts w:ascii="Candara" w:hAnsi="Candara"/>
                <w:b/>
                <w:bCs/>
                <w:u w:val="single"/>
              </w:rPr>
              <w:t xml:space="preserve">Serbian  (complete course)              </w:t>
            </w:r>
            <w:r w:rsidRPr="002C4A8E">
              <w:rPr>
                <w:rFonts w:ascii="MS Gothic" w:eastAsia="MS Gothic" w:hAnsi="MS Gothic" w:hint="eastAsia"/>
                <w:b/>
                <w:bCs/>
                <w:u w:val="single"/>
              </w:rPr>
              <w:t>☐</w:t>
            </w:r>
            <w:r w:rsidRPr="002C4A8E">
              <w:rPr>
                <w:rFonts w:ascii="Candara" w:hAnsi="Candara"/>
                <w:b/>
                <w:bCs/>
                <w:u w:val="single"/>
              </w:rPr>
              <w:t xml:space="preserve"> English (complete course) </w:t>
            </w:r>
            <w:r w:rsidRPr="00015AE3">
              <w:rPr>
                <w:rFonts w:ascii="Candara" w:hAnsi="Candara"/>
              </w:rPr>
              <w:t xml:space="preserve">              </w:t>
            </w:r>
            <w:r w:rsidRPr="00015AE3">
              <w:rPr>
                <w:rFonts w:ascii="MS Gothic" w:eastAsia="MS Gothic" w:hAnsi="MS Gothic" w:hint="eastAsia"/>
              </w:rPr>
              <w:t>☐</w:t>
            </w:r>
            <w:r w:rsidRPr="00015AE3">
              <w:rPr>
                <w:rFonts w:ascii="Candara" w:hAnsi="Candara"/>
              </w:rPr>
              <w:t xml:space="preserve">  Other _____________ (complete course)</w:t>
            </w:r>
          </w:p>
          <w:p w:rsidR="00FB5135" w:rsidRPr="00015AE3" w:rsidRDefault="00FB5135" w:rsidP="00015AE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FB5135" w:rsidRPr="00015AE3" w:rsidRDefault="00FB5135" w:rsidP="00015AE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015AE3">
              <w:rPr>
                <w:rFonts w:ascii="MS Gothic" w:eastAsia="MS Gothic" w:hAnsi="MS Gothic" w:hint="eastAsia"/>
              </w:rPr>
              <w:t>☐</w:t>
            </w:r>
            <w:r w:rsidRPr="00015AE3">
              <w:rPr>
                <w:rFonts w:ascii="Candara" w:hAnsi="Candara"/>
              </w:rPr>
              <w:t xml:space="preserve">Serbian with English mentoring      </w:t>
            </w:r>
            <w:r w:rsidRPr="00015AE3">
              <w:rPr>
                <w:rFonts w:ascii="MS Gothic" w:eastAsia="MS Gothic" w:hAnsi="MS Gothic" w:hint="eastAsia"/>
              </w:rPr>
              <w:t>☐</w:t>
            </w:r>
            <w:r w:rsidRPr="00015AE3">
              <w:rPr>
                <w:rFonts w:ascii="Candara" w:hAnsi="Candara"/>
              </w:rPr>
              <w:t>Serbian with other mentoring ______________</w:t>
            </w:r>
          </w:p>
          <w:p w:rsidR="00FB5135" w:rsidRPr="00015AE3" w:rsidRDefault="00FB5135" w:rsidP="00015AE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FB5135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FB5135" w:rsidRPr="00015AE3" w:rsidRDefault="00FB5135" w:rsidP="00015AE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15AE3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FB5135" w:rsidRPr="00B54668">
        <w:trPr>
          <w:trHeight w:val="562"/>
        </w:trPr>
        <w:tc>
          <w:tcPr>
            <w:tcW w:w="2550" w:type="dxa"/>
            <w:vAlign w:val="center"/>
          </w:tcPr>
          <w:p w:rsidR="00FB5135" w:rsidRPr="00015AE3" w:rsidRDefault="00FB5135" w:rsidP="00015AE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15AE3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FB5135" w:rsidRPr="00015AE3" w:rsidRDefault="00FB5135" w:rsidP="00015AE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15AE3">
              <w:rPr>
                <w:rFonts w:ascii="Candara" w:hAnsi="Candara"/>
                <w:b/>
              </w:rPr>
              <w:t>Points</w:t>
            </w:r>
            <w:r>
              <w:rPr>
                <w:rFonts w:ascii="Candara" w:hAnsi="Candara"/>
                <w:b/>
              </w:rPr>
              <w:t xml:space="preserve"> 6</w:t>
            </w:r>
          </w:p>
        </w:tc>
        <w:tc>
          <w:tcPr>
            <w:tcW w:w="3255" w:type="dxa"/>
            <w:gridSpan w:val="3"/>
            <w:vAlign w:val="center"/>
          </w:tcPr>
          <w:p w:rsidR="00FB5135" w:rsidRPr="00015AE3" w:rsidRDefault="00FB5135" w:rsidP="00015AE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15AE3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vAlign w:val="center"/>
          </w:tcPr>
          <w:p w:rsidR="00FB5135" w:rsidRPr="00015AE3" w:rsidRDefault="00FB5135" w:rsidP="00015AE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15AE3">
              <w:rPr>
                <w:rFonts w:ascii="Candara" w:hAnsi="Candara"/>
                <w:b/>
              </w:rPr>
              <w:t>points</w:t>
            </w:r>
          </w:p>
        </w:tc>
      </w:tr>
      <w:tr w:rsidR="00FB5135" w:rsidRPr="00B54668">
        <w:trPr>
          <w:trHeight w:val="562"/>
        </w:trPr>
        <w:tc>
          <w:tcPr>
            <w:tcW w:w="2550" w:type="dxa"/>
            <w:vAlign w:val="center"/>
          </w:tcPr>
          <w:p w:rsidR="00FB5135" w:rsidRPr="00015AE3" w:rsidRDefault="00FB5135" w:rsidP="00015AE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15AE3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FB5135" w:rsidRPr="00015AE3" w:rsidRDefault="00FB5135" w:rsidP="00015AE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vAlign w:val="center"/>
          </w:tcPr>
          <w:p w:rsidR="00FB5135" w:rsidRPr="00015AE3" w:rsidRDefault="00FB5135" w:rsidP="00015AE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15AE3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FB5135" w:rsidRPr="00015AE3" w:rsidRDefault="00FB5135" w:rsidP="00015AE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</w:tr>
      <w:tr w:rsidR="00FB5135" w:rsidRPr="00B54668">
        <w:trPr>
          <w:trHeight w:val="562"/>
        </w:trPr>
        <w:tc>
          <w:tcPr>
            <w:tcW w:w="2550" w:type="dxa"/>
            <w:vAlign w:val="center"/>
          </w:tcPr>
          <w:p w:rsidR="00FB5135" w:rsidRPr="00015AE3" w:rsidRDefault="00FB5135" w:rsidP="00015AE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15AE3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FB5135" w:rsidRPr="00015AE3" w:rsidRDefault="00FB5135" w:rsidP="00015AE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vAlign w:val="center"/>
          </w:tcPr>
          <w:p w:rsidR="00FB5135" w:rsidRPr="00015AE3" w:rsidRDefault="00FB5135" w:rsidP="00015AE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15AE3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FB5135" w:rsidRPr="00015AE3" w:rsidRDefault="00FB5135" w:rsidP="00015AE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FB5135" w:rsidRPr="00B54668">
        <w:trPr>
          <w:trHeight w:val="562"/>
        </w:trPr>
        <w:tc>
          <w:tcPr>
            <w:tcW w:w="2550" w:type="dxa"/>
            <w:vAlign w:val="center"/>
          </w:tcPr>
          <w:p w:rsidR="00FB5135" w:rsidRPr="00015AE3" w:rsidRDefault="00FB5135" w:rsidP="00015AE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15AE3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FB5135" w:rsidRPr="00015AE3" w:rsidRDefault="00FB5135" w:rsidP="00015AE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vAlign w:val="center"/>
          </w:tcPr>
          <w:p w:rsidR="00FB5135" w:rsidRPr="00015AE3" w:rsidRDefault="00FB5135" w:rsidP="00015AE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15AE3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vAlign w:val="center"/>
          </w:tcPr>
          <w:p w:rsidR="00FB5135" w:rsidRPr="00015AE3" w:rsidRDefault="00FB5135" w:rsidP="00015AE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15AE3">
              <w:rPr>
                <w:rFonts w:ascii="Candara" w:hAnsi="Candara"/>
                <w:b/>
              </w:rPr>
              <w:t>100</w:t>
            </w:r>
          </w:p>
        </w:tc>
      </w:tr>
      <w:tr w:rsidR="00FB5135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FB5135" w:rsidRPr="00015AE3" w:rsidRDefault="00FB5135" w:rsidP="002C4A8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15AE3">
              <w:rPr>
                <w:rFonts w:ascii="Candara" w:hAnsi="Candara"/>
                <w:b/>
              </w:rPr>
              <w:t>*Final examination mark is formed in accordance with the Institutional documents</w:t>
            </w:r>
            <w:r w:rsidRPr="005E7942">
              <w:rPr>
                <w:rFonts w:ascii="Arial Narrow" w:eastAsia="MS Mincho" w:hAnsi="Arial Narrow"/>
                <w:sz w:val="24"/>
                <w:szCs w:val="24"/>
                <w:lang w:eastAsia="ja-JP"/>
              </w:rPr>
              <w:t xml:space="preserve"> </w:t>
            </w:r>
          </w:p>
        </w:tc>
      </w:tr>
    </w:tbl>
    <w:p w:rsidR="00FB5135" w:rsidRDefault="00FB5135" w:rsidP="00E71A0B">
      <w:pPr>
        <w:ind w:left="1089"/>
      </w:pPr>
    </w:p>
    <w:p w:rsidR="00FB5135" w:rsidRDefault="00FB5135" w:rsidP="00E71A0B">
      <w:pPr>
        <w:ind w:left="1089"/>
      </w:pPr>
    </w:p>
    <w:p w:rsidR="00FB5135" w:rsidRDefault="00FB5135" w:rsidP="00E71A0B">
      <w:pPr>
        <w:ind w:left="1089"/>
      </w:pPr>
    </w:p>
    <w:sectPr w:rsidR="00FB5135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135" w:rsidRDefault="00FB5135" w:rsidP="00864926">
      <w:pPr>
        <w:spacing w:after="0" w:line="240" w:lineRule="auto"/>
      </w:pPr>
      <w:r>
        <w:separator/>
      </w:r>
    </w:p>
  </w:endnote>
  <w:endnote w:type="continuationSeparator" w:id="0">
    <w:p w:rsidR="00FB5135" w:rsidRDefault="00FB513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MS PGothic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135" w:rsidRDefault="00FB5135" w:rsidP="00864926">
      <w:pPr>
        <w:spacing w:after="0" w:line="240" w:lineRule="auto"/>
      </w:pPr>
      <w:r>
        <w:separator/>
      </w:r>
    </w:p>
  </w:footnote>
  <w:footnote w:type="continuationSeparator" w:id="0">
    <w:p w:rsidR="00FB5135" w:rsidRDefault="00FB5135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58351F57"/>
    <w:multiLevelType w:val="hybridMultilevel"/>
    <w:tmpl w:val="113C8880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57D2A"/>
    <w:multiLevelType w:val="multilevel"/>
    <w:tmpl w:val="5A757D2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547116"/>
    <w:multiLevelType w:val="hybridMultilevel"/>
    <w:tmpl w:val="574A1B48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A0B"/>
    <w:rsid w:val="00015AE3"/>
    <w:rsid w:val="00033AAA"/>
    <w:rsid w:val="000C582D"/>
    <w:rsid w:val="000F6001"/>
    <w:rsid w:val="001D069D"/>
    <w:rsid w:val="001D3BF1"/>
    <w:rsid w:val="001D64D3"/>
    <w:rsid w:val="001F14FA"/>
    <w:rsid w:val="001F60E3"/>
    <w:rsid w:val="002319B6"/>
    <w:rsid w:val="002A51B2"/>
    <w:rsid w:val="002C4A8E"/>
    <w:rsid w:val="00315601"/>
    <w:rsid w:val="00323176"/>
    <w:rsid w:val="00323CDF"/>
    <w:rsid w:val="00391A69"/>
    <w:rsid w:val="003B32A9"/>
    <w:rsid w:val="003C177A"/>
    <w:rsid w:val="00406F80"/>
    <w:rsid w:val="00427266"/>
    <w:rsid w:val="00431EFA"/>
    <w:rsid w:val="00434F86"/>
    <w:rsid w:val="00493925"/>
    <w:rsid w:val="004D1C7E"/>
    <w:rsid w:val="004E562D"/>
    <w:rsid w:val="005A5D38"/>
    <w:rsid w:val="005B0885"/>
    <w:rsid w:val="005B64BF"/>
    <w:rsid w:val="005D0412"/>
    <w:rsid w:val="005D46D7"/>
    <w:rsid w:val="005E7942"/>
    <w:rsid w:val="00603117"/>
    <w:rsid w:val="0069043C"/>
    <w:rsid w:val="006D7C30"/>
    <w:rsid w:val="006E40AE"/>
    <w:rsid w:val="006E4987"/>
    <w:rsid w:val="006F647C"/>
    <w:rsid w:val="00783C57"/>
    <w:rsid w:val="00792CB4"/>
    <w:rsid w:val="00864926"/>
    <w:rsid w:val="008A30CE"/>
    <w:rsid w:val="008B1D6B"/>
    <w:rsid w:val="008C31B7"/>
    <w:rsid w:val="008D3C40"/>
    <w:rsid w:val="008D73F3"/>
    <w:rsid w:val="00911529"/>
    <w:rsid w:val="00932B21"/>
    <w:rsid w:val="00972302"/>
    <w:rsid w:val="00972EBC"/>
    <w:rsid w:val="009906EA"/>
    <w:rsid w:val="009B4D96"/>
    <w:rsid w:val="009D3F5E"/>
    <w:rsid w:val="009F3F9F"/>
    <w:rsid w:val="00A10286"/>
    <w:rsid w:val="00A1335D"/>
    <w:rsid w:val="00A27166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844EE"/>
    <w:rsid w:val="00D92F39"/>
    <w:rsid w:val="00DB43CC"/>
    <w:rsid w:val="00E1222F"/>
    <w:rsid w:val="00E47B95"/>
    <w:rsid w:val="00E5013A"/>
    <w:rsid w:val="00E51492"/>
    <w:rsid w:val="00E60599"/>
    <w:rsid w:val="00E71A0B"/>
    <w:rsid w:val="00E8188A"/>
    <w:rsid w:val="00E857F8"/>
    <w:rsid w:val="00EA7E0C"/>
    <w:rsid w:val="00EC53EE"/>
    <w:rsid w:val="00F06AFA"/>
    <w:rsid w:val="00F14FEC"/>
    <w:rsid w:val="00F237EB"/>
    <w:rsid w:val="00F342FA"/>
    <w:rsid w:val="00F56373"/>
    <w:rsid w:val="00F742D3"/>
    <w:rsid w:val="00FB5135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D46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46D7"/>
    <w:rPr>
      <w:rFonts w:ascii="Arial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46D7"/>
    <w:rPr>
      <w:b/>
      <w:bCs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80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</Pages>
  <Words>567</Words>
  <Characters>3232</Characters>
  <Application>Microsoft Office Outlook</Application>
  <DocSecurity>0</DocSecurity>
  <Lines>0</Lines>
  <Paragraphs>0</Paragraphs>
  <ScaleCrop>false</ScaleCrop>
  <Company>Office Black Edition - tum0r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UNIVERSITY OF NIŠ</dc:title>
  <dc:subject/>
  <dc:creator>ivana</dc:creator>
  <cp:keywords/>
  <dc:description/>
  <cp:lastModifiedBy>raja</cp:lastModifiedBy>
  <cp:revision>9</cp:revision>
  <cp:lastPrinted>2015-12-23T11:47:00Z</cp:lastPrinted>
  <dcterms:created xsi:type="dcterms:W3CDTF">2016-04-03T15:07:00Z</dcterms:created>
  <dcterms:modified xsi:type="dcterms:W3CDTF">2016-04-04T20:18:00Z</dcterms:modified>
</cp:coreProperties>
</file>