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9B6044" w:rsidR="00CD17F1" w:rsidRPr="00B54668" w:rsidRDefault="00803D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B9822DA" w:rsidR="00864926" w:rsidRPr="00B54668" w:rsidRDefault="00B530E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67DCD5A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53517DD" w:rsidR="00B50491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Foreign Language – German Language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FF0FC47" w:rsidR="006F647C" w:rsidRPr="00B54668" w:rsidRDefault="008677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36047DF" w:rsidR="00CD17F1" w:rsidRPr="00B54668" w:rsidRDefault="008677E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DCC07B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510027" w:rsidR="00864926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2F30EF" w:rsidR="00A1335D" w:rsidRPr="00B54668" w:rsidRDefault="00803D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4B4E7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071B40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08330EA" w14:textId="77777777" w:rsidR="00911529" w:rsidRDefault="00803D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Introducing the general knowledge in the field of German economics profession. Getting to know the history, culture and economy of German speaking countries in the EU.</w:t>
            </w:r>
          </w:p>
          <w:p w14:paraId="23A6C870" w14:textId="49847DDB" w:rsidR="00803DCA" w:rsidRPr="00B54668" w:rsidRDefault="00803D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3DCA">
              <w:rPr>
                <w:rFonts w:ascii="Candara" w:hAnsi="Candara"/>
                <w:i/>
              </w:rPr>
              <w:t>Main business communications and mastering important linguistic structures necessary for written expression.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B239C18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803DCA">
              <w:rPr>
                <w:rFonts w:ascii="Candara" w:hAnsi="Candara"/>
                <w:i/>
              </w:rPr>
              <w:t>Geschaeftskommunikation</w:t>
            </w:r>
            <w:proofErr w:type="spellEnd"/>
          </w:p>
          <w:p w14:paraId="6028127E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803DCA">
              <w:rPr>
                <w:rFonts w:ascii="Candara" w:hAnsi="Candara"/>
                <w:i/>
              </w:rPr>
              <w:t>Buerokommunikation</w:t>
            </w:r>
            <w:proofErr w:type="spellEnd"/>
          </w:p>
          <w:p w14:paraId="7C5A5A70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803DCA">
              <w:rPr>
                <w:rFonts w:ascii="Candara" w:hAnsi="Candara"/>
                <w:i/>
              </w:rPr>
              <w:t>Bueroaltag</w:t>
            </w:r>
            <w:proofErr w:type="spellEnd"/>
          </w:p>
          <w:p w14:paraId="314C85C1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803DCA">
              <w:rPr>
                <w:rFonts w:ascii="Candara" w:hAnsi="Candara"/>
                <w:i/>
              </w:rPr>
              <w:t>Computerssystem</w:t>
            </w:r>
            <w:proofErr w:type="spellEnd"/>
          </w:p>
          <w:p w14:paraId="5FB41BBF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803DCA">
              <w:rPr>
                <w:rFonts w:ascii="Candara" w:hAnsi="Candara"/>
                <w:i/>
              </w:rPr>
              <w:t>Reisen</w:t>
            </w:r>
            <w:proofErr w:type="spellEnd"/>
          </w:p>
          <w:p w14:paraId="1B99580A" w14:textId="77777777" w:rsidR="00803DCA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803DCA">
              <w:rPr>
                <w:rFonts w:ascii="Candara" w:hAnsi="Candara"/>
                <w:i/>
              </w:rPr>
              <w:t>Fremdenverkehr</w:t>
            </w:r>
            <w:proofErr w:type="spellEnd"/>
          </w:p>
          <w:p w14:paraId="12694A32" w14:textId="64D32F74" w:rsidR="00B54668" w:rsidRPr="00803DCA" w:rsidRDefault="00803DCA" w:rsidP="00803D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803DCA">
              <w:rPr>
                <w:rFonts w:ascii="Candara" w:hAnsi="Candara"/>
                <w:i/>
              </w:rPr>
              <w:t>Korrespondenz</w:t>
            </w:r>
            <w:proofErr w:type="spellEnd"/>
            <w:r w:rsidRPr="0080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803DCA">
              <w:rPr>
                <w:rFonts w:ascii="Candara" w:hAnsi="Candara"/>
                <w:i/>
              </w:rPr>
              <w:t>im</w:t>
            </w:r>
            <w:proofErr w:type="spellEnd"/>
            <w:r w:rsidRPr="0080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803DCA">
              <w:rPr>
                <w:rFonts w:ascii="Candara" w:hAnsi="Candara"/>
                <w:i/>
              </w:rPr>
              <w:t>Fremdenverkehr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D42C6C" w:rsidR="001D3BF1" w:rsidRPr="004E562D" w:rsidRDefault="008677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03DCA">
              <w:rPr>
                <w:rFonts w:ascii="Candara" w:hAnsi="Candara"/>
              </w:rPr>
              <w:t xml:space="preserve">  Other ___German</w:t>
            </w:r>
            <w:r w:rsidR="00E1222F" w:rsidRPr="004E562D">
              <w:rPr>
                <w:rFonts w:ascii="Candara" w:hAnsi="Candara"/>
              </w:rPr>
              <w:t>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677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B8F962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1D0900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2440FC1" w:rsidR="001F14FA" w:rsidRDefault="00803D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F6DC4" w14:textId="77777777" w:rsidR="008677E0" w:rsidRDefault="008677E0" w:rsidP="00864926">
      <w:pPr>
        <w:spacing w:after="0" w:line="240" w:lineRule="auto"/>
      </w:pPr>
      <w:r>
        <w:separator/>
      </w:r>
    </w:p>
  </w:endnote>
  <w:endnote w:type="continuationSeparator" w:id="0">
    <w:p w14:paraId="5A787F3A" w14:textId="77777777" w:rsidR="008677E0" w:rsidRDefault="008677E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ED4B" w14:textId="77777777" w:rsidR="008677E0" w:rsidRDefault="008677E0" w:rsidP="00864926">
      <w:pPr>
        <w:spacing w:after="0" w:line="240" w:lineRule="auto"/>
      </w:pPr>
      <w:r>
        <w:separator/>
      </w:r>
    </w:p>
  </w:footnote>
  <w:footnote w:type="continuationSeparator" w:id="0">
    <w:p w14:paraId="2C12FF96" w14:textId="77777777" w:rsidR="008677E0" w:rsidRDefault="008677E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C28AE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03DCA"/>
    <w:rsid w:val="00864926"/>
    <w:rsid w:val="008677E0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30E4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8610-34AE-4631-8A96-6769375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2016-04-25T13:47:00Z</dcterms:modified>
</cp:coreProperties>
</file>