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FFAFAD" w:rsidR="00CD17F1" w:rsidRPr="00B54668" w:rsidRDefault="003065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B036932" w:rsidR="00864926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04D4E69" w:rsidR="00864926" w:rsidRPr="00B54668" w:rsidRDefault="00701D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21735E2" w:rsidR="00B50491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Banking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8EFA6C7" w:rsidR="006F647C" w:rsidRPr="00B54668" w:rsidRDefault="00C332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BF6EED4" w:rsidR="00CD17F1" w:rsidRPr="00B54668" w:rsidRDefault="00C332D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5BA30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89E1F6" w:rsidR="00864926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6AE90D3" w:rsidR="00A1335D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A35EDB9" w14:textId="77777777" w:rsidR="00E857F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Borko Ž. Krstić</w:t>
            </w:r>
          </w:p>
          <w:p w14:paraId="1CC7D17D" w14:textId="32A3DFED" w:rsidR="003065A4" w:rsidRPr="003065A4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Srđan T. Marinković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1ED9618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5C72C6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B20A4C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F871535" w14:textId="77777777" w:rsidR="00911529" w:rsidRDefault="003065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3065A4">
              <w:rPr>
                <w:rFonts w:ascii="Candara" w:hAnsi="Candara"/>
                <w:i/>
                <w:lang w:val="sr-Latn-RS"/>
              </w:rPr>
              <w:t>Achieve the highest level of knowledge required for making management decisions in banks and other financial institutions.</w:t>
            </w:r>
          </w:p>
          <w:p w14:paraId="23A6C870" w14:textId="72484095" w:rsidR="003065A4" w:rsidRPr="003065A4" w:rsidRDefault="003065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3065A4">
              <w:rPr>
                <w:rFonts w:ascii="Candara" w:hAnsi="Candara"/>
                <w:i/>
                <w:lang w:val="sr-Latn-RS"/>
              </w:rPr>
              <w:t>Ability to independently perform expert and analytical activities in the immediate leadership and management of banking institutions. Competences required for higher level management: top management and heads of sectors. Ability for independent strategic and operational decision-making in order to improve market position of banks, which is a condition for increasing the market value of the bank both on domestic and international market.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7CA033B" w:rsidR="00B54668" w:rsidRPr="003065A4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3065A4">
              <w:rPr>
                <w:rFonts w:ascii="Candara" w:hAnsi="Candara"/>
                <w:i/>
                <w:lang w:val="sr-Latn-RS"/>
              </w:rPr>
              <w:t>Оrganizational structure of banks; Financial statements; Measuring and evaluating the performance of banks; Simultaneous management of assets and liabilities; Мanagement of a non-bank financial institution; Security related activities; Investment banking; Securitization; Financial derivatives; Management of non-deposit sources; Capital Management in Banking; Pricing policy and diversification; Neutral banking operations management; Mergers and acquisitions-management approach; International banking; Regulation of banking activities through international standards (Basel I, II, III).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FF01DDA" w:rsidR="001D3BF1" w:rsidRPr="004E562D" w:rsidRDefault="00C332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513DCA4" w:rsidR="00E1222F" w:rsidRPr="004E562D" w:rsidRDefault="00C332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B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B611C8" w:rsidR="001F14FA" w:rsidRPr="003065A4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6A5737E" w:rsidR="001F14FA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44CA0A9" w:rsidR="001F14FA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D99E579" w:rsidR="001F14FA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D894B" w14:textId="77777777" w:rsidR="00C332DC" w:rsidRDefault="00C332DC" w:rsidP="00864926">
      <w:pPr>
        <w:spacing w:after="0" w:line="240" w:lineRule="auto"/>
      </w:pPr>
      <w:r>
        <w:separator/>
      </w:r>
    </w:p>
  </w:endnote>
  <w:endnote w:type="continuationSeparator" w:id="0">
    <w:p w14:paraId="6BB961B7" w14:textId="77777777" w:rsidR="00C332DC" w:rsidRDefault="00C332D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5CD6F" w14:textId="77777777" w:rsidR="00C332DC" w:rsidRDefault="00C332DC" w:rsidP="00864926">
      <w:pPr>
        <w:spacing w:after="0" w:line="240" w:lineRule="auto"/>
      </w:pPr>
      <w:r>
        <w:separator/>
      </w:r>
    </w:p>
  </w:footnote>
  <w:footnote w:type="continuationSeparator" w:id="0">
    <w:p w14:paraId="4841D141" w14:textId="77777777" w:rsidR="00C332DC" w:rsidRDefault="00C332D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447C"/>
    <w:rsid w:val="00033AAA"/>
    <w:rsid w:val="000F6001"/>
    <w:rsid w:val="001D3BF1"/>
    <w:rsid w:val="001D64D3"/>
    <w:rsid w:val="001F14FA"/>
    <w:rsid w:val="001F60E3"/>
    <w:rsid w:val="002319B6"/>
    <w:rsid w:val="003065A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1D8E"/>
    <w:rsid w:val="00745B86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16759"/>
    <w:rsid w:val="00B50491"/>
    <w:rsid w:val="00B54668"/>
    <w:rsid w:val="00B9521A"/>
    <w:rsid w:val="00BD3504"/>
    <w:rsid w:val="00BE7CAE"/>
    <w:rsid w:val="00C332DC"/>
    <w:rsid w:val="00C63234"/>
    <w:rsid w:val="00CA6D81"/>
    <w:rsid w:val="00CC23C3"/>
    <w:rsid w:val="00CD17F1"/>
    <w:rsid w:val="00D36C56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1D07-6821-40EF-ADAF-886C6DF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2016-04-22T11:24:00Z</dcterms:modified>
</cp:coreProperties>
</file>