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9DF143B" w:rsidR="00CD17F1" w:rsidRPr="00B54668" w:rsidRDefault="00837250">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E1803D0" w:rsidR="00864926" w:rsidRPr="00B54668" w:rsidRDefault="0083725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A56F703" w:rsidR="00864926" w:rsidRPr="00B54668" w:rsidRDefault="00837250" w:rsidP="00E857F8">
            <w:pPr>
              <w:spacing w:line="240" w:lineRule="auto"/>
              <w:contextualSpacing/>
              <w:jc w:val="left"/>
              <w:rPr>
                <w:rFonts w:ascii="Candara" w:hAnsi="Candara"/>
              </w:rPr>
            </w:pPr>
            <w:r>
              <w:rPr>
                <w:rFonts w:ascii="Candara" w:hAnsi="Candara"/>
              </w:rPr>
              <w:t>General economics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54F0DA1" w:rsidR="00B50491" w:rsidRPr="00B54668" w:rsidRDefault="00837250" w:rsidP="00E857F8">
            <w:pPr>
              <w:spacing w:line="240" w:lineRule="auto"/>
              <w:contextualSpacing/>
              <w:jc w:val="left"/>
              <w:rPr>
                <w:rFonts w:ascii="Candara" w:hAnsi="Candara"/>
              </w:rPr>
            </w:pPr>
            <w:r>
              <w:rPr>
                <w:rFonts w:ascii="Candara" w:hAnsi="Candara"/>
              </w:rPr>
              <w:t>Open Economy Macroeconomics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735EC6F" w:rsidR="006F647C" w:rsidRPr="00B54668" w:rsidRDefault="00B413CE"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837250">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E8A7A0B" w:rsidR="00CD17F1" w:rsidRPr="00B54668" w:rsidRDefault="00B413CE"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83725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7CB3A61"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837250">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A8B5BD4" w:rsidR="00864926" w:rsidRPr="00B54668" w:rsidRDefault="00837250"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F4E9D86" w:rsidR="00A1335D" w:rsidRPr="00B54668" w:rsidRDefault="00837250"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3FA4C326" w:rsidR="00E857F8" w:rsidRPr="00837250" w:rsidRDefault="00837250" w:rsidP="00E857F8">
            <w:pPr>
              <w:spacing w:line="240" w:lineRule="auto"/>
              <w:contextualSpacing/>
              <w:jc w:val="left"/>
              <w:rPr>
                <w:rFonts w:ascii="Candara" w:hAnsi="Candara"/>
                <w:lang w:val="sr-Latn-RS"/>
              </w:rPr>
            </w:pPr>
            <w:r>
              <w:rPr>
                <w:rFonts w:ascii="Candara" w:hAnsi="Candara"/>
              </w:rPr>
              <w:t>Slobodan Cvetanovi</w:t>
            </w:r>
            <w:r>
              <w:rPr>
                <w:rFonts w:ascii="Candara" w:hAnsi="Candara"/>
                <w:lang w:val="sr-Latn-RS"/>
              </w:rPr>
              <w:t>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831C422"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3725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2677B13"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4317A3">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EC0C617" w14:textId="77777777" w:rsidR="00911529" w:rsidRDefault="00837250" w:rsidP="00911529">
            <w:pPr>
              <w:spacing w:line="240" w:lineRule="auto"/>
              <w:contextualSpacing/>
              <w:jc w:val="left"/>
              <w:rPr>
                <w:rFonts w:ascii="Candara" w:hAnsi="Candara"/>
                <w:i/>
                <w:lang w:val="sr-Latn-RS"/>
              </w:rPr>
            </w:pPr>
            <w:r w:rsidRPr="00837250">
              <w:rPr>
                <w:rFonts w:ascii="Candara" w:hAnsi="Candara"/>
                <w:i/>
                <w:lang w:val="sr-Latn-RS"/>
              </w:rPr>
              <w:t>The aim of the course is to provide students with knowledge in an open economy and macroeconomic models is explained. Special emphasis will be placed on macroeconomic policy and the connection open economy macroeconomics, financial markets and the international monetary system.</w:t>
            </w:r>
          </w:p>
          <w:p w14:paraId="23A6C870" w14:textId="59C42B94" w:rsidR="00837250" w:rsidRPr="00837250" w:rsidRDefault="00837250" w:rsidP="00911529">
            <w:pPr>
              <w:spacing w:line="240" w:lineRule="auto"/>
              <w:contextualSpacing/>
              <w:jc w:val="left"/>
              <w:rPr>
                <w:rFonts w:ascii="Candara" w:hAnsi="Candara"/>
                <w:i/>
                <w:lang w:val="sr-Latn-RS"/>
              </w:rPr>
            </w:pPr>
            <w:r w:rsidRPr="00837250">
              <w:rPr>
                <w:rFonts w:ascii="Candara" w:hAnsi="Candara"/>
                <w:i/>
                <w:lang w:val="sr-Latn-RS"/>
              </w:rPr>
              <w:t>After successfully passed the exam,students will be able for indipendent qualitative and quantitative analysis of complex macro-economic problems of today. The knowledge acquired will be used for sound macroeconomic forecasting and providing appropriate solutions for macroeconomic policy in the modern economic environment.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4E58A4F" w:rsidR="00B54668" w:rsidRPr="00837250" w:rsidRDefault="00837250" w:rsidP="00E857F8">
            <w:pPr>
              <w:tabs>
                <w:tab w:val="left" w:pos="360"/>
              </w:tabs>
              <w:spacing w:after="0" w:line="240" w:lineRule="auto"/>
              <w:jc w:val="left"/>
              <w:rPr>
                <w:rFonts w:ascii="Candara" w:hAnsi="Candara"/>
                <w:i/>
                <w:lang w:val="sr-Latn-RS"/>
              </w:rPr>
            </w:pPr>
            <w:r w:rsidRPr="00837250">
              <w:rPr>
                <w:rFonts w:ascii="Candara" w:hAnsi="Candara"/>
                <w:i/>
                <w:lang w:val="sr-Latn-RS"/>
              </w:rPr>
              <w:t>1. Definition and basic elements of macro models; Models of macroeconomics equilibrium of open economy: 2. AS-AD model; 3. IS-LM model; Macroeconomic models of open economies: 4. The incorporation of external balance in models of macroeconomic policy; 5. The exchange rate; 6. A small open economy; 7. A large open economy; Models of macroeconomic policy: 8. Fiscal policy in an open economy; 9. Monetary policy in an open economy; 10. Financial market and macroeconomics;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7CF3134" w:rsidR="001D3BF1" w:rsidRPr="004E562D" w:rsidRDefault="00B413CE"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837250">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F6F4721" w:rsidR="00E1222F" w:rsidRPr="004E562D" w:rsidRDefault="00B413CE"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1539E3">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E6F3D63" w:rsidR="001F14FA" w:rsidRDefault="00BA23FD"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39DA1AC" w:rsidR="001F14FA" w:rsidRDefault="00BA23FD"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C92B7B0" w:rsidR="001F14FA" w:rsidRDefault="00BA23FD"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D2BFC" w14:textId="77777777" w:rsidR="00B413CE" w:rsidRDefault="00B413CE" w:rsidP="00864926">
      <w:pPr>
        <w:spacing w:after="0" w:line="240" w:lineRule="auto"/>
      </w:pPr>
      <w:r>
        <w:separator/>
      </w:r>
    </w:p>
  </w:endnote>
  <w:endnote w:type="continuationSeparator" w:id="0">
    <w:p w14:paraId="63E677C6" w14:textId="77777777" w:rsidR="00B413CE" w:rsidRDefault="00B413C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47F24" w14:textId="77777777" w:rsidR="00B413CE" w:rsidRDefault="00B413CE" w:rsidP="00864926">
      <w:pPr>
        <w:spacing w:after="0" w:line="240" w:lineRule="auto"/>
      </w:pPr>
      <w:r>
        <w:separator/>
      </w:r>
    </w:p>
  </w:footnote>
  <w:footnote w:type="continuationSeparator" w:id="0">
    <w:p w14:paraId="721A6E94" w14:textId="77777777" w:rsidR="00B413CE" w:rsidRDefault="00B413CE"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539E3"/>
    <w:rsid w:val="001D3BF1"/>
    <w:rsid w:val="001D64D3"/>
    <w:rsid w:val="001F14FA"/>
    <w:rsid w:val="001F60E3"/>
    <w:rsid w:val="002319B6"/>
    <w:rsid w:val="00315601"/>
    <w:rsid w:val="00323176"/>
    <w:rsid w:val="003B32A9"/>
    <w:rsid w:val="003C177A"/>
    <w:rsid w:val="00406F80"/>
    <w:rsid w:val="004317A3"/>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31ED2"/>
    <w:rsid w:val="00837250"/>
    <w:rsid w:val="00864926"/>
    <w:rsid w:val="008A30CE"/>
    <w:rsid w:val="008B1D6B"/>
    <w:rsid w:val="008C31B7"/>
    <w:rsid w:val="00911529"/>
    <w:rsid w:val="00932B21"/>
    <w:rsid w:val="00972302"/>
    <w:rsid w:val="009906EA"/>
    <w:rsid w:val="009D3F5E"/>
    <w:rsid w:val="009F3F9F"/>
    <w:rsid w:val="00A10286"/>
    <w:rsid w:val="00A1335D"/>
    <w:rsid w:val="00AF47A6"/>
    <w:rsid w:val="00B413CE"/>
    <w:rsid w:val="00B50491"/>
    <w:rsid w:val="00B54668"/>
    <w:rsid w:val="00B9521A"/>
    <w:rsid w:val="00BA23FD"/>
    <w:rsid w:val="00BC6319"/>
    <w:rsid w:val="00BD3504"/>
    <w:rsid w:val="00C63234"/>
    <w:rsid w:val="00CA6D81"/>
    <w:rsid w:val="00CC23C3"/>
    <w:rsid w:val="00CD17F1"/>
    <w:rsid w:val="00D07682"/>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57503-73A5-4456-BC5B-4E22E8B5C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8</cp:revision>
  <cp:lastPrinted>2015-12-23T11:47:00Z</cp:lastPrinted>
  <dcterms:created xsi:type="dcterms:W3CDTF">2016-03-15T09:41:00Z</dcterms:created>
  <dcterms:modified xsi:type="dcterms:W3CDTF">2016-04-22T11:22:00Z</dcterms:modified>
</cp:coreProperties>
</file>