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22" w:rsidRPr="00B54668" w:rsidRDefault="00946C22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6C22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1B4EAC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946C22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C22" w:rsidRPr="00743339" w:rsidRDefault="00946C22" w:rsidP="0074333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C22" w:rsidRPr="00743339" w:rsidRDefault="00946C22" w:rsidP="0074333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</w:p>
        </w:tc>
      </w:tr>
      <w:tr w:rsidR="00946C22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46C22" w:rsidRPr="00743339" w:rsidRDefault="00946C22" w:rsidP="0074333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Engineering management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PRODUCTION PROCESS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  <w:color w:val="FF0000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Bachelor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Master’s 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Doctoral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Obligatory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Elective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74333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743339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743339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743339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Three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Name of lecturer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/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lecturers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D1169" w:rsidRDefault="00946C22" w:rsidP="00743339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>
              <w:rPr>
                <w:rFonts w:ascii="Candara" w:hAnsi="Candara" w:cs="Candara"/>
              </w:rPr>
              <w:t>Sa</w:t>
            </w:r>
            <w:r>
              <w:rPr>
                <w:rFonts w:ascii="Candara" w:hAnsi="Candara" w:cs="Candara"/>
                <w:lang w:val="sr-Latn-CS"/>
              </w:rPr>
              <w:t>ša Ranđelović</w:t>
            </w:r>
          </w:p>
        </w:tc>
      </w:tr>
      <w:tr w:rsidR="00946C2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Lectures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Group tutorials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Individual tutorials</w:t>
            </w:r>
          </w:p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Project work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Seminar</w:t>
            </w:r>
          </w:p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Distance learning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Blended learning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6C22" w:rsidRPr="00743339" w:rsidRDefault="00946C22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46C22" w:rsidRPr="00F450B2" w:rsidRDefault="00946C22" w:rsidP="00743339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 w:rsidRPr="00F450B2">
              <w:rPr>
                <w:rStyle w:val="alt-edited"/>
                <w:rFonts w:ascii="Candara" w:hAnsi="Candara" w:cs="Candara"/>
              </w:rPr>
              <w:t>Introducing students</w:t>
            </w:r>
            <w:r w:rsidRPr="00F450B2">
              <w:rPr>
                <w:rFonts w:ascii="Candara" w:hAnsi="Candara" w:cs="Candara"/>
              </w:rPr>
              <w:t xml:space="preserve"> with the basic production processes which are technologically based society as a precondition for overall economic growth. Analyzing production processes themselves, the necessary resources and mutual technology integration acquire the basic knowledge required for their management and monitoring</w:t>
            </w:r>
            <w:r w:rsidRPr="00F450B2">
              <w:rPr>
                <w:rFonts w:ascii="Candara" w:hAnsi="Candara" w:cs="Candara"/>
                <w:b/>
                <w:bCs/>
                <w:color w:val="0000FF"/>
                <w:lang w:val="sr-Cyrl-CS"/>
              </w:rPr>
              <w:t>.</w:t>
            </w:r>
            <w:r w:rsidRPr="00F450B2">
              <w:rPr>
                <w:rFonts w:ascii="Candara" w:hAnsi="Candara" w:cs="Candara"/>
                <w:b/>
                <w:bCs/>
                <w:color w:val="0000FF"/>
                <w:lang w:val="sr-Latn-CS"/>
              </w:rPr>
              <w:t xml:space="preserve"> </w:t>
            </w:r>
            <w:r w:rsidRPr="00F450B2">
              <w:rPr>
                <w:rFonts w:ascii="Candara" w:hAnsi="Candara" w:cs="Candara"/>
              </w:rPr>
              <w:t xml:space="preserve">This subject students gives to the basic knowledge of the representative processes are usually represented in the local economy. Hereby, they receive a good basis for the analysis, management and monitoring of any smaller or larger real production </w:t>
            </w:r>
            <w:r w:rsidRPr="00F450B2">
              <w:rPr>
                <w:rStyle w:val="alt-edited"/>
                <w:rFonts w:ascii="Candara" w:hAnsi="Candara" w:cs="Candara"/>
              </w:rPr>
              <w:t>process when</w:t>
            </w:r>
            <w:r w:rsidRPr="00F450B2">
              <w:rPr>
                <w:rFonts w:ascii="Candara" w:hAnsi="Candara" w:cs="Candara"/>
              </w:rPr>
              <w:t xml:space="preserve"> future engineering practice.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Theory: 1. </w:t>
            </w:r>
            <w:r w:rsidRPr="0083479F">
              <w:rPr>
                <w:rFonts w:ascii="Candara" w:hAnsi="Candara" w:cs="Candara"/>
              </w:rPr>
              <w:t xml:space="preserve">Industrial and technological potential of a society. </w:t>
            </w:r>
            <w:r>
              <w:rPr>
                <w:rFonts w:ascii="Candara" w:hAnsi="Candara" w:cs="Candara"/>
              </w:rPr>
              <w:t xml:space="preserve">2. </w:t>
            </w:r>
            <w:r w:rsidRPr="0083479F">
              <w:rPr>
                <w:rFonts w:ascii="Candara" w:hAnsi="Candara" w:cs="Candara"/>
              </w:rPr>
              <w:t xml:space="preserve">The level of technological development and production perspective. </w:t>
            </w:r>
            <w:r>
              <w:rPr>
                <w:rFonts w:ascii="Candara" w:hAnsi="Candara" w:cs="Candara"/>
              </w:rPr>
              <w:t xml:space="preserve">3. </w:t>
            </w:r>
            <w:r w:rsidRPr="0083479F">
              <w:rPr>
                <w:rFonts w:ascii="Candara" w:hAnsi="Candara" w:cs="Candara"/>
              </w:rPr>
              <w:t>The existing,</w:t>
            </w:r>
            <w:r>
              <w:rPr>
                <w:rFonts w:ascii="Candara" w:hAnsi="Candara" w:cs="Candara"/>
              </w:rPr>
              <w:t xml:space="preserve"> modern</w:t>
            </w:r>
            <w:r w:rsidRPr="0083479F">
              <w:rPr>
                <w:rFonts w:ascii="Candara" w:hAnsi="Candara" w:cs="Candara"/>
              </w:rPr>
              <w:t xml:space="preserve"> and future production processes. </w:t>
            </w:r>
            <w:r>
              <w:rPr>
                <w:rFonts w:ascii="Candara" w:hAnsi="Candara" w:cs="Candara"/>
              </w:rPr>
              <w:t xml:space="preserve">4. </w:t>
            </w:r>
            <w:r w:rsidRPr="0083479F">
              <w:rPr>
                <w:rFonts w:ascii="Candara" w:hAnsi="Candara" w:cs="Candara"/>
              </w:rPr>
              <w:t>The production process and the voice of the cust</w:t>
            </w:r>
            <w:r>
              <w:rPr>
                <w:rFonts w:ascii="Candara" w:hAnsi="Candara" w:cs="Candara"/>
              </w:rPr>
              <w:t>omer, market analysis. 5. Design</w:t>
            </w:r>
            <w:r w:rsidRPr="0083479F">
              <w:rPr>
                <w:rFonts w:ascii="Candara" w:hAnsi="Candara" w:cs="Candara"/>
              </w:rPr>
              <w:t xml:space="preserve"> sustainable production processes and their resources. </w:t>
            </w:r>
            <w:r>
              <w:rPr>
                <w:rFonts w:ascii="Candara" w:hAnsi="Candara" w:cs="Candara"/>
              </w:rPr>
              <w:t xml:space="preserve">6. </w:t>
            </w:r>
            <w:r w:rsidRPr="0083479F">
              <w:rPr>
                <w:rFonts w:ascii="Candara" w:hAnsi="Candara" w:cs="Candara"/>
              </w:rPr>
              <w:t xml:space="preserve">Selection of the key sub-processes, defining key parameters. </w:t>
            </w:r>
            <w:r>
              <w:rPr>
                <w:rFonts w:ascii="Candara" w:hAnsi="Candara" w:cs="Candara"/>
              </w:rPr>
              <w:t xml:space="preserve">7. </w:t>
            </w:r>
            <w:r w:rsidRPr="0083479F">
              <w:rPr>
                <w:rFonts w:ascii="Candara" w:hAnsi="Candara" w:cs="Candara"/>
              </w:rPr>
              <w:t xml:space="preserve">Production processes in the metal processing industry. </w:t>
            </w:r>
            <w:r>
              <w:rPr>
                <w:rFonts w:ascii="Candara" w:hAnsi="Candara" w:cs="Candara"/>
              </w:rPr>
              <w:t xml:space="preserve">8. </w:t>
            </w:r>
            <w:r w:rsidRPr="0083479F">
              <w:rPr>
                <w:rFonts w:ascii="Candara" w:hAnsi="Candara" w:cs="Candara"/>
              </w:rPr>
              <w:t xml:space="preserve">The manufacturing process of steel and aluminum. </w:t>
            </w:r>
            <w:r>
              <w:rPr>
                <w:rFonts w:ascii="Candara" w:hAnsi="Candara" w:cs="Candara"/>
              </w:rPr>
              <w:t xml:space="preserve">9. </w:t>
            </w:r>
            <w:r w:rsidRPr="0083479F">
              <w:rPr>
                <w:rFonts w:ascii="Candara" w:hAnsi="Candara" w:cs="Candara"/>
              </w:rPr>
              <w:t xml:space="preserve">Production processes of sheet metal. </w:t>
            </w:r>
            <w:r>
              <w:rPr>
                <w:rFonts w:ascii="Candara" w:hAnsi="Candara" w:cs="Candara"/>
              </w:rPr>
              <w:t xml:space="preserve">10. </w:t>
            </w:r>
            <w:r w:rsidRPr="0083479F">
              <w:rPr>
                <w:rFonts w:ascii="Candara" w:hAnsi="Candara" w:cs="Candara"/>
              </w:rPr>
              <w:t xml:space="preserve">Production processes of bulk forming when cold. Production processes of bulk forming in the hot state. </w:t>
            </w:r>
            <w:r>
              <w:rPr>
                <w:rFonts w:ascii="Candara" w:hAnsi="Candara" w:cs="Candara"/>
              </w:rPr>
              <w:t xml:space="preserve">11. </w:t>
            </w:r>
            <w:r w:rsidRPr="0083479F">
              <w:rPr>
                <w:rFonts w:ascii="Candara" w:hAnsi="Candara" w:cs="Candara"/>
              </w:rPr>
              <w:t>Production proc</w:t>
            </w:r>
            <w:r>
              <w:rPr>
                <w:rFonts w:ascii="Candara" w:hAnsi="Candara" w:cs="Candara"/>
              </w:rPr>
              <w:t>esses in the chemical industry, p</w:t>
            </w:r>
            <w:r w:rsidRPr="0083479F">
              <w:rPr>
                <w:rFonts w:ascii="Candara" w:hAnsi="Candara" w:cs="Candara"/>
              </w:rPr>
              <w:t xml:space="preserve">rocessing of polyethylene. </w:t>
            </w:r>
            <w:r>
              <w:rPr>
                <w:rFonts w:ascii="Candara" w:hAnsi="Candara" w:cs="Candara"/>
              </w:rPr>
              <w:t xml:space="preserve">12. </w:t>
            </w:r>
            <w:r w:rsidRPr="0083479F">
              <w:rPr>
                <w:rFonts w:ascii="Candara" w:hAnsi="Candara" w:cs="Candara"/>
              </w:rPr>
              <w:t>Other manufacturing processes, inspection and analysis.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Serbian  (complete course)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English (complete course)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 _____________ (complete course)</w:t>
            </w:r>
          </w:p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Serbian with English mentoring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Serbian with other mentoring ______________</w:t>
            </w:r>
          </w:p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946C22" w:rsidRPr="00B54668">
        <w:trPr>
          <w:trHeight w:val="562"/>
        </w:trPr>
        <w:tc>
          <w:tcPr>
            <w:tcW w:w="255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946C22" w:rsidRPr="00B54668">
        <w:trPr>
          <w:trHeight w:val="562"/>
        </w:trPr>
        <w:tc>
          <w:tcPr>
            <w:tcW w:w="255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946C22" w:rsidRPr="00B54668">
        <w:trPr>
          <w:trHeight w:val="562"/>
        </w:trPr>
        <w:tc>
          <w:tcPr>
            <w:tcW w:w="255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946C22" w:rsidRPr="00B54668">
        <w:trPr>
          <w:trHeight w:val="562"/>
        </w:trPr>
        <w:tc>
          <w:tcPr>
            <w:tcW w:w="255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946C2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46C22" w:rsidRPr="00743339" w:rsidRDefault="00946C22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946C22" w:rsidRDefault="00946C22" w:rsidP="00E71A0B">
      <w:pPr>
        <w:ind w:left="1089"/>
      </w:pPr>
    </w:p>
    <w:p w:rsidR="00946C22" w:rsidRDefault="00946C22" w:rsidP="00E71A0B">
      <w:pPr>
        <w:ind w:left="1089"/>
      </w:pPr>
    </w:p>
    <w:p w:rsidR="00946C22" w:rsidRDefault="00946C22" w:rsidP="00E71A0B">
      <w:pPr>
        <w:ind w:left="1089"/>
      </w:pPr>
    </w:p>
    <w:sectPr w:rsidR="00946C2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22" w:rsidRDefault="00946C22" w:rsidP="00864926">
      <w:pPr>
        <w:spacing w:after="0" w:line="240" w:lineRule="auto"/>
      </w:pPr>
      <w:r>
        <w:separator/>
      </w:r>
    </w:p>
  </w:endnote>
  <w:endnote w:type="continuationSeparator" w:id="1">
    <w:p w:rsidR="00946C22" w:rsidRDefault="00946C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22" w:rsidRDefault="00946C22" w:rsidP="00864926">
      <w:pPr>
        <w:spacing w:after="0" w:line="240" w:lineRule="auto"/>
      </w:pPr>
      <w:r>
        <w:separator/>
      </w:r>
    </w:p>
  </w:footnote>
  <w:footnote w:type="continuationSeparator" w:id="1">
    <w:p w:rsidR="00946C22" w:rsidRDefault="00946C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62DB3"/>
    <w:rsid w:val="000F6001"/>
    <w:rsid w:val="001B4EAC"/>
    <w:rsid w:val="001D3BF1"/>
    <w:rsid w:val="001D64D3"/>
    <w:rsid w:val="001F14FA"/>
    <w:rsid w:val="001F60E3"/>
    <w:rsid w:val="00207806"/>
    <w:rsid w:val="002319B6"/>
    <w:rsid w:val="003036EE"/>
    <w:rsid w:val="00315601"/>
    <w:rsid w:val="00323176"/>
    <w:rsid w:val="003B32A9"/>
    <w:rsid w:val="003C177A"/>
    <w:rsid w:val="00406F80"/>
    <w:rsid w:val="00431EFA"/>
    <w:rsid w:val="0044380A"/>
    <w:rsid w:val="00493925"/>
    <w:rsid w:val="004C3816"/>
    <w:rsid w:val="004D1C7E"/>
    <w:rsid w:val="004E562D"/>
    <w:rsid w:val="00594472"/>
    <w:rsid w:val="005A5D38"/>
    <w:rsid w:val="005B0885"/>
    <w:rsid w:val="005B64BF"/>
    <w:rsid w:val="005C6548"/>
    <w:rsid w:val="005D0407"/>
    <w:rsid w:val="005D46D7"/>
    <w:rsid w:val="00603117"/>
    <w:rsid w:val="0069043C"/>
    <w:rsid w:val="006D177F"/>
    <w:rsid w:val="006E40AE"/>
    <w:rsid w:val="006F647C"/>
    <w:rsid w:val="00743339"/>
    <w:rsid w:val="00783C57"/>
    <w:rsid w:val="00792CB4"/>
    <w:rsid w:val="007D1169"/>
    <w:rsid w:val="0083479F"/>
    <w:rsid w:val="00864926"/>
    <w:rsid w:val="0089140F"/>
    <w:rsid w:val="008A30CE"/>
    <w:rsid w:val="008B1D6B"/>
    <w:rsid w:val="008C31B7"/>
    <w:rsid w:val="00911529"/>
    <w:rsid w:val="00927CC4"/>
    <w:rsid w:val="00932B21"/>
    <w:rsid w:val="00946C22"/>
    <w:rsid w:val="00972302"/>
    <w:rsid w:val="009906EA"/>
    <w:rsid w:val="009D3F5E"/>
    <w:rsid w:val="009F3F9F"/>
    <w:rsid w:val="00A10286"/>
    <w:rsid w:val="00A1335D"/>
    <w:rsid w:val="00AE77BE"/>
    <w:rsid w:val="00AF47A6"/>
    <w:rsid w:val="00B11CAF"/>
    <w:rsid w:val="00B27463"/>
    <w:rsid w:val="00B50491"/>
    <w:rsid w:val="00B54668"/>
    <w:rsid w:val="00B8208E"/>
    <w:rsid w:val="00B9521A"/>
    <w:rsid w:val="00BB2B87"/>
    <w:rsid w:val="00BD3504"/>
    <w:rsid w:val="00C63234"/>
    <w:rsid w:val="00CA38DE"/>
    <w:rsid w:val="00CA6D81"/>
    <w:rsid w:val="00CC23C3"/>
    <w:rsid w:val="00CC7EF4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50B2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">
    <w:name w:val="alt-edited"/>
    <w:basedOn w:val="DefaultParagraphFont"/>
    <w:uiPriority w:val="99"/>
    <w:rsid w:val="007D1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404</Words>
  <Characters>2306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sale</cp:lastModifiedBy>
  <cp:revision>6</cp:revision>
  <cp:lastPrinted>2015-12-23T11:47:00Z</cp:lastPrinted>
  <dcterms:created xsi:type="dcterms:W3CDTF">2016-03-23T11:52:00Z</dcterms:created>
  <dcterms:modified xsi:type="dcterms:W3CDTF">2016-04-12T14:22:00Z</dcterms:modified>
</cp:coreProperties>
</file>