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1F56A8" w:rsidR="00CD17F1" w:rsidRPr="00B54668" w:rsidRDefault="00040063">
            <w:pPr>
              <w:suppressAutoHyphens w:val="0"/>
              <w:spacing w:after="200" w:line="276" w:lineRule="auto"/>
              <w:jc w:val="left"/>
              <w:rPr>
                <w:rFonts w:ascii="Candara" w:hAnsi="Candara"/>
              </w:rPr>
            </w:pPr>
            <w:r w:rsidRPr="00040063">
              <w:rPr>
                <w:rFonts w:ascii="Candara" w:hAnsi="Candara"/>
              </w:rPr>
              <w:t>Faculty of Electronic Engineering</w:t>
            </w:r>
            <w:bookmarkStart w:id="0" w:name="_GoBack"/>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0383BAD" w:rsidR="00864926" w:rsidRPr="00B54668" w:rsidRDefault="000B5D6B" w:rsidP="00E857F8">
            <w:pPr>
              <w:spacing w:line="240" w:lineRule="auto"/>
              <w:contextualSpacing/>
              <w:jc w:val="left"/>
              <w:rPr>
                <w:rFonts w:ascii="Candara" w:hAnsi="Candara"/>
                <w:b/>
                <w:color w:val="548DD4" w:themeColor="text2" w:themeTint="99"/>
                <w:sz w:val="24"/>
                <w:szCs w:val="24"/>
              </w:rPr>
            </w:pPr>
            <w:r w:rsidRPr="000B5D6B">
              <w:rPr>
                <w:rFonts w:ascii="Candara" w:hAnsi="Candara"/>
                <w:b/>
                <w:color w:val="548DD4" w:themeColor="text2" w:themeTint="99"/>
                <w:sz w:val="24"/>
                <w:szCs w:val="24"/>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BF27454" w:rsidR="00864926" w:rsidRPr="00B54668" w:rsidRDefault="000B5D6B" w:rsidP="00E857F8">
            <w:pPr>
              <w:spacing w:line="240" w:lineRule="auto"/>
              <w:contextualSpacing/>
              <w:jc w:val="left"/>
              <w:rPr>
                <w:rFonts w:ascii="Candara" w:hAnsi="Candara"/>
              </w:rPr>
            </w:pPr>
            <w:r w:rsidRPr="000B5D6B">
              <w:rPr>
                <w:rFonts w:ascii="Candara" w:hAnsi="Candara"/>
              </w:rPr>
              <w:t>Software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DC90B7D" w:rsidR="00B50491" w:rsidRPr="00B54668" w:rsidRDefault="000B5D6B" w:rsidP="00E857F8">
            <w:pPr>
              <w:spacing w:line="240" w:lineRule="auto"/>
              <w:contextualSpacing/>
              <w:jc w:val="left"/>
              <w:rPr>
                <w:rFonts w:ascii="Candara" w:hAnsi="Candara"/>
              </w:rPr>
            </w:pPr>
            <w:r w:rsidRPr="000B5D6B">
              <w:rPr>
                <w:rFonts w:ascii="Candara" w:hAnsi="Candara"/>
              </w:rPr>
              <w:t>Geographic information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7535335" w:rsidR="006F647C" w:rsidRPr="00B54668" w:rsidRDefault="0087361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27D2493" w:rsidR="00CD17F1" w:rsidRPr="00B54668" w:rsidRDefault="0087361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5A7381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B5D6B">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B1FD74C" w:rsidR="00864926" w:rsidRPr="00B54668" w:rsidRDefault="000B5D6B"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F934BA3" w:rsidR="00A1335D" w:rsidRPr="00B54668" w:rsidRDefault="000B5D6B"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0C97B90" w:rsidR="00E857F8" w:rsidRPr="00B54668" w:rsidRDefault="000B5D6B" w:rsidP="00E857F8">
            <w:pPr>
              <w:spacing w:line="240" w:lineRule="auto"/>
              <w:contextualSpacing/>
              <w:jc w:val="left"/>
              <w:rPr>
                <w:rFonts w:ascii="Candara" w:hAnsi="Candara"/>
              </w:rPr>
            </w:pPr>
            <w:r>
              <w:rPr>
                <w:rFonts w:ascii="Candara" w:hAnsi="Candara"/>
              </w:rPr>
              <w:t xml:space="preserve">Dragan </w:t>
            </w:r>
            <w:proofErr w:type="spellStart"/>
            <w:r>
              <w:rPr>
                <w:rFonts w:ascii="Candara" w:hAnsi="Candara"/>
              </w:rPr>
              <w:t>Stojanović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AE768E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DD5C62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369837E" w:rsidR="00911529" w:rsidRPr="00B54668" w:rsidRDefault="000B5D6B" w:rsidP="00911529">
            <w:pPr>
              <w:spacing w:line="240" w:lineRule="auto"/>
              <w:contextualSpacing/>
              <w:jc w:val="left"/>
              <w:rPr>
                <w:rFonts w:ascii="Candara" w:hAnsi="Candara"/>
                <w:i/>
              </w:rPr>
            </w:pPr>
            <w:r w:rsidRPr="000B5D6B">
              <w:rPr>
                <w:rFonts w:ascii="Candara" w:hAnsi="Candara"/>
                <w:i/>
              </w:rPr>
              <w:t>Acquiring knowledge, methods and technologies required for design and implementation of geographic information systems (GIS).</w:t>
            </w:r>
            <w:r>
              <w:rPr>
                <w:rFonts w:ascii="Candara" w:hAnsi="Candara"/>
                <w:i/>
              </w:rPr>
              <w:t xml:space="preserve"> </w:t>
            </w:r>
            <w:r w:rsidRPr="000B5D6B">
              <w:rPr>
                <w:rFonts w:ascii="Candara" w:hAnsi="Candara"/>
                <w:i/>
              </w:rPr>
              <w:t xml:space="preserve">Theoretical and practical knowledge about principles, methods, software tools, </w:t>
            </w:r>
            <w:r>
              <w:rPr>
                <w:rFonts w:ascii="Candara" w:hAnsi="Candara"/>
                <w:i/>
              </w:rPr>
              <w:t>c</w:t>
            </w:r>
            <w:r w:rsidRPr="000B5D6B">
              <w:rPr>
                <w:rFonts w:ascii="Candara" w:hAnsi="Candara"/>
                <w:i/>
              </w:rPr>
              <w:t>omponents and frameworks for design and implementation of geographic information systems (GIS).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25C7900" w14:textId="77777777" w:rsidR="00B54668" w:rsidRDefault="000B5D6B" w:rsidP="00E857F8">
            <w:pPr>
              <w:tabs>
                <w:tab w:val="left" w:pos="360"/>
              </w:tabs>
              <w:spacing w:after="0" w:line="240" w:lineRule="auto"/>
              <w:jc w:val="left"/>
              <w:rPr>
                <w:rFonts w:ascii="Candara" w:hAnsi="Candara"/>
                <w:b/>
              </w:rPr>
            </w:pPr>
            <w:r w:rsidRPr="000B5D6B">
              <w:rPr>
                <w:rFonts w:ascii="Candara" w:hAnsi="Candara"/>
                <w:b/>
              </w:rPr>
              <w:t xml:space="preserve">Introduction to geographic information systems. Geographic and cartographic foundations of GIS.      Positioning and GPS (Global Positioning System). Geospatial data models. Geospatial data representations and algorithms for processing. Index structures and access methods. Spatial databases. GIS architecture and design. </w:t>
            </w:r>
            <w:proofErr w:type="spellStart"/>
            <w:r w:rsidRPr="000B5D6B">
              <w:rPr>
                <w:rFonts w:ascii="Candara" w:hAnsi="Candara"/>
                <w:b/>
              </w:rPr>
              <w:t>Geovisualization</w:t>
            </w:r>
            <w:proofErr w:type="spellEnd"/>
            <w:r w:rsidRPr="000B5D6B">
              <w:rPr>
                <w:rFonts w:ascii="Candara" w:hAnsi="Candara"/>
                <w:b/>
              </w:rPr>
              <w:t xml:space="preserve"> and GIS interfaces. Geospatial data analysis. Time in GIS and </w:t>
            </w:r>
            <w:proofErr w:type="spellStart"/>
            <w:r w:rsidRPr="000B5D6B">
              <w:rPr>
                <w:rFonts w:ascii="Candara" w:hAnsi="Candara"/>
                <w:b/>
              </w:rPr>
              <w:t>spatio</w:t>
            </w:r>
            <w:proofErr w:type="spellEnd"/>
            <w:r w:rsidRPr="000B5D6B">
              <w:rPr>
                <w:rFonts w:ascii="Candara" w:hAnsi="Candara"/>
                <w:b/>
              </w:rPr>
              <w:t>-temporal data management. OGC specification and standards. Web GIS and distributed GI services. Mobile GIS and location-based services.</w:t>
            </w:r>
          </w:p>
          <w:p w14:paraId="12694A32" w14:textId="11A6E58E" w:rsidR="000B5D6B" w:rsidRPr="00B54668" w:rsidRDefault="000B5D6B" w:rsidP="000B5D6B">
            <w:pPr>
              <w:tabs>
                <w:tab w:val="left" w:pos="360"/>
              </w:tabs>
              <w:spacing w:after="0" w:line="240" w:lineRule="auto"/>
              <w:jc w:val="left"/>
              <w:rPr>
                <w:rFonts w:ascii="Candara" w:hAnsi="Candara"/>
                <w:b/>
              </w:rPr>
            </w:pPr>
            <w:r>
              <w:rPr>
                <w:rFonts w:ascii="Candara" w:hAnsi="Candara"/>
                <w:b/>
              </w:rPr>
              <w:t>Practical w</w:t>
            </w:r>
            <w:r w:rsidRPr="000B5D6B">
              <w:rPr>
                <w:rFonts w:ascii="Candara" w:hAnsi="Candara"/>
                <w:b/>
              </w:rPr>
              <w:t xml:space="preserve">ork on design and implementation of geographic information system using commercial and open source software components, frameworks and platforms. Spatial database design. Implementation of GIS functionalities for storage, processing, search and visualization geospatial and </w:t>
            </w:r>
            <w:proofErr w:type="spellStart"/>
            <w:r w:rsidRPr="000B5D6B">
              <w:rPr>
                <w:rFonts w:ascii="Candara" w:hAnsi="Candara"/>
                <w:b/>
              </w:rPr>
              <w:t>spatio</w:t>
            </w:r>
            <w:proofErr w:type="spellEnd"/>
            <w:r w:rsidRPr="000B5D6B">
              <w:rPr>
                <w:rFonts w:ascii="Candara" w:hAnsi="Candara"/>
                <w:b/>
              </w:rPr>
              <w:t>-temporal data. Implementation of Web GIS and Web services based on OGC standards and specifications.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CA2B214" w:rsidR="001D3BF1" w:rsidRPr="004E562D" w:rsidRDefault="0087361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AAD3F7E" w:rsidR="00E1222F" w:rsidRPr="004E562D" w:rsidRDefault="0087361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B5D6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C139C6" w:rsidR="001F14FA" w:rsidRDefault="000B5D6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7BDAC4A" w:rsidR="001F14FA" w:rsidRDefault="000B5D6B"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94DA76E" w:rsidR="001F14FA" w:rsidRDefault="000B5D6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1CED05" w:rsidR="001F14FA" w:rsidRDefault="000B5D6B"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7A57D" w14:textId="77777777" w:rsidR="00873618" w:rsidRDefault="00873618" w:rsidP="00864926">
      <w:pPr>
        <w:spacing w:after="0" w:line="240" w:lineRule="auto"/>
      </w:pPr>
      <w:r>
        <w:separator/>
      </w:r>
    </w:p>
  </w:endnote>
  <w:endnote w:type="continuationSeparator" w:id="0">
    <w:p w14:paraId="60C3E40E" w14:textId="77777777" w:rsidR="00873618" w:rsidRDefault="0087361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476A9" w14:textId="77777777" w:rsidR="00873618" w:rsidRDefault="00873618" w:rsidP="00864926">
      <w:pPr>
        <w:spacing w:after="0" w:line="240" w:lineRule="auto"/>
      </w:pPr>
      <w:r>
        <w:separator/>
      </w:r>
    </w:p>
  </w:footnote>
  <w:footnote w:type="continuationSeparator" w:id="0">
    <w:p w14:paraId="7E882A9A" w14:textId="77777777" w:rsidR="00873618" w:rsidRDefault="0087361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0063"/>
    <w:rsid w:val="000B5D6B"/>
    <w:rsid w:val="000F6001"/>
    <w:rsid w:val="001D3BF1"/>
    <w:rsid w:val="001D64D3"/>
    <w:rsid w:val="001F14FA"/>
    <w:rsid w:val="001F60E3"/>
    <w:rsid w:val="002319B6"/>
    <w:rsid w:val="002F76F2"/>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73618"/>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3F566-F371-4163-B596-B8040777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2016-04-28T06:40:00Z</dcterms:created>
  <dcterms:modified xsi:type="dcterms:W3CDTF">2016-04-28T06:40:00Z</dcterms:modified>
</cp:coreProperties>
</file>