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7032D9">
            <w:pPr>
              <w:suppressAutoHyphens w:val="0"/>
              <w:spacing w:after="200" w:line="276" w:lineRule="auto"/>
              <w:jc w:val="left"/>
              <w:rPr>
                <w:rFonts w:ascii="Candara" w:hAnsi="Candara"/>
              </w:rPr>
            </w:pPr>
            <w:r>
              <w:rPr>
                <w:rFonts w:ascii="Candara" w:hAnsi="Candara"/>
              </w:rPr>
              <w:t>Faculty of Electronic Engineering</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8C6146"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Computing and informatics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EB0D45" w:rsidP="008C6146">
            <w:pPr>
              <w:spacing w:line="240" w:lineRule="auto"/>
              <w:contextualSpacing/>
              <w:jc w:val="left"/>
              <w:rPr>
                <w:rFonts w:ascii="Candara" w:hAnsi="Candara"/>
              </w:rPr>
            </w:pPr>
            <w:r>
              <w:rPr>
                <w:rFonts w:ascii="Candara" w:hAnsi="Candara"/>
              </w:rPr>
              <w:t>Informati</w:t>
            </w:r>
            <w:r w:rsidR="008C6146">
              <w:rPr>
                <w:rFonts w:ascii="Candara" w:hAnsi="Candara"/>
              </w:rPr>
              <w:t>on systems</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8C6146" w:rsidP="00E857F8">
            <w:pPr>
              <w:spacing w:line="240" w:lineRule="auto"/>
              <w:contextualSpacing/>
              <w:jc w:val="left"/>
              <w:rPr>
                <w:rFonts w:ascii="Candara" w:hAnsi="Candara"/>
              </w:rPr>
            </w:pPr>
            <w:r>
              <w:rPr>
                <w:rFonts w:ascii="Candara" w:hAnsi="Candara"/>
              </w:rPr>
              <w:t>Medical information systems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173AD0" w:rsidP="00E857F8">
            <w:pPr>
              <w:spacing w:line="240" w:lineRule="auto"/>
              <w:contextualSpacing/>
              <w:jc w:val="left"/>
              <w:rPr>
                <w:rFonts w:ascii="Candara" w:hAnsi="Candara"/>
              </w:rPr>
            </w:pPr>
            <w:sdt>
              <w:sdtPr>
                <w:rPr>
                  <w:rFonts w:ascii="Candara" w:hAnsi="Candara"/>
                </w:rPr>
                <w:id w:val="-503286888"/>
              </w:sdtPr>
              <w:sdtContent>
                <w:r w:rsidR="008C6146">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8C6146">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173AD0" w:rsidP="0069043C">
            <w:pPr>
              <w:spacing w:line="240" w:lineRule="auto"/>
              <w:contextualSpacing/>
              <w:jc w:val="left"/>
              <w:rPr>
                <w:rFonts w:ascii="Candara" w:hAnsi="Candara"/>
              </w:rPr>
            </w:pPr>
            <w:sdt>
              <w:sdtPr>
                <w:rPr>
                  <w:rFonts w:ascii="Candara" w:hAnsi="Candara"/>
                </w:rPr>
                <w:id w:val="485128928"/>
              </w:sdtPr>
              <w:sdtContent>
                <w:r w:rsidR="008C6146">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8C6146">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sidR="002F6291">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sdtPr>
              <w:sdtContent>
                <w:r w:rsidR="0083571E">
                  <w:rPr>
                    <w:rFonts w:ascii="MS Gothic" w:eastAsia="MS Gothic" w:hAnsi="MS Gothic" w:cs="Arial" w:hint="eastAsia"/>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8C6146" w:rsidP="00E857F8">
            <w:pPr>
              <w:spacing w:line="240" w:lineRule="auto"/>
              <w:contextualSpacing/>
              <w:jc w:val="left"/>
              <w:rPr>
                <w:rFonts w:ascii="Candara" w:hAnsi="Candara"/>
              </w:rPr>
            </w:pPr>
            <w:r>
              <w:rPr>
                <w:rFonts w:ascii="Candara" w:hAnsi="Candara"/>
              </w:rPr>
              <w:t>1</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8C6146" w:rsidP="00E857F8">
            <w:pPr>
              <w:spacing w:line="240" w:lineRule="auto"/>
              <w:contextualSpacing/>
              <w:jc w:val="left"/>
              <w:rPr>
                <w:rFonts w:ascii="Candara" w:hAnsi="Candara"/>
              </w:rPr>
            </w:pPr>
            <w:r>
              <w:rPr>
                <w:rFonts w:ascii="Candara" w:hAnsi="Candara"/>
              </w:rPr>
              <w:t>4</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213FCE" w:rsidP="002A7DA3">
            <w:pPr>
              <w:spacing w:line="240" w:lineRule="auto"/>
              <w:contextualSpacing/>
              <w:jc w:val="left"/>
              <w:rPr>
                <w:rFonts w:ascii="Candara" w:hAnsi="Candara"/>
              </w:rPr>
            </w:pPr>
            <w:r w:rsidRPr="00213FCE">
              <w:rPr>
                <w:rFonts w:ascii="Candara" w:hAnsi="Candara"/>
              </w:rPr>
              <w:t xml:space="preserve">Prof. Dr. </w:t>
            </w:r>
            <w:proofErr w:type="spellStart"/>
            <w:r w:rsidRPr="00213FCE">
              <w:rPr>
                <w:rFonts w:ascii="Candara" w:hAnsi="Candara"/>
              </w:rPr>
              <w:t>Dragan</w:t>
            </w:r>
            <w:proofErr w:type="spellEnd"/>
            <w:r w:rsidRPr="00213FCE">
              <w:rPr>
                <w:rFonts w:ascii="Candara" w:hAnsi="Candara"/>
              </w:rPr>
              <w:t xml:space="preserve"> </w:t>
            </w:r>
            <w:proofErr w:type="spellStart"/>
            <w:r w:rsidRPr="00213FCE">
              <w:rPr>
                <w:rFonts w:ascii="Candara" w:hAnsi="Candara"/>
              </w:rPr>
              <w:t>Janković</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213FC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sidR="002A7DA3">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sidR="008C6146">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8C6146" w:rsidP="008C6146">
            <w:pPr>
              <w:spacing w:line="240" w:lineRule="auto"/>
              <w:contextualSpacing/>
              <w:rPr>
                <w:rFonts w:ascii="Candara" w:hAnsi="Candara"/>
                <w:i/>
              </w:rPr>
            </w:pPr>
            <w:r w:rsidRPr="008C6146">
              <w:rPr>
                <w:rFonts w:ascii="Candara" w:hAnsi="Candara"/>
                <w:i/>
              </w:rPr>
              <w:t>The course objectives are introducing students in specificities of medical information system development, deployment and project management. The students will get the knowledge about different types of medical software as well as related standards and legislature.</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8C6146" w:rsidP="002A7DA3">
            <w:pPr>
              <w:tabs>
                <w:tab w:val="left" w:pos="360"/>
              </w:tabs>
              <w:spacing w:after="0" w:line="240" w:lineRule="auto"/>
              <w:rPr>
                <w:rFonts w:ascii="Candara" w:hAnsi="Candara"/>
                <w:b/>
              </w:rPr>
            </w:pPr>
            <w:r w:rsidRPr="008C6146">
              <w:rPr>
                <w:rFonts w:ascii="Candara" w:hAnsi="Candara"/>
                <w:b/>
              </w:rPr>
              <w:t xml:space="preserve">1. Introduction to medical information </w:t>
            </w:r>
            <w:proofErr w:type="gramStart"/>
            <w:r w:rsidRPr="008C6146">
              <w:rPr>
                <w:rFonts w:ascii="Candara" w:hAnsi="Candara"/>
                <w:b/>
              </w:rPr>
              <w:t>systems  2</w:t>
            </w:r>
            <w:proofErr w:type="gramEnd"/>
            <w:r w:rsidRPr="008C6146">
              <w:rPr>
                <w:rFonts w:ascii="Candara" w:hAnsi="Candara"/>
                <w:b/>
              </w:rPr>
              <w:t xml:space="preserve">. Data </w:t>
            </w:r>
            <w:proofErr w:type="gramStart"/>
            <w:r w:rsidRPr="008C6146">
              <w:rPr>
                <w:rFonts w:ascii="Candara" w:hAnsi="Candara"/>
                <w:b/>
              </w:rPr>
              <w:t>quality  3</w:t>
            </w:r>
            <w:proofErr w:type="gramEnd"/>
            <w:r w:rsidRPr="008C6146">
              <w:rPr>
                <w:rFonts w:ascii="Candara" w:hAnsi="Candara"/>
                <w:b/>
              </w:rPr>
              <w:t xml:space="preserve">. Standards and </w:t>
            </w:r>
            <w:proofErr w:type="gramStart"/>
            <w:r w:rsidRPr="008C6146">
              <w:rPr>
                <w:rFonts w:ascii="Candara" w:hAnsi="Candara"/>
                <w:b/>
              </w:rPr>
              <w:t>legislature  4</w:t>
            </w:r>
            <w:proofErr w:type="gramEnd"/>
            <w:r w:rsidRPr="008C6146">
              <w:rPr>
                <w:rFonts w:ascii="Candara" w:hAnsi="Candara"/>
                <w:b/>
              </w:rPr>
              <w:t xml:space="preserve">. Comparison of existing </w:t>
            </w:r>
            <w:proofErr w:type="gramStart"/>
            <w:r w:rsidRPr="008C6146">
              <w:rPr>
                <w:rFonts w:ascii="Candara" w:hAnsi="Candara"/>
                <w:b/>
              </w:rPr>
              <w:t>systems  5</w:t>
            </w:r>
            <w:proofErr w:type="gramEnd"/>
            <w:r w:rsidRPr="008C6146">
              <w:rPr>
                <w:rFonts w:ascii="Candara" w:hAnsi="Candara"/>
                <w:b/>
              </w:rPr>
              <w:t xml:space="preserve">. Medical information system design specificities 6. Aspects of system </w:t>
            </w:r>
            <w:proofErr w:type="gramStart"/>
            <w:r w:rsidRPr="008C6146">
              <w:rPr>
                <w:rFonts w:ascii="Candara" w:hAnsi="Candara"/>
                <w:b/>
              </w:rPr>
              <w:t>implementation  7</w:t>
            </w:r>
            <w:proofErr w:type="gramEnd"/>
            <w:r w:rsidRPr="008C6146">
              <w:rPr>
                <w:rFonts w:ascii="Candara" w:hAnsi="Candara"/>
                <w:b/>
              </w:rPr>
              <w:t xml:space="preserve">. System and data </w:t>
            </w:r>
            <w:proofErr w:type="gramStart"/>
            <w:r w:rsidRPr="008C6146">
              <w:rPr>
                <w:rFonts w:ascii="Candara" w:hAnsi="Candara"/>
                <w:b/>
              </w:rPr>
              <w:t>security  8</w:t>
            </w:r>
            <w:proofErr w:type="gramEnd"/>
            <w:r w:rsidRPr="008C6146">
              <w:rPr>
                <w:rFonts w:ascii="Candara" w:hAnsi="Candara"/>
                <w:b/>
              </w:rPr>
              <w:t xml:space="preserve">. Overview on implementation technologies 9. System installation and deployment </w:t>
            </w:r>
            <w:proofErr w:type="gramStart"/>
            <w:r w:rsidRPr="008C6146">
              <w:rPr>
                <w:rFonts w:ascii="Candara" w:hAnsi="Candara"/>
                <w:b/>
              </w:rPr>
              <w:t>phase  10</w:t>
            </w:r>
            <w:proofErr w:type="gramEnd"/>
            <w:r w:rsidRPr="008C6146">
              <w:rPr>
                <w:rFonts w:ascii="Candara" w:hAnsi="Candara"/>
                <w:b/>
              </w:rPr>
              <w:t xml:space="preserve">. System exploitation </w:t>
            </w:r>
            <w:proofErr w:type="gramStart"/>
            <w:r w:rsidRPr="008C6146">
              <w:rPr>
                <w:rFonts w:ascii="Candara" w:hAnsi="Candara"/>
                <w:b/>
              </w:rPr>
              <w:t>phase  11</w:t>
            </w:r>
            <w:proofErr w:type="gramEnd"/>
            <w:r w:rsidRPr="008C6146">
              <w:rPr>
                <w:rFonts w:ascii="Candara" w:hAnsi="Candara"/>
                <w:b/>
              </w:rPr>
              <w:t xml:space="preserve">. System </w:t>
            </w:r>
            <w:proofErr w:type="gramStart"/>
            <w:r w:rsidRPr="008C6146">
              <w:rPr>
                <w:rFonts w:ascii="Candara" w:hAnsi="Candara"/>
                <w:b/>
              </w:rPr>
              <w:t>interoperability  12</w:t>
            </w:r>
            <w:proofErr w:type="gramEnd"/>
            <w:r w:rsidRPr="008C6146">
              <w:rPr>
                <w:rFonts w:ascii="Candara" w:hAnsi="Candara"/>
                <w:b/>
              </w:rPr>
              <w:t xml:space="preserve">. Telemedicine 13. Decision support </w:t>
            </w:r>
            <w:proofErr w:type="gramStart"/>
            <w:r w:rsidRPr="008C6146">
              <w:rPr>
                <w:rFonts w:ascii="Candara" w:hAnsi="Candara"/>
                <w:b/>
              </w:rPr>
              <w:t>systems  14</w:t>
            </w:r>
            <w:proofErr w:type="gramEnd"/>
            <w:r w:rsidRPr="008C6146">
              <w:rPr>
                <w:rFonts w:ascii="Candara" w:hAnsi="Candara"/>
                <w:b/>
              </w:rPr>
              <w:t>. Medical information system project management</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173AD0" w:rsidP="00E857F8">
            <w:pPr>
              <w:tabs>
                <w:tab w:val="left" w:pos="360"/>
              </w:tabs>
              <w:spacing w:after="0" w:line="240" w:lineRule="auto"/>
              <w:jc w:val="left"/>
              <w:rPr>
                <w:rFonts w:ascii="Candara" w:hAnsi="Candara"/>
              </w:rPr>
            </w:pPr>
            <w:sdt>
              <w:sdtPr>
                <w:rPr>
                  <w:rFonts w:ascii="Candara" w:hAnsi="Candara"/>
                </w:rPr>
                <w:id w:val="99386002"/>
              </w:sdtPr>
              <w:sdtContent>
                <w:r w:rsidR="00213FCE">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83571E">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173AD0" w:rsidP="00E857F8">
            <w:pPr>
              <w:tabs>
                <w:tab w:val="left" w:pos="360"/>
              </w:tabs>
              <w:spacing w:after="0" w:line="240" w:lineRule="auto"/>
              <w:jc w:val="left"/>
              <w:rPr>
                <w:rFonts w:ascii="Candara" w:hAnsi="Candara"/>
              </w:rPr>
            </w:pPr>
            <w:sdt>
              <w:sdtPr>
                <w:rPr>
                  <w:rFonts w:ascii="Candara" w:hAnsi="Candara"/>
                </w:rPr>
                <w:id w:val="1289546108"/>
              </w:sdtPr>
              <w:sdtContent>
                <w:r w:rsidR="00213FCE">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2A7DA3"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2A7DA3"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8C6146" w:rsidP="00E857F8">
            <w:pPr>
              <w:tabs>
                <w:tab w:val="left" w:pos="360"/>
              </w:tabs>
              <w:spacing w:after="0" w:line="240" w:lineRule="auto"/>
              <w:jc w:val="left"/>
              <w:rPr>
                <w:rFonts w:ascii="Candara" w:hAnsi="Candara"/>
                <w:b/>
              </w:rPr>
            </w:pPr>
            <w:r>
              <w:rPr>
                <w:rFonts w:ascii="Candara" w:hAnsi="Candara"/>
                <w:b/>
              </w:rPr>
              <w:t>5</w:t>
            </w:r>
            <w:r w:rsidR="003E2566">
              <w:rPr>
                <w:rFonts w:ascii="Candara" w:hAnsi="Candara"/>
                <w:b/>
              </w:rPr>
              <w:t>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8C6146"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84D" w:rsidRDefault="008D084D" w:rsidP="00864926">
      <w:pPr>
        <w:spacing w:after="0" w:line="240" w:lineRule="auto"/>
      </w:pPr>
      <w:r>
        <w:separator/>
      </w:r>
    </w:p>
  </w:endnote>
  <w:endnote w:type="continuationSeparator" w:id="0">
    <w:p w:rsidR="008D084D" w:rsidRDefault="008D084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84D" w:rsidRDefault="008D084D" w:rsidP="00864926">
      <w:pPr>
        <w:spacing w:after="0" w:line="240" w:lineRule="auto"/>
      </w:pPr>
      <w:r>
        <w:separator/>
      </w:r>
    </w:p>
  </w:footnote>
  <w:footnote w:type="continuationSeparator" w:id="0">
    <w:p w:rsidR="008D084D" w:rsidRDefault="008D084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4BB"/>
    <w:rsid w:val="00033AAA"/>
    <w:rsid w:val="000C65F9"/>
    <w:rsid w:val="000F6001"/>
    <w:rsid w:val="00173AD0"/>
    <w:rsid w:val="001D3BF1"/>
    <w:rsid w:val="001D64D3"/>
    <w:rsid w:val="001F14FA"/>
    <w:rsid w:val="001F60E3"/>
    <w:rsid w:val="00213FCE"/>
    <w:rsid w:val="002319B6"/>
    <w:rsid w:val="00263DD5"/>
    <w:rsid w:val="002A7DA3"/>
    <w:rsid w:val="002F6291"/>
    <w:rsid w:val="00315601"/>
    <w:rsid w:val="00323176"/>
    <w:rsid w:val="003B32A9"/>
    <w:rsid w:val="003C177A"/>
    <w:rsid w:val="003E2566"/>
    <w:rsid w:val="00406F80"/>
    <w:rsid w:val="00431EFA"/>
    <w:rsid w:val="00493925"/>
    <w:rsid w:val="004D1C7E"/>
    <w:rsid w:val="004E562D"/>
    <w:rsid w:val="00500EE7"/>
    <w:rsid w:val="00532CBE"/>
    <w:rsid w:val="005A5D38"/>
    <w:rsid w:val="005B0885"/>
    <w:rsid w:val="005B64BF"/>
    <w:rsid w:val="005D46D7"/>
    <w:rsid w:val="00603117"/>
    <w:rsid w:val="0069043C"/>
    <w:rsid w:val="006E215D"/>
    <w:rsid w:val="006E40AE"/>
    <w:rsid w:val="006F647C"/>
    <w:rsid w:val="007032D9"/>
    <w:rsid w:val="00783C57"/>
    <w:rsid w:val="00792CB4"/>
    <w:rsid w:val="0083571E"/>
    <w:rsid w:val="00864926"/>
    <w:rsid w:val="008A30CE"/>
    <w:rsid w:val="008B1D6B"/>
    <w:rsid w:val="008C31B7"/>
    <w:rsid w:val="008C6146"/>
    <w:rsid w:val="008D084D"/>
    <w:rsid w:val="00911529"/>
    <w:rsid w:val="00916B13"/>
    <w:rsid w:val="00932B21"/>
    <w:rsid w:val="009346C0"/>
    <w:rsid w:val="00972302"/>
    <w:rsid w:val="009906EA"/>
    <w:rsid w:val="009D3F5E"/>
    <w:rsid w:val="009F3F9F"/>
    <w:rsid w:val="00A10286"/>
    <w:rsid w:val="00A1335D"/>
    <w:rsid w:val="00A91B39"/>
    <w:rsid w:val="00AF47A6"/>
    <w:rsid w:val="00B50491"/>
    <w:rsid w:val="00B54668"/>
    <w:rsid w:val="00B9521A"/>
    <w:rsid w:val="00BD3504"/>
    <w:rsid w:val="00BF7591"/>
    <w:rsid w:val="00C533D2"/>
    <w:rsid w:val="00C63234"/>
    <w:rsid w:val="00CA6D81"/>
    <w:rsid w:val="00CA7F78"/>
    <w:rsid w:val="00CC23C3"/>
    <w:rsid w:val="00CD17F1"/>
    <w:rsid w:val="00D86FA9"/>
    <w:rsid w:val="00D92F39"/>
    <w:rsid w:val="00DB43CC"/>
    <w:rsid w:val="00E1222F"/>
    <w:rsid w:val="00E47B95"/>
    <w:rsid w:val="00E5013A"/>
    <w:rsid w:val="00E60599"/>
    <w:rsid w:val="00E71A0B"/>
    <w:rsid w:val="00E8188A"/>
    <w:rsid w:val="00E857F8"/>
    <w:rsid w:val="00EA7E0C"/>
    <w:rsid w:val="00EB0D45"/>
    <w:rsid w:val="00EC4E71"/>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E0AC6-AD25-46CD-ABE0-8CE2A646F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spasici</cp:lastModifiedBy>
  <cp:revision>2</cp:revision>
  <cp:lastPrinted>2015-12-23T11:47:00Z</cp:lastPrinted>
  <dcterms:created xsi:type="dcterms:W3CDTF">2016-06-06T21:36:00Z</dcterms:created>
  <dcterms:modified xsi:type="dcterms:W3CDTF">2016-06-06T21:36:00Z</dcterms:modified>
</cp:coreProperties>
</file>