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3DD86A9" w:rsidR="00CD17F1" w:rsidRPr="00B54668" w:rsidRDefault="00D3175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31756"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A345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2A345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ACC1251" w:rsidR="00864926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Electrical Engineering and Computing</w:t>
            </w:r>
          </w:p>
        </w:tc>
      </w:tr>
      <w:tr w:rsidR="00864926" w:rsidRPr="002A345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2A345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DE4D083" w:rsidR="00864926" w:rsidRPr="00B84851" w:rsidRDefault="00B84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4851">
              <w:rPr>
                <w:rFonts w:ascii="Candara" w:hAnsi="Candara"/>
              </w:rPr>
              <w:t>Telecommunications</w:t>
            </w:r>
          </w:p>
        </w:tc>
      </w:tr>
      <w:tr w:rsidR="00B50491" w:rsidRPr="002A345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2A345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8FB7513" w:rsidR="00B50491" w:rsidRPr="00B84851" w:rsidRDefault="00B84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4851">
              <w:rPr>
                <w:rFonts w:ascii="Candara" w:hAnsi="Candara"/>
              </w:rPr>
              <w:t>Packet-based Communications</w:t>
            </w:r>
          </w:p>
        </w:tc>
      </w:tr>
      <w:tr w:rsidR="006F647C" w:rsidRPr="002A345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2A345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9497DB" w:rsidR="006F647C" w:rsidRPr="002A345B" w:rsidRDefault="00D918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Doctoral</w:t>
            </w:r>
          </w:p>
        </w:tc>
      </w:tr>
      <w:tr w:rsidR="00CD17F1" w:rsidRPr="002A345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2A345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0F59AD" w:rsidR="00CD17F1" w:rsidRPr="002A345B" w:rsidRDefault="00D9184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 w:rsidRPr="002A345B">
              <w:rPr>
                <w:rFonts w:ascii="Candara" w:hAnsi="Candara"/>
              </w:rPr>
              <w:t xml:space="preserve"> Obligatory</w:t>
            </w:r>
            <w:r w:rsidR="00406F80" w:rsidRPr="002A345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 w:rsidRPr="002A345B">
              <w:rPr>
                <w:rFonts w:ascii="Candara" w:hAnsi="Candara"/>
              </w:rPr>
              <w:t xml:space="preserve"> Elective</w:t>
            </w:r>
          </w:p>
        </w:tc>
      </w:tr>
      <w:tr w:rsidR="00864926" w:rsidRPr="002A345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2A345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/>
              </w:rPr>
              <w:t xml:space="preserve">Semester </w:t>
            </w:r>
            <w:r w:rsidR="0069043C" w:rsidRPr="002A345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C6935C3" w:rsidR="00864926" w:rsidRPr="002A345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5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5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2A345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2A345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8357B5" w:rsidR="00864926" w:rsidRPr="002A345B" w:rsidRDefault="000E20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A1335D" w:rsidRPr="002A345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2A345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E9453EC" w:rsidR="00A1335D" w:rsidRPr="002A345B" w:rsidRDefault="00B84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2A345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2A345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A5931E6" w:rsidR="00E857F8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MT"/>
                <w:sz w:val="19"/>
                <w:szCs w:val="19"/>
                <w:lang w:val="sr-Latn-RS"/>
              </w:rPr>
              <w:t>Drača Lj. Dragan</w:t>
            </w:r>
            <w:r w:rsidRPr="00B84851">
              <w:rPr>
                <w:rFonts w:ascii="Candara" w:eastAsiaTheme="minorHAnsi" w:hAnsi="Candara" w:cs="ArialMT"/>
                <w:lang w:val="sr-Latn-RS"/>
              </w:rPr>
              <w:t xml:space="preserve">, </w:t>
            </w:r>
            <w:proofErr w:type="spellStart"/>
            <w:r w:rsidR="00B84851" w:rsidRPr="00B84851">
              <w:rPr>
                <w:rFonts w:ascii="Candara" w:hAnsi="Candara"/>
              </w:rPr>
              <w:t>Milović</w:t>
            </w:r>
            <w:proofErr w:type="spellEnd"/>
            <w:r w:rsidR="00B84851" w:rsidRPr="00B84851">
              <w:rPr>
                <w:rFonts w:ascii="Candara" w:hAnsi="Candara"/>
              </w:rPr>
              <w:t xml:space="preserve"> M. Daniela, </w:t>
            </w:r>
            <w:proofErr w:type="spellStart"/>
            <w:r w:rsidR="00B84851" w:rsidRPr="00B84851">
              <w:rPr>
                <w:rFonts w:ascii="Candara" w:hAnsi="Candara"/>
              </w:rPr>
              <w:t>Panajotović</w:t>
            </w:r>
            <w:proofErr w:type="spellEnd"/>
            <w:r w:rsidR="00B84851" w:rsidRPr="00B84851">
              <w:rPr>
                <w:rFonts w:ascii="Candara" w:hAnsi="Candara"/>
              </w:rPr>
              <w:t xml:space="preserve"> S. Aleksandra</w:t>
            </w:r>
          </w:p>
        </w:tc>
      </w:tr>
      <w:tr w:rsidR="00B50491" w:rsidRPr="002A345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2A345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2A345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3036957" w:rsidR="00B50491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Lectures                 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Individual tutorials</w:t>
            </w:r>
          </w:p>
          <w:p w14:paraId="007729B8" w14:textId="5C7D6118" w:rsidR="00603117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Laboratory work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Seminar</w:t>
            </w:r>
          </w:p>
          <w:p w14:paraId="5CC3830C" w14:textId="05E9C5C3" w:rsidR="00603117" w:rsidRPr="002A345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Other</w:t>
            </w:r>
          </w:p>
        </w:tc>
      </w:tr>
      <w:tr w:rsidR="00911529" w:rsidRPr="002A345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2A345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 xml:space="preserve">PURPOSE AND OVERVIEW </w:t>
            </w:r>
            <w:r w:rsidR="00B54668" w:rsidRPr="002A345B">
              <w:rPr>
                <w:rFonts w:ascii="Candara" w:hAnsi="Candara"/>
                <w:b/>
              </w:rPr>
              <w:t>(max</w:t>
            </w:r>
            <w:r w:rsidR="00B50491" w:rsidRPr="002A345B">
              <w:rPr>
                <w:rFonts w:ascii="Candara" w:hAnsi="Candara"/>
                <w:b/>
              </w:rPr>
              <w:t>.</w:t>
            </w:r>
            <w:r w:rsidR="00B54668" w:rsidRPr="002A345B">
              <w:rPr>
                <w:rFonts w:ascii="Candara" w:hAnsi="Candara"/>
                <w:b/>
              </w:rPr>
              <w:t xml:space="preserve"> 5</w:t>
            </w:r>
            <w:r w:rsidR="00B50491" w:rsidRPr="002A345B">
              <w:rPr>
                <w:rFonts w:ascii="Candara" w:hAnsi="Candara"/>
                <w:b/>
              </w:rPr>
              <w:t xml:space="preserve"> sentences</w:t>
            </w:r>
            <w:r w:rsidR="00B54668" w:rsidRPr="002A345B">
              <w:rPr>
                <w:rFonts w:ascii="Candara" w:hAnsi="Candara"/>
                <w:b/>
              </w:rPr>
              <w:t>)</w:t>
            </w:r>
          </w:p>
        </w:tc>
      </w:tr>
      <w:tr w:rsidR="00911529" w:rsidRPr="002A345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C1BFD08" w:rsidR="00911529" w:rsidRPr="00B84851" w:rsidRDefault="00B8485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84851">
              <w:rPr>
                <w:rFonts w:ascii="Candara" w:hAnsi="Candara"/>
              </w:rPr>
              <w:t>From the theoretical basis of packet transmission techniques to practical implementation IP telephony.</w:t>
            </w:r>
          </w:p>
        </w:tc>
      </w:tr>
      <w:tr w:rsidR="00E857F8" w:rsidRPr="002A345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4613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613C">
              <w:rPr>
                <w:rFonts w:ascii="Candara" w:hAnsi="Candara"/>
                <w:b/>
              </w:rPr>
              <w:t>SYLLABUS (</w:t>
            </w:r>
            <w:r w:rsidR="00B50491" w:rsidRPr="00B4613C">
              <w:rPr>
                <w:rFonts w:ascii="Candara" w:hAnsi="Candara"/>
                <w:b/>
              </w:rPr>
              <w:t xml:space="preserve">brief </w:t>
            </w:r>
            <w:r w:rsidRPr="00B4613C">
              <w:rPr>
                <w:rFonts w:ascii="Candara" w:hAnsi="Candara"/>
                <w:b/>
              </w:rPr>
              <w:t>outline and summary of topics</w:t>
            </w:r>
            <w:r w:rsidR="00B50491" w:rsidRPr="00B4613C">
              <w:rPr>
                <w:rFonts w:ascii="Candara" w:hAnsi="Candara"/>
                <w:b/>
              </w:rPr>
              <w:t>, max. 10 sentenc</w:t>
            </w:r>
            <w:r w:rsidR="001D3BF1" w:rsidRPr="00B4613C">
              <w:rPr>
                <w:rFonts w:ascii="Candara" w:hAnsi="Candara"/>
                <w:b/>
              </w:rPr>
              <w:t>e</w:t>
            </w:r>
            <w:r w:rsidR="00B50491" w:rsidRPr="00B4613C">
              <w:rPr>
                <w:rFonts w:ascii="Candara" w:hAnsi="Candara"/>
                <w:b/>
              </w:rPr>
              <w:t>s</w:t>
            </w:r>
            <w:r w:rsidRPr="00B4613C">
              <w:rPr>
                <w:rFonts w:ascii="Candara" w:hAnsi="Candara"/>
                <w:b/>
              </w:rPr>
              <w:t>)</w:t>
            </w:r>
          </w:p>
        </w:tc>
      </w:tr>
      <w:tr w:rsidR="00B54668" w:rsidRPr="002A345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21698" w14:textId="77777777" w:rsidR="002A345B" w:rsidRPr="00B4613C" w:rsidRDefault="002A345B" w:rsidP="002A34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</w:pPr>
          </w:p>
          <w:p w14:paraId="079949FD" w14:textId="7FDEAF63" w:rsidR="00B84851" w:rsidRPr="00B84851" w:rsidRDefault="00B84851" w:rsidP="00B84851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RS" w:eastAsia="sr-Latn-RS"/>
              </w:rPr>
            </w:pPr>
            <w:r w:rsidRPr="00B84851">
              <w:rPr>
                <w:rFonts w:ascii="Candara" w:hAnsi="Candara" w:cs="Arial"/>
                <w:lang w:val="sr-Latn-RS" w:eastAsia="sr-Latn-RS"/>
              </w:rPr>
              <w:t>Overview of the packet transmission techniques. Internet (IP) telephony: components of the network architecture and the quality of service. Signaling protocols for packet-based multimedia communications systems: H.323, SIP, MGCP and MEGACO (H.248). Packet-switched Voice Telephony: VoIP, VoATM, VoFR, VoMPLS, VoHSPA, VoLTE. Fax over the Internet (FoIP). Video over packet-based networks. IPTV standardization. IMS multimedia service.</w:t>
            </w:r>
          </w:p>
          <w:p w14:paraId="12694A32" w14:textId="1DD81407" w:rsidR="00483A8A" w:rsidRPr="00B4613C" w:rsidRDefault="00483A8A" w:rsidP="00483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2A345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2A345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2A345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B9CE09E" w:rsidR="001D3BF1" w:rsidRPr="002A345B" w:rsidRDefault="00D918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2A345B" w:rsidRDefault="00D918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A345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2A345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2A345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4EEC260E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</w:tr>
      <w:tr w:rsidR="001F14FA" w:rsidRPr="002A345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49DBC5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19D47A1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9A1980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9D1CB2D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3B9B679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100</w:t>
            </w:r>
          </w:p>
        </w:tc>
      </w:tr>
      <w:tr w:rsidR="001F14FA" w:rsidRPr="002A345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2A345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*</w:t>
            </w:r>
            <w:r w:rsidR="001F14FA" w:rsidRPr="002A345B">
              <w:rPr>
                <w:rFonts w:ascii="Candara" w:hAnsi="Candara"/>
                <w:b/>
              </w:rPr>
              <w:t xml:space="preserve">Final </w:t>
            </w:r>
            <w:r w:rsidRPr="002A345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2A345B" w:rsidRDefault="001F14FA" w:rsidP="00E71A0B">
      <w:pPr>
        <w:ind w:left="1089"/>
        <w:rPr>
          <w:rFonts w:ascii="Candara" w:hAnsi="Candara"/>
        </w:rPr>
      </w:pPr>
    </w:p>
    <w:sectPr w:rsidR="001F14FA" w:rsidRPr="002A345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6949" w14:textId="77777777" w:rsidR="00D9184F" w:rsidRDefault="00D9184F" w:rsidP="00864926">
      <w:pPr>
        <w:spacing w:after="0" w:line="240" w:lineRule="auto"/>
      </w:pPr>
      <w:r>
        <w:separator/>
      </w:r>
    </w:p>
  </w:endnote>
  <w:endnote w:type="continuationSeparator" w:id="0">
    <w:p w14:paraId="073AED95" w14:textId="77777777" w:rsidR="00D9184F" w:rsidRDefault="00D9184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C486" w14:textId="77777777" w:rsidR="00D9184F" w:rsidRDefault="00D9184F" w:rsidP="00864926">
      <w:pPr>
        <w:spacing w:after="0" w:line="240" w:lineRule="auto"/>
      </w:pPr>
      <w:r>
        <w:separator/>
      </w:r>
    </w:p>
  </w:footnote>
  <w:footnote w:type="continuationSeparator" w:id="0">
    <w:p w14:paraId="6F144899" w14:textId="77777777" w:rsidR="00D9184F" w:rsidRDefault="00D9184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2028"/>
    <w:rsid w:val="000F6001"/>
    <w:rsid w:val="001B08F5"/>
    <w:rsid w:val="001D3BF1"/>
    <w:rsid w:val="001D64D3"/>
    <w:rsid w:val="001F14FA"/>
    <w:rsid w:val="001F60E3"/>
    <w:rsid w:val="002319B6"/>
    <w:rsid w:val="002A345B"/>
    <w:rsid w:val="002E055A"/>
    <w:rsid w:val="00315601"/>
    <w:rsid w:val="00323176"/>
    <w:rsid w:val="003B32A9"/>
    <w:rsid w:val="003C177A"/>
    <w:rsid w:val="00406F80"/>
    <w:rsid w:val="00413773"/>
    <w:rsid w:val="00431EFA"/>
    <w:rsid w:val="00483A8A"/>
    <w:rsid w:val="00493925"/>
    <w:rsid w:val="004D1C7E"/>
    <w:rsid w:val="004E562D"/>
    <w:rsid w:val="005834C8"/>
    <w:rsid w:val="005A5D38"/>
    <w:rsid w:val="005B0885"/>
    <w:rsid w:val="005B64BF"/>
    <w:rsid w:val="005D46D7"/>
    <w:rsid w:val="00603117"/>
    <w:rsid w:val="0069043C"/>
    <w:rsid w:val="006C490F"/>
    <w:rsid w:val="006E40AE"/>
    <w:rsid w:val="006F647C"/>
    <w:rsid w:val="00783C57"/>
    <w:rsid w:val="00792CB4"/>
    <w:rsid w:val="00832CD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613C"/>
    <w:rsid w:val="00B50491"/>
    <w:rsid w:val="00B54668"/>
    <w:rsid w:val="00B84851"/>
    <w:rsid w:val="00B9521A"/>
    <w:rsid w:val="00BD3504"/>
    <w:rsid w:val="00C63234"/>
    <w:rsid w:val="00CA6D81"/>
    <w:rsid w:val="00CC23C3"/>
    <w:rsid w:val="00CD17F1"/>
    <w:rsid w:val="00D12A85"/>
    <w:rsid w:val="00D31756"/>
    <w:rsid w:val="00D9184F"/>
    <w:rsid w:val="00D92F39"/>
    <w:rsid w:val="00DB43CC"/>
    <w:rsid w:val="00E0265C"/>
    <w:rsid w:val="00E1222F"/>
    <w:rsid w:val="00E47B95"/>
    <w:rsid w:val="00E5013A"/>
    <w:rsid w:val="00E60599"/>
    <w:rsid w:val="00E71A0B"/>
    <w:rsid w:val="00E8188A"/>
    <w:rsid w:val="00E82F7D"/>
    <w:rsid w:val="00E857F8"/>
    <w:rsid w:val="00EA7E0C"/>
    <w:rsid w:val="00EC53EE"/>
    <w:rsid w:val="00F06AFA"/>
    <w:rsid w:val="00F237EB"/>
    <w:rsid w:val="00F56373"/>
    <w:rsid w:val="00F71A35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ABF0-7AE0-440D-AA2A-04C66B73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2016-04-15T12:16:00Z</dcterms:created>
  <dcterms:modified xsi:type="dcterms:W3CDTF">2016-04-15T12:18:00Z</dcterms:modified>
</cp:coreProperties>
</file>