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F7E7561" w:rsidR="00CD17F1" w:rsidRPr="008C3B71" w:rsidRDefault="008C3B71" w:rsidP="008C3B71">
            <w:pPr>
              <w:spacing w:line="240" w:lineRule="auto"/>
              <w:contextualSpacing/>
              <w:jc w:val="left"/>
              <w:rPr>
                <w:rFonts w:ascii="Candara" w:hAnsi="Candara"/>
                <w:b/>
                <w:sz w:val="36"/>
                <w:szCs w:val="36"/>
              </w:rPr>
            </w:pPr>
            <w:r w:rsidRPr="008C3B71">
              <w:rPr>
                <w:rFonts w:ascii="Candara" w:hAnsi="Candara"/>
                <w:b/>
                <w:sz w:val="36"/>
                <w:szCs w:val="36"/>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8C3B7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2CA6D4" w:rsidR="00864926" w:rsidRPr="008C3B71" w:rsidRDefault="000F37AD" w:rsidP="008C3B71">
            <w:pPr>
              <w:spacing w:line="240" w:lineRule="auto"/>
              <w:contextualSpacing/>
              <w:jc w:val="left"/>
              <w:rPr>
                <w:rFonts w:ascii="Candara" w:hAnsi="Candara"/>
              </w:rPr>
            </w:pPr>
            <w:r w:rsidRPr="000F37AD">
              <w:rPr>
                <w:rFonts w:ascii="Candara" w:hAnsi="Candara"/>
              </w:rPr>
              <w:t>Electronics and Microsystems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81BE06A" w:rsidR="00864926" w:rsidRPr="00B54668" w:rsidRDefault="002A534E" w:rsidP="008C3B71">
            <w:pPr>
              <w:spacing w:line="240" w:lineRule="auto"/>
              <w:contextualSpacing/>
              <w:jc w:val="left"/>
              <w:rPr>
                <w:rFonts w:ascii="Candara" w:hAnsi="Candara"/>
              </w:rPr>
            </w:pPr>
            <w:r w:rsidRPr="008C3B71">
              <w:rPr>
                <w:rFonts w:ascii="Candara" w:hAnsi="Candara"/>
              </w:rPr>
              <w:t>Electronic Devices and Microsystems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EBBDEF9" w:rsidR="00B50491" w:rsidRPr="00B54668" w:rsidRDefault="000F37AD" w:rsidP="008C3B71">
            <w:pPr>
              <w:spacing w:line="240" w:lineRule="auto"/>
              <w:contextualSpacing/>
              <w:jc w:val="left"/>
              <w:rPr>
                <w:rFonts w:ascii="Candara" w:hAnsi="Candara"/>
              </w:rPr>
            </w:pPr>
            <w:r w:rsidRPr="000F37AD">
              <w:rPr>
                <w:rFonts w:ascii="Candara" w:hAnsi="Candara"/>
              </w:rPr>
              <w:t>Laser 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BB1DCD" w:rsidR="006F647C" w:rsidRPr="00B54668" w:rsidRDefault="007017C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F37A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F37A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559A60F" w:rsidR="00CD17F1" w:rsidRPr="00B54668" w:rsidRDefault="007017C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F37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F37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7703C0" w:rsidR="00864926" w:rsidRPr="00B54668" w:rsidRDefault="007017C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0F37AD">
                  <w:rPr>
                    <w:rFonts w:ascii="MS Gothic" w:eastAsia="MS Gothic" w:hAnsi="MS Gothic" w:cs="Arial" w:hint="eastAsia"/>
                    <w:lang w:val="en-US"/>
                  </w:rPr>
                  <w:t>☒</w:t>
                </w:r>
              </w:sdtContent>
            </w:sdt>
            <w:r w:rsidR="0069043C">
              <w:rPr>
                <w:rFonts w:ascii="Candara" w:hAnsi="Candara" w:cs="Arial"/>
                <w:lang w:val="en-US"/>
              </w:rPr>
              <w:t xml:space="preserve"> Autumn               </w:t>
            </w:r>
            <w:r w:rsidR="00ED688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0F37AD">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4E36A9D" w:rsidR="00864926" w:rsidRPr="00B54668" w:rsidRDefault="000F37AD"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20E5F7" w:rsidR="00A1335D" w:rsidRPr="00B54668" w:rsidRDefault="00802B4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4595F5B" w:rsidR="00E857F8" w:rsidRPr="00B54668" w:rsidRDefault="00802B4D" w:rsidP="000F37AD">
            <w:pPr>
              <w:spacing w:line="240" w:lineRule="auto"/>
              <w:contextualSpacing/>
              <w:jc w:val="left"/>
              <w:rPr>
                <w:rFonts w:ascii="Candara" w:hAnsi="Candara"/>
              </w:rPr>
            </w:pPr>
            <w:proofErr w:type="spellStart"/>
            <w:r>
              <w:rPr>
                <w:rFonts w:ascii="Candara" w:hAnsi="Candara"/>
              </w:rPr>
              <w:t>Paunovi</w:t>
            </w:r>
            <w:proofErr w:type="spellEnd"/>
            <w:r>
              <w:rPr>
                <w:rFonts w:ascii="Candara" w:hAnsi="Candara"/>
                <w:lang w:val="sr-Latn-RS"/>
              </w:rPr>
              <w:t>ć</w:t>
            </w:r>
            <w:r w:rsidR="008C3B71" w:rsidRPr="008C3B71">
              <w:rPr>
                <w:rFonts w:ascii="Candara" w:hAnsi="Candara"/>
              </w:rPr>
              <w:t xml:space="preserve"> </w:t>
            </w:r>
            <w:r>
              <w:rPr>
                <w:rFonts w:ascii="Candara" w:hAnsi="Candara"/>
              </w:rPr>
              <w:t>V</w:t>
            </w:r>
            <w:r w:rsidR="008C3B71" w:rsidRPr="008C3B71">
              <w:rPr>
                <w:rFonts w:ascii="Candara" w:hAnsi="Candara"/>
              </w:rPr>
              <w:t xml:space="preserve">. </w:t>
            </w:r>
            <w:r>
              <w:rPr>
                <w:rFonts w:ascii="Candara" w:hAnsi="Candara"/>
              </w:rPr>
              <w:t>Vesna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7EA4B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37D2F">
                  <w:rPr>
                    <w:rFonts w:ascii="MS Gothic" w:eastAsia="MS Gothic" w:hAnsi="MS Gothic" w:hint="eastAsia"/>
                  </w:rPr>
                  <w:t>☒</w:t>
                </w:r>
              </w:sdtContent>
            </w:sdt>
            <w:r>
              <w:rPr>
                <w:rFonts w:ascii="Candara" w:hAnsi="Candara"/>
              </w:rPr>
              <w:t xml:space="preserve"> Individual tutorials</w:t>
            </w:r>
          </w:p>
          <w:p w14:paraId="007729B8" w14:textId="4B73AF5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C3B7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7E4A00" w14:paraId="50643399" w14:textId="77777777" w:rsidTr="00A96677">
        <w:trPr>
          <w:trHeight w:val="562"/>
        </w:trPr>
        <w:tc>
          <w:tcPr>
            <w:tcW w:w="10440" w:type="dxa"/>
            <w:gridSpan w:val="7"/>
            <w:vAlign w:val="center"/>
          </w:tcPr>
          <w:p w14:paraId="23A6C870" w14:textId="2DEDFF90" w:rsidR="000F37AD" w:rsidRPr="007E4A00" w:rsidRDefault="000F37AD" w:rsidP="008B13A9">
            <w:pPr>
              <w:spacing w:line="240" w:lineRule="auto"/>
              <w:contextualSpacing/>
              <w:rPr>
                <w:rFonts w:ascii="Candara" w:hAnsi="Candara"/>
                <w:lang w:val="en-US"/>
              </w:rPr>
            </w:pPr>
            <w:r w:rsidRPr="000F37AD">
              <w:rPr>
                <w:rFonts w:ascii="Candara" w:hAnsi="Candara"/>
                <w:lang w:val="en-US"/>
              </w:rPr>
              <w:t xml:space="preserve">Introduction to the laser light sources, their excitation and structures, </w:t>
            </w:r>
            <w:proofErr w:type="gramStart"/>
            <w:r w:rsidRPr="000F37AD">
              <w:rPr>
                <w:rFonts w:ascii="Candara" w:hAnsi="Candara"/>
                <w:lang w:val="en-US"/>
              </w:rPr>
              <w:t>and  applications</w:t>
            </w:r>
            <w:proofErr w:type="gramEnd"/>
            <w:r w:rsidRPr="000F37AD">
              <w:rPr>
                <w:rFonts w:ascii="Candara" w:hAnsi="Candara"/>
                <w:lang w:val="en-US"/>
              </w:rPr>
              <w:t xml:space="preserve"> in various fields of technology, medicine and consumer products.</w:t>
            </w:r>
            <w:r>
              <w:rPr>
                <w:rFonts w:ascii="Candara" w:hAnsi="Candara"/>
                <w:lang w:val="en-US"/>
              </w:rPr>
              <w:t xml:space="preserve"> </w:t>
            </w:r>
            <w:r w:rsidRPr="000F37AD">
              <w:rPr>
                <w:rFonts w:ascii="Candara" w:hAnsi="Candara"/>
                <w:lang w:val="en-US"/>
              </w:rPr>
              <w:t>Detailed knowledge of laser devices and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F84F415" w:rsidR="00B54668" w:rsidRPr="00C65061" w:rsidRDefault="000F37AD" w:rsidP="00ED688F">
            <w:pPr>
              <w:spacing w:line="240" w:lineRule="auto"/>
              <w:contextualSpacing/>
              <w:rPr>
                <w:rFonts w:ascii="Candara" w:hAnsi="Candara"/>
                <w:lang w:val="en-US"/>
              </w:rPr>
            </w:pPr>
            <w:r w:rsidRPr="000F37AD">
              <w:rPr>
                <w:rFonts w:ascii="Candara" w:hAnsi="Candara"/>
                <w:lang w:val="en-US"/>
              </w:rPr>
              <w:t xml:space="preserve">Laser techniques as part of optoelectronics and its role in electronics, especially in telecommunications. Spontaneous and stimulated emission. Laser light sources, modulators, optical transmitters and detectors. Gas, liquid and solid lasers. Semiconductor lasers. The characteristics and limitations of the laser. Quantum optoelectronics. Sources and transmissions of light. Complex optical </w:t>
            </w:r>
            <w:proofErr w:type="gramStart"/>
            <w:r w:rsidRPr="000F37AD">
              <w:rPr>
                <w:rFonts w:ascii="Candara" w:hAnsi="Candara"/>
                <w:lang w:val="en-US"/>
              </w:rPr>
              <w:t>and  electro</w:t>
            </w:r>
            <w:proofErr w:type="gramEnd"/>
            <w:r w:rsidRPr="000F37AD">
              <w:rPr>
                <w:rFonts w:ascii="Candara" w:hAnsi="Candara"/>
                <w:lang w:val="en-US"/>
              </w:rPr>
              <w:t>-optical structure of telecommunications systems.</w:t>
            </w:r>
            <w:r>
              <w:rPr>
                <w:rFonts w:ascii="Candara" w:hAnsi="Candara"/>
                <w:lang w:val="en-US"/>
              </w:rPr>
              <w:t xml:space="preserve"> </w:t>
            </w:r>
            <w:r w:rsidRPr="000F37AD">
              <w:rPr>
                <w:rFonts w:ascii="Candara" w:hAnsi="Candara"/>
                <w:lang w:val="en-US"/>
              </w:rPr>
              <w:t>Design, construction and manufacturing base excitation optoelectronic circuits.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0C824DB" w:rsidR="001D3BF1" w:rsidRPr="004E562D" w:rsidRDefault="007017C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B83CFBD" w:rsidR="00E1222F" w:rsidRPr="004E562D" w:rsidRDefault="007017C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24F6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C2FA6D0" w:rsidR="001F14FA" w:rsidRDefault="00991BC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B1F7007"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2132CDE" w:rsidR="001F14FA" w:rsidRDefault="00573A0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EB15FB" w:rsidR="001F14FA" w:rsidRDefault="00991BC2"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0D983C5" w:rsidR="001F14FA" w:rsidRDefault="00573A0C" w:rsidP="00D5228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EE0F4" w14:textId="77777777" w:rsidR="007017C5" w:rsidRDefault="007017C5" w:rsidP="00864926">
      <w:pPr>
        <w:spacing w:after="0" w:line="240" w:lineRule="auto"/>
      </w:pPr>
      <w:r>
        <w:separator/>
      </w:r>
    </w:p>
  </w:endnote>
  <w:endnote w:type="continuationSeparator" w:id="0">
    <w:p w14:paraId="03C11879" w14:textId="77777777" w:rsidR="007017C5" w:rsidRDefault="007017C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885C8" w14:textId="77777777" w:rsidR="007017C5" w:rsidRDefault="007017C5" w:rsidP="00864926">
      <w:pPr>
        <w:spacing w:after="0" w:line="240" w:lineRule="auto"/>
      </w:pPr>
      <w:r>
        <w:separator/>
      </w:r>
    </w:p>
  </w:footnote>
  <w:footnote w:type="continuationSeparator" w:id="0">
    <w:p w14:paraId="6B896520" w14:textId="77777777" w:rsidR="007017C5" w:rsidRDefault="007017C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3F14"/>
    <w:rsid w:val="000F37AD"/>
    <w:rsid w:val="000F5D07"/>
    <w:rsid w:val="000F6001"/>
    <w:rsid w:val="001D3BF1"/>
    <w:rsid w:val="001D64D3"/>
    <w:rsid w:val="001F14FA"/>
    <w:rsid w:val="001F60E3"/>
    <w:rsid w:val="00217D09"/>
    <w:rsid w:val="002319B6"/>
    <w:rsid w:val="002A534E"/>
    <w:rsid w:val="002B307A"/>
    <w:rsid w:val="00315601"/>
    <w:rsid w:val="00323176"/>
    <w:rsid w:val="00337D2F"/>
    <w:rsid w:val="003B32A9"/>
    <w:rsid w:val="003C177A"/>
    <w:rsid w:val="003C6238"/>
    <w:rsid w:val="00406F80"/>
    <w:rsid w:val="00431EFA"/>
    <w:rsid w:val="00493925"/>
    <w:rsid w:val="004D1C7E"/>
    <w:rsid w:val="004E562D"/>
    <w:rsid w:val="00524F60"/>
    <w:rsid w:val="00573A0C"/>
    <w:rsid w:val="005A5D38"/>
    <w:rsid w:val="005B0885"/>
    <w:rsid w:val="005B64BF"/>
    <w:rsid w:val="005D46D7"/>
    <w:rsid w:val="00603117"/>
    <w:rsid w:val="0069043C"/>
    <w:rsid w:val="006E40AE"/>
    <w:rsid w:val="006F647C"/>
    <w:rsid w:val="007017C5"/>
    <w:rsid w:val="00783C57"/>
    <w:rsid w:val="00792CB4"/>
    <w:rsid w:val="007E279C"/>
    <w:rsid w:val="007E4A00"/>
    <w:rsid w:val="00802B4D"/>
    <w:rsid w:val="00864926"/>
    <w:rsid w:val="008A30CE"/>
    <w:rsid w:val="008B13A9"/>
    <w:rsid w:val="008B1D6B"/>
    <w:rsid w:val="008C31B7"/>
    <w:rsid w:val="008C3B71"/>
    <w:rsid w:val="008D7362"/>
    <w:rsid w:val="00911529"/>
    <w:rsid w:val="00932B21"/>
    <w:rsid w:val="00972302"/>
    <w:rsid w:val="009906EA"/>
    <w:rsid w:val="00991BC2"/>
    <w:rsid w:val="009D3F5E"/>
    <w:rsid w:val="009F3F9F"/>
    <w:rsid w:val="00A10286"/>
    <w:rsid w:val="00A1335D"/>
    <w:rsid w:val="00A80D17"/>
    <w:rsid w:val="00AF47A6"/>
    <w:rsid w:val="00B50491"/>
    <w:rsid w:val="00B54668"/>
    <w:rsid w:val="00B9521A"/>
    <w:rsid w:val="00BA199C"/>
    <w:rsid w:val="00BD3504"/>
    <w:rsid w:val="00C00ACE"/>
    <w:rsid w:val="00C315F1"/>
    <w:rsid w:val="00C63234"/>
    <w:rsid w:val="00C65061"/>
    <w:rsid w:val="00CA6D81"/>
    <w:rsid w:val="00CC23C3"/>
    <w:rsid w:val="00CD17F1"/>
    <w:rsid w:val="00D14C08"/>
    <w:rsid w:val="00D1594E"/>
    <w:rsid w:val="00D52284"/>
    <w:rsid w:val="00D92F39"/>
    <w:rsid w:val="00DB43CC"/>
    <w:rsid w:val="00E1222F"/>
    <w:rsid w:val="00E47B95"/>
    <w:rsid w:val="00E5013A"/>
    <w:rsid w:val="00E5182F"/>
    <w:rsid w:val="00E60599"/>
    <w:rsid w:val="00E71A0B"/>
    <w:rsid w:val="00E8188A"/>
    <w:rsid w:val="00E857F8"/>
    <w:rsid w:val="00E91132"/>
    <w:rsid w:val="00EA7E0C"/>
    <w:rsid w:val="00EC53EE"/>
    <w:rsid w:val="00ED688F"/>
    <w:rsid w:val="00F06AFA"/>
    <w:rsid w:val="00F237EB"/>
    <w:rsid w:val="00F56373"/>
    <w:rsid w:val="00F742D3"/>
    <w:rsid w:val="00FB55F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C3B71"/>
    <w:pPr>
      <w:suppressAutoHyphens w:val="0"/>
      <w:spacing w:before="100" w:beforeAutospacing="1" w:after="100" w:afterAutospacing="1" w:line="240" w:lineRule="auto"/>
      <w:jc w:val="left"/>
      <w:outlineLvl w:val="3"/>
    </w:pPr>
    <w:rPr>
      <w:rFonts w:ascii="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8C3B71"/>
    <w:rPr>
      <w:rFonts w:ascii="Times New Roman" w:eastAsia="Times New Roman" w:hAnsi="Times New Roman" w:cs="Times New Roman"/>
      <w:b/>
      <w:bCs/>
      <w:sz w:val="24"/>
      <w:szCs w:val="24"/>
      <w:lang w:val="sr-Latn-RS" w:eastAsia="sr-Latn-RS"/>
    </w:rPr>
  </w:style>
  <w:style w:type="character" w:customStyle="1" w:styleId="highlight">
    <w:name w:val="highlight"/>
    <w:basedOn w:val="DefaultParagraphFont"/>
    <w:rsid w:val="00D1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3361">
      <w:bodyDiv w:val="1"/>
      <w:marLeft w:val="0"/>
      <w:marRight w:val="0"/>
      <w:marTop w:val="0"/>
      <w:marBottom w:val="0"/>
      <w:divBdr>
        <w:top w:val="none" w:sz="0" w:space="0" w:color="auto"/>
        <w:left w:val="none" w:sz="0" w:space="0" w:color="auto"/>
        <w:bottom w:val="none" w:sz="0" w:space="0" w:color="auto"/>
        <w:right w:val="none" w:sz="0" w:space="0" w:color="auto"/>
      </w:divBdr>
    </w:div>
    <w:div w:id="915473890">
      <w:bodyDiv w:val="1"/>
      <w:marLeft w:val="0"/>
      <w:marRight w:val="0"/>
      <w:marTop w:val="0"/>
      <w:marBottom w:val="0"/>
      <w:divBdr>
        <w:top w:val="none" w:sz="0" w:space="0" w:color="auto"/>
        <w:left w:val="none" w:sz="0" w:space="0" w:color="auto"/>
        <w:bottom w:val="none" w:sz="0" w:space="0" w:color="auto"/>
        <w:right w:val="none" w:sz="0" w:space="0" w:color="auto"/>
      </w:divBdr>
      <w:divsChild>
        <w:div w:id="2030906726">
          <w:marLeft w:val="0"/>
          <w:marRight w:val="0"/>
          <w:marTop w:val="0"/>
          <w:marBottom w:val="0"/>
          <w:divBdr>
            <w:top w:val="none" w:sz="0" w:space="0" w:color="auto"/>
            <w:left w:val="none" w:sz="0" w:space="0" w:color="auto"/>
            <w:bottom w:val="none" w:sz="0" w:space="0" w:color="auto"/>
            <w:right w:val="none" w:sz="0" w:space="0" w:color="auto"/>
          </w:divBdr>
        </w:div>
        <w:div w:id="1122459571">
          <w:marLeft w:val="0"/>
          <w:marRight w:val="0"/>
          <w:marTop w:val="0"/>
          <w:marBottom w:val="0"/>
          <w:divBdr>
            <w:top w:val="none" w:sz="0" w:space="0" w:color="auto"/>
            <w:left w:val="none" w:sz="0" w:space="0" w:color="auto"/>
            <w:bottom w:val="none" w:sz="0" w:space="0" w:color="auto"/>
            <w:right w:val="none" w:sz="0" w:space="0" w:color="auto"/>
          </w:divBdr>
        </w:div>
        <w:div w:id="2040814696">
          <w:marLeft w:val="0"/>
          <w:marRight w:val="0"/>
          <w:marTop w:val="0"/>
          <w:marBottom w:val="0"/>
          <w:divBdr>
            <w:top w:val="none" w:sz="0" w:space="0" w:color="auto"/>
            <w:left w:val="none" w:sz="0" w:space="0" w:color="auto"/>
            <w:bottom w:val="none" w:sz="0" w:space="0" w:color="auto"/>
            <w:right w:val="none" w:sz="0" w:space="0" w:color="auto"/>
          </w:divBdr>
        </w:div>
        <w:div w:id="758256925">
          <w:marLeft w:val="0"/>
          <w:marRight w:val="0"/>
          <w:marTop w:val="0"/>
          <w:marBottom w:val="0"/>
          <w:divBdr>
            <w:top w:val="none" w:sz="0" w:space="0" w:color="auto"/>
            <w:left w:val="none" w:sz="0" w:space="0" w:color="auto"/>
            <w:bottom w:val="none" w:sz="0" w:space="0" w:color="auto"/>
            <w:right w:val="none" w:sz="0" w:space="0" w:color="auto"/>
          </w:divBdr>
        </w:div>
        <w:div w:id="2073430624">
          <w:marLeft w:val="0"/>
          <w:marRight w:val="0"/>
          <w:marTop w:val="0"/>
          <w:marBottom w:val="0"/>
          <w:divBdr>
            <w:top w:val="none" w:sz="0" w:space="0" w:color="auto"/>
            <w:left w:val="none" w:sz="0" w:space="0" w:color="auto"/>
            <w:bottom w:val="none" w:sz="0" w:space="0" w:color="auto"/>
            <w:right w:val="none" w:sz="0" w:space="0" w:color="auto"/>
          </w:divBdr>
        </w:div>
        <w:div w:id="2098166443">
          <w:marLeft w:val="0"/>
          <w:marRight w:val="0"/>
          <w:marTop w:val="0"/>
          <w:marBottom w:val="0"/>
          <w:divBdr>
            <w:top w:val="none" w:sz="0" w:space="0" w:color="auto"/>
            <w:left w:val="none" w:sz="0" w:space="0" w:color="auto"/>
            <w:bottom w:val="none" w:sz="0" w:space="0" w:color="auto"/>
            <w:right w:val="none" w:sz="0" w:space="0" w:color="auto"/>
          </w:divBdr>
        </w:div>
        <w:div w:id="455872631">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03293886">
      <w:bodyDiv w:val="1"/>
      <w:marLeft w:val="0"/>
      <w:marRight w:val="0"/>
      <w:marTop w:val="0"/>
      <w:marBottom w:val="0"/>
      <w:divBdr>
        <w:top w:val="none" w:sz="0" w:space="0" w:color="auto"/>
        <w:left w:val="none" w:sz="0" w:space="0" w:color="auto"/>
        <w:bottom w:val="none" w:sz="0" w:space="0" w:color="auto"/>
        <w:right w:val="none" w:sz="0" w:space="0" w:color="auto"/>
      </w:divBdr>
      <w:divsChild>
        <w:div w:id="1287353153">
          <w:marLeft w:val="0"/>
          <w:marRight w:val="0"/>
          <w:marTop w:val="0"/>
          <w:marBottom w:val="0"/>
          <w:divBdr>
            <w:top w:val="none" w:sz="0" w:space="0" w:color="auto"/>
            <w:left w:val="none" w:sz="0" w:space="0" w:color="auto"/>
            <w:bottom w:val="none" w:sz="0" w:space="0" w:color="auto"/>
            <w:right w:val="none" w:sz="0" w:space="0" w:color="auto"/>
          </w:divBdr>
        </w:div>
        <w:div w:id="993681736">
          <w:marLeft w:val="0"/>
          <w:marRight w:val="0"/>
          <w:marTop w:val="0"/>
          <w:marBottom w:val="0"/>
          <w:divBdr>
            <w:top w:val="none" w:sz="0" w:space="0" w:color="auto"/>
            <w:left w:val="none" w:sz="0" w:space="0" w:color="auto"/>
            <w:bottom w:val="none" w:sz="0" w:space="0" w:color="auto"/>
            <w:right w:val="none" w:sz="0" w:space="0" w:color="auto"/>
          </w:divBdr>
        </w:div>
        <w:div w:id="749808749">
          <w:marLeft w:val="0"/>
          <w:marRight w:val="0"/>
          <w:marTop w:val="0"/>
          <w:marBottom w:val="0"/>
          <w:divBdr>
            <w:top w:val="none" w:sz="0" w:space="0" w:color="auto"/>
            <w:left w:val="none" w:sz="0" w:space="0" w:color="auto"/>
            <w:bottom w:val="none" w:sz="0" w:space="0" w:color="auto"/>
            <w:right w:val="none" w:sz="0" w:space="0" w:color="auto"/>
          </w:divBdr>
        </w:div>
        <w:div w:id="1493447899">
          <w:marLeft w:val="0"/>
          <w:marRight w:val="0"/>
          <w:marTop w:val="0"/>
          <w:marBottom w:val="0"/>
          <w:divBdr>
            <w:top w:val="none" w:sz="0" w:space="0" w:color="auto"/>
            <w:left w:val="none" w:sz="0" w:space="0" w:color="auto"/>
            <w:bottom w:val="none" w:sz="0" w:space="0" w:color="auto"/>
            <w:right w:val="none" w:sz="0" w:space="0" w:color="auto"/>
          </w:divBdr>
        </w:div>
      </w:divsChild>
    </w:div>
    <w:div w:id="1990283127">
      <w:bodyDiv w:val="1"/>
      <w:marLeft w:val="0"/>
      <w:marRight w:val="0"/>
      <w:marTop w:val="0"/>
      <w:marBottom w:val="0"/>
      <w:divBdr>
        <w:top w:val="none" w:sz="0" w:space="0" w:color="auto"/>
        <w:left w:val="none" w:sz="0" w:space="0" w:color="auto"/>
        <w:bottom w:val="none" w:sz="0" w:space="0" w:color="auto"/>
        <w:right w:val="none" w:sz="0" w:space="0" w:color="auto"/>
      </w:divBdr>
      <w:divsChild>
        <w:div w:id="349183359">
          <w:marLeft w:val="0"/>
          <w:marRight w:val="0"/>
          <w:marTop w:val="0"/>
          <w:marBottom w:val="0"/>
          <w:divBdr>
            <w:top w:val="none" w:sz="0" w:space="0" w:color="auto"/>
            <w:left w:val="none" w:sz="0" w:space="0" w:color="auto"/>
            <w:bottom w:val="none" w:sz="0" w:space="0" w:color="auto"/>
            <w:right w:val="none" w:sz="0" w:space="0" w:color="auto"/>
          </w:divBdr>
        </w:div>
        <w:div w:id="48936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55C24-5FCD-48E9-84F9-8148C5C6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2016-04-15T10:35:00Z</dcterms:created>
  <dcterms:modified xsi:type="dcterms:W3CDTF">2016-04-15T10:35:00Z</dcterms:modified>
</cp:coreProperties>
</file>