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3E1722" w:rsidR="00CD17F1" w:rsidRPr="00B54668" w:rsidRDefault="003A0020">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865904" w:rsidR="00864926" w:rsidRPr="00B54668" w:rsidRDefault="008F313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Control Systems</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D169BCB" w:rsidR="00864926" w:rsidRPr="00B54668" w:rsidRDefault="008F3137" w:rsidP="00B879EA">
            <w:pPr>
              <w:spacing w:line="240" w:lineRule="auto"/>
              <w:contextualSpacing/>
              <w:jc w:val="left"/>
              <w:rPr>
                <w:rFonts w:ascii="Candara" w:hAnsi="Candara"/>
              </w:rPr>
            </w:pPr>
            <w:r w:rsidRPr="008F3137">
              <w:rPr>
                <w:rFonts w:ascii="Candara" w:hAnsi="Candara"/>
              </w:rPr>
              <w:t>Automatic Control, Computer Control Systems and Measurement Techniques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0811E0" w:rsidR="00B50491" w:rsidRPr="00B54668" w:rsidRDefault="003822A8" w:rsidP="003822A8">
            <w:pPr>
              <w:spacing w:line="240" w:lineRule="auto"/>
              <w:contextualSpacing/>
              <w:jc w:val="left"/>
              <w:rPr>
                <w:rFonts w:ascii="Candara" w:hAnsi="Candara"/>
              </w:rPr>
            </w:pPr>
            <w:r w:rsidRPr="003822A8">
              <w:rPr>
                <w:rFonts w:ascii="Candara" w:hAnsi="Candara"/>
              </w:rPr>
              <w:t>Proj</w:t>
            </w:r>
            <w:r>
              <w:rPr>
                <w:rFonts w:ascii="Candara" w:hAnsi="Candara"/>
              </w:rPr>
              <w:t>ect Management and Organization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7E1B030" w:rsidR="006F647C" w:rsidRPr="00B54668" w:rsidRDefault="0088120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CAA4DD" w:rsidR="00CD17F1" w:rsidRPr="00B54668" w:rsidRDefault="0088120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090D6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00004DC" w:rsidR="00864926" w:rsidRPr="00B54668" w:rsidRDefault="00A8720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9EF8AD" w:rsidR="00A1335D" w:rsidRPr="00B54668" w:rsidRDefault="00D741DD"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BAA6A82" w:rsidR="00E857F8" w:rsidRPr="00B54668" w:rsidRDefault="00671B06" w:rsidP="003822A8">
            <w:pPr>
              <w:spacing w:line="240" w:lineRule="auto"/>
              <w:contextualSpacing/>
              <w:jc w:val="left"/>
              <w:rPr>
                <w:rFonts w:ascii="Candara" w:hAnsi="Candara"/>
              </w:rPr>
            </w:pPr>
            <w:proofErr w:type="spellStart"/>
            <w:r>
              <w:rPr>
                <w:rFonts w:ascii="Candara" w:hAnsi="Candara"/>
              </w:rPr>
              <w:t>Milentijević</w:t>
            </w:r>
            <w:proofErr w:type="spellEnd"/>
            <w:r>
              <w:rPr>
                <w:rFonts w:ascii="Candara" w:hAnsi="Candara"/>
              </w:rPr>
              <w:t xml:space="preserve"> Z. Ivan, </w:t>
            </w:r>
            <w:proofErr w:type="spellStart"/>
            <w:r w:rsidR="003822A8">
              <w:rPr>
                <w:rFonts w:ascii="Candara" w:hAnsi="Candara"/>
              </w:rPr>
              <w:t>Vojinović</w:t>
            </w:r>
            <w:proofErr w:type="spellEnd"/>
            <w:r w:rsidR="003822A8">
              <w:rPr>
                <w:rFonts w:ascii="Candara" w:hAnsi="Candara"/>
              </w:rPr>
              <w:t xml:space="preserve"> M. Oliver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42A14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DBBBC4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822A8">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860B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4DAA447" w:rsidR="00911529" w:rsidRPr="00B54668" w:rsidRDefault="003822A8" w:rsidP="003822A8">
            <w:pPr>
              <w:spacing w:line="240" w:lineRule="auto"/>
              <w:contextualSpacing/>
              <w:jc w:val="left"/>
              <w:rPr>
                <w:rFonts w:ascii="Candara" w:hAnsi="Candara"/>
                <w:i/>
              </w:rPr>
            </w:pPr>
            <w:r w:rsidRPr="003822A8">
              <w:rPr>
                <w:rFonts w:ascii="Candara" w:hAnsi="Candara"/>
                <w:i/>
              </w:rPr>
              <w:t>To familiarize students with basic principles of the organization of the project. To provide practical experience in planning, monitoring and managing the proje</w:t>
            </w:r>
            <w:r>
              <w:rPr>
                <w:rFonts w:ascii="Candara" w:hAnsi="Candara"/>
                <w:i/>
              </w:rPr>
              <w:t xml:space="preserve">ct. </w:t>
            </w:r>
            <w:r w:rsidRPr="003822A8">
              <w:rPr>
                <w:rFonts w:ascii="Candara" w:hAnsi="Candara"/>
                <w:i/>
              </w:rPr>
              <w:t>At the end of the course students will have experience working within the project team during the planning of the project, they will understand problems of the organization of the project team, interaction with users, schedules and budgets, risk man</w:t>
            </w:r>
            <w:r>
              <w:rPr>
                <w:rFonts w:ascii="Candara" w:hAnsi="Candara"/>
                <w:i/>
              </w:rPr>
              <w:t>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5E6661" w:rsidR="00B54668" w:rsidRPr="00B54668" w:rsidRDefault="003822A8" w:rsidP="003822A8">
            <w:pPr>
              <w:tabs>
                <w:tab w:val="left" w:pos="360"/>
              </w:tabs>
              <w:spacing w:after="0" w:line="240" w:lineRule="auto"/>
              <w:jc w:val="left"/>
              <w:rPr>
                <w:rFonts w:ascii="Candara" w:hAnsi="Candara"/>
                <w:b/>
              </w:rPr>
            </w:pPr>
            <w:r w:rsidRPr="003822A8">
              <w:rPr>
                <w:rFonts w:ascii="Candara" w:hAnsi="Candara"/>
                <w:b/>
              </w:rPr>
              <w:t xml:space="preserve">Management - features and functions. Management challenges in technology and engineering. Skills for managers. Project life cycle, product life cycle. Project management in the context of the organization. Project management processes, standards, process groups, interactions in the process, the main process documents. Organizing project team. Establishment of the project. Management of engineering design, cost estimation of the project. Project scope management. Schedule management. Change management. Quality management, quality planning, assurance of quality, quality control. Quality standards and their impact on management. Human Resource Management; human resource planning, setting up, developing and managing the project team. Communication management in the project communications planning, information distribution, internal and external reporting, collaboration and teamwork. Risk management, risk management planning, risk identification, qualitative and quantitative risk analysis, risk response </w:t>
            </w:r>
            <w:r w:rsidRPr="003822A8">
              <w:rPr>
                <w:rFonts w:ascii="Candara" w:hAnsi="Candara"/>
                <w:b/>
              </w:rPr>
              <w:lastRenderedPageBreak/>
              <w:t xml:space="preserve">planning, monitoring and control of risk. Procurement management. Contracts and contracting. Technical support and maintenance. </w:t>
            </w:r>
            <w:r>
              <w:rPr>
                <w:rFonts w:ascii="Candara" w:hAnsi="Candara"/>
                <w:b/>
              </w:rPr>
              <w:t>Trends in project management. Team project organization.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AD1B98" w:rsidR="001D3BF1" w:rsidRPr="004E562D" w:rsidRDefault="0088120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8120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1E62B9" w:rsidR="001F14FA" w:rsidRDefault="00A8720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764CC3" w:rsidR="001F14FA" w:rsidRDefault="00100E3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70865F1" w:rsidR="001F14FA" w:rsidRDefault="00671B06"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6BB83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D2C5" w14:textId="77777777" w:rsidR="00881203" w:rsidRDefault="00881203" w:rsidP="00864926">
      <w:pPr>
        <w:spacing w:after="0" w:line="240" w:lineRule="auto"/>
      </w:pPr>
      <w:r>
        <w:separator/>
      </w:r>
    </w:p>
  </w:endnote>
  <w:endnote w:type="continuationSeparator" w:id="0">
    <w:p w14:paraId="13C01624" w14:textId="77777777" w:rsidR="00881203" w:rsidRDefault="0088120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E64E3" w14:textId="77777777" w:rsidR="00881203" w:rsidRDefault="00881203" w:rsidP="00864926">
      <w:pPr>
        <w:spacing w:after="0" w:line="240" w:lineRule="auto"/>
      </w:pPr>
      <w:r>
        <w:separator/>
      </w:r>
    </w:p>
  </w:footnote>
  <w:footnote w:type="continuationSeparator" w:id="0">
    <w:p w14:paraId="67C7E1CE" w14:textId="77777777" w:rsidR="00881203" w:rsidRDefault="0088120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0D9"/>
    <w:rsid w:val="000A63EF"/>
    <w:rsid w:val="000F6001"/>
    <w:rsid w:val="00100E36"/>
    <w:rsid w:val="001D3BF1"/>
    <w:rsid w:val="001D64D3"/>
    <w:rsid w:val="001F14FA"/>
    <w:rsid w:val="001F60E3"/>
    <w:rsid w:val="002319B6"/>
    <w:rsid w:val="00250BAB"/>
    <w:rsid w:val="00315601"/>
    <w:rsid w:val="00323176"/>
    <w:rsid w:val="00366F24"/>
    <w:rsid w:val="0037024A"/>
    <w:rsid w:val="003822A8"/>
    <w:rsid w:val="003A0020"/>
    <w:rsid w:val="003B32A9"/>
    <w:rsid w:val="003C177A"/>
    <w:rsid w:val="00406F80"/>
    <w:rsid w:val="004239A3"/>
    <w:rsid w:val="00431EFA"/>
    <w:rsid w:val="00493925"/>
    <w:rsid w:val="004D1C7E"/>
    <w:rsid w:val="004D3B94"/>
    <w:rsid w:val="004E562D"/>
    <w:rsid w:val="00597739"/>
    <w:rsid w:val="005A5D38"/>
    <w:rsid w:val="005B0885"/>
    <w:rsid w:val="005B64BF"/>
    <w:rsid w:val="005D46D7"/>
    <w:rsid w:val="00603117"/>
    <w:rsid w:val="00671B06"/>
    <w:rsid w:val="0069043C"/>
    <w:rsid w:val="006E40AE"/>
    <w:rsid w:val="006F647C"/>
    <w:rsid w:val="00783C57"/>
    <w:rsid w:val="00792B93"/>
    <w:rsid w:val="00792CB4"/>
    <w:rsid w:val="007F5ECB"/>
    <w:rsid w:val="0080494A"/>
    <w:rsid w:val="00864926"/>
    <w:rsid w:val="00881203"/>
    <w:rsid w:val="008A30CE"/>
    <w:rsid w:val="008B1D6B"/>
    <w:rsid w:val="008C31B7"/>
    <w:rsid w:val="008F3137"/>
    <w:rsid w:val="00911529"/>
    <w:rsid w:val="00922301"/>
    <w:rsid w:val="00932B21"/>
    <w:rsid w:val="00972302"/>
    <w:rsid w:val="009860BC"/>
    <w:rsid w:val="009906EA"/>
    <w:rsid w:val="009C0B4B"/>
    <w:rsid w:val="009D3F5E"/>
    <w:rsid w:val="009F3F9F"/>
    <w:rsid w:val="00A10286"/>
    <w:rsid w:val="00A1335D"/>
    <w:rsid w:val="00A87203"/>
    <w:rsid w:val="00AF47A6"/>
    <w:rsid w:val="00B1727F"/>
    <w:rsid w:val="00B50491"/>
    <w:rsid w:val="00B52809"/>
    <w:rsid w:val="00B54668"/>
    <w:rsid w:val="00B879EA"/>
    <w:rsid w:val="00B9521A"/>
    <w:rsid w:val="00BC003C"/>
    <w:rsid w:val="00BD3504"/>
    <w:rsid w:val="00BE0D61"/>
    <w:rsid w:val="00BE644E"/>
    <w:rsid w:val="00C63234"/>
    <w:rsid w:val="00CA6D81"/>
    <w:rsid w:val="00CC23C3"/>
    <w:rsid w:val="00CD17F1"/>
    <w:rsid w:val="00D741D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28B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008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91C20-27EB-4763-A166-FEB2D8D1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2016-05-05T06:58:00Z</dcterms:created>
  <dcterms:modified xsi:type="dcterms:W3CDTF">2016-05-05T06:58:00Z</dcterms:modified>
</cp:coreProperties>
</file>