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0901" w:rsidRDefault="0041063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 xml:space="preserve">Study Module  </w:t>
            </w:r>
            <w:bookmarkEnd w:id="0"/>
            <w:r>
              <w:rPr>
                <w:rFonts w:ascii="Candara" w:hAnsi="Candara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 w:rsidR="00410633">
              <w:rPr>
                <w:rFonts w:ascii="Candara" w:hAnsi="Candara"/>
              </w:rPr>
              <w:t xml:space="preserve"> excerpts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F5A04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F5A04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F5A04" w:rsidP="00903F4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03F4D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F5A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1C090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F5A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F5A0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10633" w:rsidRDefault="0027759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0633">
              <w:rPr>
                <w:rFonts w:ascii="Candara" w:hAnsi="Candara"/>
              </w:rPr>
              <w:t xml:space="preserve">Deepening of musical knowledge and skills and introduction to teaching methods and ways of their application in the accordion teaching </w:t>
            </w:r>
            <w:proofErr w:type="gramStart"/>
            <w:r w:rsidRPr="00410633">
              <w:rPr>
                <w:rFonts w:ascii="Candara" w:hAnsi="Candara"/>
              </w:rPr>
              <w:t>in  lower</w:t>
            </w:r>
            <w:proofErr w:type="gramEnd"/>
            <w:r w:rsidRPr="00410633">
              <w:rPr>
                <w:rFonts w:ascii="Candara" w:hAnsi="Candara"/>
              </w:rPr>
              <w:t xml:space="preserve"> grades of primary music education. Adoption of and ability to apply theoretical and practical knowledge in teaching the accordion in lower grades of elementary music 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A.Davidov</w:t>
            </w:r>
            <w:proofErr w:type="spellEnd"/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N.Jakimec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277596">
              <w:rPr>
                <w:rFonts w:ascii="Candara" w:hAnsi="Candara"/>
              </w:rPr>
              <w:t>Learning to play the accordion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A47FCA" w:rsidP="00A47F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F.Lips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A47FCA">
              <w:rPr>
                <w:rFonts w:ascii="Candara" w:hAnsi="Candara"/>
              </w:rPr>
              <w:t xml:space="preserve">The Art of </w:t>
            </w:r>
            <w:proofErr w:type="spellStart"/>
            <w:r w:rsidRPr="00A47FCA">
              <w:rPr>
                <w:rFonts w:ascii="Candara" w:hAnsi="Candara"/>
              </w:rPr>
              <w:t>Bayan</w:t>
            </w:r>
            <w:proofErr w:type="spellEnd"/>
            <w:r w:rsidRPr="00A47FCA">
              <w:rPr>
                <w:rFonts w:ascii="Candara" w:hAnsi="Candara"/>
              </w:rPr>
              <w:t xml:space="preserve"> Transcription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F5A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47F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F5A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84" w:rsidRDefault="000D3E84" w:rsidP="00864926">
      <w:pPr>
        <w:spacing w:after="0" w:line="240" w:lineRule="auto"/>
      </w:pPr>
      <w:r>
        <w:separator/>
      </w:r>
    </w:p>
  </w:endnote>
  <w:endnote w:type="continuationSeparator" w:id="1">
    <w:p w:rsidR="000D3E84" w:rsidRDefault="000D3E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84" w:rsidRDefault="000D3E84" w:rsidP="00864926">
      <w:pPr>
        <w:spacing w:after="0" w:line="240" w:lineRule="auto"/>
      </w:pPr>
      <w:r>
        <w:separator/>
      </w:r>
    </w:p>
  </w:footnote>
  <w:footnote w:type="continuationSeparator" w:id="1">
    <w:p w:rsidR="000D3E84" w:rsidRDefault="000D3E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D272E11"/>
    <w:multiLevelType w:val="hybridMultilevel"/>
    <w:tmpl w:val="5E1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3E84"/>
    <w:rsid w:val="000F6001"/>
    <w:rsid w:val="001C0901"/>
    <w:rsid w:val="001D3BF1"/>
    <w:rsid w:val="001D64D3"/>
    <w:rsid w:val="001F14FA"/>
    <w:rsid w:val="001F60E3"/>
    <w:rsid w:val="002319B6"/>
    <w:rsid w:val="002774B8"/>
    <w:rsid w:val="00277596"/>
    <w:rsid w:val="002956AF"/>
    <w:rsid w:val="002C140B"/>
    <w:rsid w:val="00315601"/>
    <w:rsid w:val="00323176"/>
    <w:rsid w:val="003B32A9"/>
    <w:rsid w:val="003C177A"/>
    <w:rsid w:val="00406F80"/>
    <w:rsid w:val="00410633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3F4D"/>
    <w:rsid w:val="00911529"/>
    <w:rsid w:val="00932B21"/>
    <w:rsid w:val="00972302"/>
    <w:rsid w:val="009906EA"/>
    <w:rsid w:val="009D3F5E"/>
    <w:rsid w:val="009F3F9F"/>
    <w:rsid w:val="00A10286"/>
    <w:rsid w:val="00A1335D"/>
    <w:rsid w:val="00A47FC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5A04"/>
    <w:rsid w:val="00D84D0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55A2-D16F-479F-8D6D-29EE547F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2016-04-18T07:55:00Z</dcterms:created>
  <dcterms:modified xsi:type="dcterms:W3CDTF">2016-04-18T07:55:00Z</dcterms:modified>
</cp:coreProperties>
</file>