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349F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349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Acting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7521D" w:rsidP="001349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1349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7521D" w:rsidP="001349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349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7521D" w:rsidP="001349F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349F0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1349F0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349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349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349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752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1349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1349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1349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752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6C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1349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66C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1349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7521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B5902" w:rsidRPr="008B5902" w:rsidRDefault="008B590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t>Mastering the techniques of acting and developing a feeling for the use of acting expression in the medium of opera.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A0AC9" w:rsidRPr="00AA0AC9" w:rsidRDefault="0080378D" w:rsidP="0059475E">
            <w:pPr>
              <w:widowControl w:val="0"/>
              <w:autoSpaceDE w:val="0"/>
              <w:autoSpaceDN w:val="0"/>
              <w:adjustRightInd w:val="0"/>
              <w:rPr>
                <w:iCs/>
                <w:lang w:val="en-US" w:eastAsia="sr-Latn-CS"/>
              </w:rPr>
            </w:pPr>
            <w:r>
              <w:t>Diction t</w:t>
            </w:r>
            <w:r w:rsidR="00AA0AC9">
              <w:t xml:space="preserve">wisters, confession, speaking poetry, </w:t>
            </w:r>
            <w:r>
              <w:t xml:space="preserve">pointless </w:t>
            </w:r>
            <w:r w:rsidR="00AA0AC9">
              <w:t>actions, actions with objects, actions in continuity, marking space, strong emotional states, face in verbal and non-verbal conflict, improvisations.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752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349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752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349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349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63" w:rsidRDefault="00B95763" w:rsidP="00864926">
      <w:pPr>
        <w:spacing w:after="0" w:line="240" w:lineRule="auto"/>
      </w:pPr>
      <w:r>
        <w:separator/>
      </w:r>
    </w:p>
  </w:endnote>
  <w:endnote w:type="continuationSeparator" w:id="0">
    <w:p w:rsidR="00B95763" w:rsidRDefault="00B9576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63" w:rsidRDefault="00B95763" w:rsidP="00864926">
      <w:pPr>
        <w:spacing w:after="0" w:line="240" w:lineRule="auto"/>
      </w:pPr>
      <w:r>
        <w:separator/>
      </w:r>
    </w:p>
  </w:footnote>
  <w:footnote w:type="continuationSeparator" w:id="0">
    <w:p w:rsidR="00B95763" w:rsidRDefault="00B9576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D265C"/>
    <w:rsid w:val="000F6001"/>
    <w:rsid w:val="001349F0"/>
    <w:rsid w:val="001D3BF1"/>
    <w:rsid w:val="001D64D3"/>
    <w:rsid w:val="001F14FA"/>
    <w:rsid w:val="001F60E3"/>
    <w:rsid w:val="002319B6"/>
    <w:rsid w:val="003022EC"/>
    <w:rsid w:val="00315601"/>
    <w:rsid w:val="00323176"/>
    <w:rsid w:val="0037521D"/>
    <w:rsid w:val="003B32A9"/>
    <w:rsid w:val="003C177A"/>
    <w:rsid w:val="00406F80"/>
    <w:rsid w:val="00431EFA"/>
    <w:rsid w:val="00493925"/>
    <w:rsid w:val="004D1C7E"/>
    <w:rsid w:val="004E562D"/>
    <w:rsid w:val="00566C53"/>
    <w:rsid w:val="0059475E"/>
    <w:rsid w:val="005A5D38"/>
    <w:rsid w:val="005B0885"/>
    <w:rsid w:val="005B64BF"/>
    <w:rsid w:val="005D46D7"/>
    <w:rsid w:val="00603117"/>
    <w:rsid w:val="00650D9D"/>
    <w:rsid w:val="0069043C"/>
    <w:rsid w:val="006E40AE"/>
    <w:rsid w:val="006E600B"/>
    <w:rsid w:val="006F647C"/>
    <w:rsid w:val="00783C57"/>
    <w:rsid w:val="00792CB4"/>
    <w:rsid w:val="0080378D"/>
    <w:rsid w:val="00805E7D"/>
    <w:rsid w:val="008226F1"/>
    <w:rsid w:val="00864926"/>
    <w:rsid w:val="008A30CE"/>
    <w:rsid w:val="008B1D6B"/>
    <w:rsid w:val="008B5902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418C"/>
    <w:rsid w:val="00A338E1"/>
    <w:rsid w:val="00A40098"/>
    <w:rsid w:val="00AA0AC9"/>
    <w:rsid w:val="00AF47A6"/>
    <w:rsid w:val="00B50491"/>
    <w:rsid w:val="00B54668"/>
    <w:rsid w:val="00B9521A"/>
    <w:rsid w:val="00B95763"/>
    <w:rsid w:val="00BD3504"/>
    <w:rsid w:val="00C63234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1AEE"/>
    <w:rsid w:val="00E857F8"/>
    <w:rsid w:val="00E85AF8"/>
    <w:rsid w:val="00EA7E0C"/>
    <w:rsid w:val="00EC53EE"/>
    <w:rsid w:val="00F06AFA"/>
    <w:rsid w:val="00F237EB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A51CA-7210-4CAA-98B4-682F0D3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10</cp:revision>
  <cp:lastPrinted>2015-12-23T11:47:00Z</cp:lastPrinted>
  <dcterms:created xsi:type="dcterms:W3CDTF">2016-04-07T13:45:00Z</dcterms:created>
  <dcterms:modified xsi:type="dcterms:W3CDTF">2016-06-14T12:30:00Z</dcterms:modified>
</cp:coreProperties>
</file>