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4A11029F" wp14:editId="099E5C5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673F7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41E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8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D121C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D121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40583178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220980480"/>
                          </w:sdtPr>
                          <w:sdtEndPr/>
                          <w:sdtContent>
                            <w:r w:rsidR="00673F75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709451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17484853"/>
                      </w:sdtPr>
                      <w:sdtEndPr/>
                      <w:sdtContent>
                        <w:r w:rsidR="00673F7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-136474622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Candara" w:hAnsi="Candara"/>
                                                </w:rPr>
                                                <w:id w:val="799037724"/>
                                              </w:sdtPr>
                                              <w:sdtEndPr/>
                                              <w:sdtContent>
                                                <w:r w:rsidR="00A60E4E">
                                                  <w:rPr>
                                                    <w:rFonts w:ascii="MS Gothic" w:eastAsia="MS Gothic" w:hAnsi="MS Gothic" w:hint="eastAsia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89501124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858015496"/>
                                          </w:sdtPr>
                                          <w:sdtEndPr/>
                                          <w:sdtContent>
                                            <w:r w:rsidR="00A60E4E">
                                              <w:rPr>
                                                <w:rFonts w:ascii="MS Gothic" w:eastAsia="MS Gothic" w:hAnsi="MS Gothic" w:hint="eastAsia"/>
                                              </w:rPr>
                                              <w:t>☒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73F7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3F75" w:rsidRPr="00B54668" w:rsidRDefault="00673F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3F75" w:rsidRPr="00B54668" w:rsidRDefault="00673F75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  <w:r w:rsidR="008905A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673F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 w:rsidR="005A1F1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chromatic</w:t>
            </w:r>
            <w:r w:rsidR="005A1F11">
              <w:rPr>
                <w:rFonts w:ascii="Candara" w:hAnsi="Candara"/>
                <w:b/>
              </w:rPr>
              <w:t xml:space="preserve"> and enharmonic modulations</w:t>
            </w:r>
            <w:r w:rsidR="00673F75">
              <w:rPr>
                <w:rFonts w:ascii="Candara" w:hAnsi="Candara"/>
                <w:b/>
              </w:rPr>
              <w:t>.</w:t>
            </w:r>
            <w:r w:rsidR="00593CD6">
              <w:rPr>
                <w:rFonts w:ascii="Candara" w:hAnsi="Candara"/>
                <w:b/>
              </w:rPr>
              <w:t xml:space="preserve"> Tonally unstable melodies – interpretation and systems of work on intonation. </w:t>
            </w:r>
            <w:r w:rsidR="00673F75">
              <w:rPr>
                <w:rFonts w:ascii="Candara" w:hAnsi="Candara"/>
                <w:b/>
              </w:rPr>
              <w:t xml:space="preserve">Sight-singing of vocal parts from literature of all epochs. </w:t>
            </w:r>
            <w:r w:rsidR="00A845CF">
              <w:rPr>
                <w:rFonts w:ascii="Candara" w:hAnsi="Candara"/>
                <w:b/>
              </w:rPr>
              <w:t>The s</w:t>
            </w:r>
            <w:r w:rsidR="00C449DA">
              <w:rPr>
                <w:rFonts w:ascii="Candara" w:hAnsi="Candara"/>
                <w:b/>
              </w:rPr>
              <w:t>ystematisation of rhythms.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673F75">
              <w:rPr>
                <w:rFonts w:ascii="Candara" w:hAnsi="Candara"/>
                <w:b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D12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D12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1C" w:rsidRDefault="004D121C" w:rsidP="00864926">
      <w:pPr>
        <w:spacing w:after="0" w:line="240" w:lineRule="auto"/>
      </w:pPr>
      <w:r>
        <w:separator/>
      </w:r>
    </w:p>
  </w:endnote>
  <w:endnote w:type="continuationSeparator" w:id="0">
    <w:p w:rsidR="004D121C" w:rsidRDefault="004D12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1C" w:rsidRDefault="004D121C" w:rsidP="00864926">
      <w:pPr>
        <w:spacing w:after="0" w:line="240" w:lineRule="auto"/>
      </w:pPr>
      <w:r>
        <w:separator/>
      </w:r>
    </w:p>
  </w:footnote>
  <w:footnote w:type="continuationSeparator" w:id="0">
    <w:p w:rsidR="004D121C" w:rsidRDefault="004D12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235"/>
    <w:rsid w:val="000F6001"/>
    <w:rsid w:val="001835FE"/>
    <w:rsid w:val="001843F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32F8B"/>
    <w:rsid w:val="00383431"/>
    <w:rsid w:val="003B32A9"/>
    <w:rsid w:val="003C177A"/>
    <w:rsid w:val="003E6162"/>
    <w:rsid w:val="003F2AF4"/>
    <w:rsid w:val="00406F80"/>
    <w:rsid w:val="00431EFA"/>
    <w:rsid w:val="00493925"/>
    <w:rsid w:val="004D121C"/>
    <w:rsid w:val="004D1C7E"/>
    <w:rsid w:val="004E562D"/>
    <w:rsid w:val="005617DA"/>
    <w:rsid w:val="00562DDD"/>
    <w:rsid w:val="00593CD6"/>
    <w:rsid w:val="005A1F11"/>
    <w:rsid w:val="005A5D38"/>
    <w:rsid w:val="005B0885"/>
    <w:rsid w:val="005B5880"/>
    <w:rsid w:val="005B64BF"/>
    <w:rsid w:val="005B7DE7"/>
    <w:rsid w:val="005D46D7"/>
    <w:rsid w:val="005F2FF2"/>
    <w:rsid w:val="00603117"/>
    <w:rsid w:val="00630F81"/>
    <w:rsid w:val="00673F75"/>
    <w:rsid w:val="0069043C"/>
    <w:rsid w:val="00696BE7"/>
    <w:rsid w:val="006D55CF"/>
    <w:rsid w:val="006E40AE"/>
    <w:rsid w:val="006F52DD"/>
    <w:rsid w:val="006F647C"/>
    <w:rsid w:val="00704CDB"/>
    <w:rsid w:val="00727BB9"/>
    <w:rsid w:val="007300FA"/>
    <w:rsid w:val="00783C57"/>
    <w:rsid w:val="00792CB4"/>
    <w:rsid w:val="00841E3D"/>
    <w:rsid w:val="00864926"/>
    <w:rsid w:val="008905AC"/>
    <w:rsid w:val="008A30CE"/>
    <w:rsid w:val="008B1D6B"/>
    <w:rsid w:val="008C31B7"/>
    <w:rsid w:val="008F215A"/>
    <w:rsid w:val="008F55AA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60E4E"/>
    <w:rsid w:val="00A60FED"/>
    <w:rsid w:val="00A65A94"/>
    <w:rsid w:val="00A845CF"/>
    <w:rsid w:val="00A85C35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536B5"/>
    <w:rsid w:val="00C63234"/>
    <w:rsid w:val="00C81D9F"/>
    <w:rsid w:val="00CA6D81"/>
    <w:rsid w:val="00CC23C3"/>
    <w:rsid w:val="00CC390D"/>
    <w:rsid w:val="00CC4762"/>
    <w:rsid w:val="00CD17F1"/>
    <w:rsid w:val="00CD4BCF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0538-B1F0-42DF-849B-7B0B294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4</cp:revision>
  <cp:lastPrinted>2015-12-23T11:47:00Z</cp:lastPrinted>
  <dcterms:created xsi:type="dcterms:W3CDTF">2016-05-31T07:45:00Z</dcterms:created>
  <dcterms:modified xsi:type="dcterms:W3CDTF">2016-05-31T09:13:00Z</dcterms:modified>
</cp:coreProperties>
</file>