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1F" w:rsidRDefault="0046261F">
      <w:pPr>
        <w:spacing w:line="264" w:lineRule="auto"/>
        <w:ind w:left="1089"/>
        <w:rPr>
          <w:rFonts w:ascii="Candara" w:eastAsia="Candara" w:hAnsi="Candara"/>
        </w:rPr>
      </w:pPr>
    </w:p>
    <w:tbl>
      <w:tblPr>
        <w:tblStyle w:val="TableGrid"/>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7"/>
        <w:gridCol w:w="1344"/>
        <w:gridCol w:w="324"/>
        <w:gridCol w:w="261"/>
        <w:gridCol w:w="851"/>
        <w:gridCol w:w="2125"/>
        <w:gridCol w:w="3078"/>
      </w:tblGrid>
      <w:tr w:rsidR="0046261F">
        <w:trPr>
          <w:trHeight w:val="982"/>
        </w:trPr>
        <w:tc>
          <w:tcPr>
            <w:tcW w:w="10440" w:type="dxa"/>
            <w:gridSpan w:val="7"/>
            <w:tcBorders>
              <w:top w:val="double" w:sz="4" w:space="0" w:color="000000"/>
              <w:left w:val="double" w:sz="4" w:space="0" w:color="000000"/>
              <w:bottom w:val="double" w:sz="4" w:space="0" w:color="000000"/>
              <w:right w:val="double" w:sz="4" w:space="0" w:color="000000"/>
            </w:tcBorders>
            <w:vAlign w:val="center"/>
          </w:tcPr>
          <w:p w:rsidR="0046261F" w:rsidRDefault="00B93239">
            <w:pPr>
              <w:spacing w:after="120"/>
              <w:jc w:val="left"/>
              <w:rPr>
                <w:rFonts w:ascii="Candara" w:eastAsia="Candara" w:hAnsi="Candara"/>
                <w:b/>
                <w:sz w:val="36"/>
                <w:szCs w:val="36"/>
              </w:rPr>
            </w:pPr>
            <w:r>
              <w:rPr>
                <w:noProof/>
              </w:rPr>
              <w:drawing>
                <wp:inline distT="0" distB="0" distL="0" distR="0">
                  <wp:extent cx="553085" cy="54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sa/AppData/Roaming/PolarisOffice/ETemp/6060_15851048/image1.wmf"/>
                          <pic:cNvPicPr>
                            <a:picLocks noChangeAspect="1" noChangeArrowheads="1"/>
                          </pic:cNvPicPr>
                        </pic:nvPicPr>
                        <pic:blipFill>
                          <a:blip r:embed="rId5" cstate="print"/>
                          <a:srcRect/>
                          <a:stretch>
                            <a:fillRect/>
                          </a:stretch>
                        </pic:blipFill>
                        <pic:spPr>
                          <a:xfrm>
                            <a:off x="0" y="0"/>
                            <a:ext cx="553720" cy="550545"/>
                          </a:xfrm>
                          <a:prstGeom prst="rect">
                            <a:avLst/>
                          </a:prstGeom>
                          <a:noFill/>
                          <a:ln cap="flat">
                            <a:noFill/>
                          </a:ln>
                        </pic:spPr>
                      </pic:pic>
                    </a:graphicData>
                  </a:graphic>
                </wp:inline>
              </w:drawing>
            </w:r>
            <w:r>
              <w:rPr>
                <w:rFonts w:ascii="Candara" w:eastAsia="Candara" w:hAnsi="Candara"/>
                <w:b/>
                <w:sz w:val="36"/>
                <w:szCs w:val="36"/>
              </w:rPr>
              <w:t xml:space="preserve">                         UNIVERSITY OF NIŠ</w:t>
            </w:r>
          </w:p>
          <w:p w:rsidR="0046261F" w:rsidRDefault="0046261F">
            <w:pPr>
              <w:spacing w:after="120"/>
              <w:jc w:val="left"/>
              <w:rPr>
                <w:rFonts w:ascii="Candara" w:eastAsia="Candara" w:hAnsi="Candara"/>
              </w:rPr>
            </w:pPr>
          </w:p>
        </w:tc>
      </w:tr>
      <w:tr w:rsidR="0046261F">
        <w:trPr>
          <w:trHeight w:val="754"/>
        </w:trPr>
        <w:tc>
          <w:tcPr>
            <w:tcW w:w="3801"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46261F" w:rsidRDefault="00B93239">
            <w:pPr>
              <w:spacing w:after="120"/>
              <w:contextualSpacing/>
              <w:rPr>
                <w:rFonts w:ascii="Candara" w:eastAsia="Candara" w:hAnsi="Candara"/>
                <w:b/>
                <w:sz w:val="36"/>
                <w:szCs w:val="36"/>
              </w:rPr>
            </w:pPr>
            <w:r>
              <w:rPr>
                <w:rFonts w:ascii="Candara" w:eastAsia="Candara" w:hAnsi="Candara"/>
                <w:b/>
                <w:sz w:val="36"/>
                <w:szCs w:val="36"/>
              </w:rPr>
              <w:t>Course Unit Descriptor</w:t>
            </w:r>
          </w:p>
        </w:tc>
        <w:tc>
          <w:tcPr>
            <w:tcW w:w="1436" w:type="dxa"/>
            <w:gridSpan w:val="3"/>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46261F" w:rsidRDefault="00B93239">
            <w:pPr>
              <w:spacing w:after="120"/>
              <w:contextualSpacing/>
              <w:jc w:val="left"/>
              <w:rPr>
                <w:rStyle w:val="CommentReference"/>
                <w:rFonts w:hAnsi="Times New Roman"/>
                <w:sz w:val="36"/>
                <w:szCs w:val="36"/>
              </w:rPr>
            </w:pPr>
            <w:r>
              <w:rPr>
                <w:rFonts w:ascii="Candara" w:eastAsia="Candara" w:hAnsi="Candara"/>
                <w:b/>
                <w:sz w:val="36"/>
                <w:szCs w:val="36"/>
              </w:rPr>
              <w:t>Faculty</w:t>
            </w:r>
          </w:p>
        </w:tc>
        <w:tc>
          <w:tcPr>
            <w:tcW w:w="5203"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46261F" w:rsidRDefault="0046261F">
            <w:pPr>
              <w:spacing w:after="200" w:line="276" w:lineRule="auto"/>
              <w:jc w:val="left"/>
              <w:rPr>
                <w:rFonts w:ascii="Candara" w:eastAsia="Candara" w:hAnsi="Candara"/>
              </w:rPr>
            </w:pPr>
          </w:p>
        </w:tc>
      </w:tr>
      <w:tr w:rsidR="0046261F">
        <w:trPr>
          <w:trHeight w:val="529"/>
        </w:trPr>
        <w:tc>
          <w:tcPr>
            <w:tcW w:w="10440" w:type="dxa"/>
            <w:gridSpan w:val="7"/>
            <w:tcBorders>
              <w:top w:val="double" w:sz="4" w:space="0" w:color="000000"/>
              <w:bottom w:val="single" w:sz="4" w:space="0" w:color="000000"/>
            </w:tcBorders>
            <w:shd w:val="clear" w:color="000000" w:fill="B8CCE4" w:themeFill="accent1" w:themeFillTint="66"/>
            <w:vAlign w:val="center"/>
          </w:tcPr>
          <w:p w:rsidR="0046261F" w:rsidRDefault="00B93239">
            <w:pPr>
              <w:spacing w:after="120"/>
              <w:contextualSpacing/>
              <w:rPr>
                <w:rFonts w:ascii="Candara" w:eastAsia="Candara" w:hAnsi="Candara"/>
                <w:b/>
              </w:rPr>
            </w:pPr>
            <w:r>
              <w:rPr>
                <w:rFonts w:ascii="Candara" w:eastAsia="Candara" w:hAnsi="Candara"/>
                <w:b/>
              </w:rPr>
              <w:t>GENERAL INFORMATION</w:t>
            </w:r>
          </w:p>
        </w:tc>
      </w:tr>
      <w:tr w:rsidR="0046261F">
        <w:trPr>
          <w:trHeight w:val="562"/>
        </w:trPr>
        <w:tc>
          <w:tcPr>
            <w:tcW w:w="4386" w:type="dxa"/>
            <w:gridSpan w:val="4"/>
            <w:shd w:val="clear" w:color="000000" w:fill="auto"/>
            <w:vAlign w:val="center"/>
          </w:tcPr>
          <w:p w:rsidR="0046261F" w:rsidRDefault="00B93239">
            <w:pPr>
              <w:spacing w:after="120"/>
              <w:contextualSpacing/>
              <w:jc w:val="left"/>
              <w:rPr>
                <w:rFonts w:ascii="Candara" w:eastAsia="Candara" w:hAnsi="Candara"/>
              </w:rPr>
            </w:pPr>
            <w:r>
              <w:rPr>
                <w:rFonts w:ascii="Candara" w:eastAsia="Candara" w:hAnsi="Candara"/>
              </w:rPr>
              <w:t xml:space="preserve">Study program </w:t>
            </w:r>
          </w:p>
        </w:tc>
        <w:tc>
          <w:tcPr>
            <w:tcW w:w="6054" w:type="dxa"/>
            <w:gridSpan w:val="3"/>
            <w:shd w:val="clear" w:color="000000" w:fill="auto"/>
            <w:vAlign w:val="center"/>
          </w:tcPr>
          <w:p w:rsidR="0046261F" w:rsidRDefault="00B93239">
            <w:pPr>
              <w:spacing w:after="160" w:line="259" w:lineRule="auto"/>
              <w:jc w:val="left"/>
              <w:rPr>
                <w:rFonts w:ascii="Candara" w:eastAsia="Candara" w:hAnsi="Candara"/>
                <w:b/>
                <w:sz w:val="24"/>
                <w:szCs w:val="24"/>
              </w:rPr>
            </w:pPr>
            <w:r>
              <w:rPr>
                <w:rFonts w:ascii="Candara" w:eastAsia="Candara" w:hAnsi="Candara"/>
                <w:sz w:val="19"/>
                <w:szCs w:val="19"/>
                <w:highlight w:val="white"/>
              </w:rPr>
              <w:t>Solo Singing</w:t>
            </w:r>
          </w:p>
        </w:tc>
      </w:tr>
      <w:tr w:rsidR="0046261F">
        <w:trPr>
          <w:trHeight w:val="562"/>
        </w:trPr>
        <w:tc>
          <w:tcPr>
            <w:tcW w:w="4386" w:type="dxa"/>
            <w:gridSpan w:val="4"/>
            <w:vAlign w:val="center"/>
          </w:tcPr>
          <w:p w:rsidR="0046261F" w:rsidRDefault="00B93239">
            <w:pPr>
              <w:spacing w:after="120"/>
              <w:contextualSpacing/>
              <w:jc w:val="left"/>
              <w:rPr>
                <w:rFonts w:ascii="Candara" w:eastAsia="Candara" w:hAnsi="Candara"/>
              </w:rPr>
            </w:pPr>
            <w:r>
              <w:rPr>
                <w:rFonts w:ascii="Candara" w:eastAsia="Candara" w:hAnsi="Candara"/>
              </w:rPr>
              <w:t>Study Module  (if applicable)</w:t>
            </w:r>
          </w:p>
        </w:tc>
        <w:tc>
          <w:tcPr>
            <w:tcW w:w="6054" w:type="dxa"/>
            <w:gridSpan w:val="3"/>
            <w:vAlign w:val="center"/>
          </w:tcPr>
          <w:p w:rsidR="0046261F" w:rsidRDefault="0046261F">
            <w:pPr>
              <w:spacing w:after="160" w:line="259" w:lineRule="auto"/>
              <w:jc w:val="left"/>
              <w:rPr>
                <w:rFonts w:ascii="Candara" w:eastAsia="Candara" w:hAnsi="Candara"/>
              </w:rPr>
            </w:pPr>
          </w:p>
        </w:tc>
      </w:tr>
      <w:tr w:rsidR="0046261F">
        <w:trPr>
          <w:trHeight w:val="562"/>
        </w:trPr>
        <w:tc>
          <w:tcPr>
            <w:tcW w:w="4386" w:type="dxa"/>
            <w:gridSpan w:val="4"/>
            <w:vAlign w:val="center"/>
          </w:tcPr>
          <w:p w:rsidR="0046261F" w:rsidRDefault="00B93239">
            <w:pPr>
              <w:spacing w:after="120"/>
              <w:contextualSpacing/>
              <w:jc w:val="left"/>
              <w:rPr>
                <w:rFonts w:ascii="Candara" w:eastAsia="Candara" w:hAnsi="Candara"/>
              </w:rPr>
            </w:pPr>
            <w:r>
              <w:rPr>
                <w:rFonts w:ascii="Candara" w:eastAsia="Candara" w:hAnsi="Candara"/>
              </w:rPr>
              <w:t>Course title</w:t>
            </w:r>
          </w:p>
        </w:tc>
        <w:tc>
          <w:tcPr>
            <w:tcW w:w="6054" w:type="dxa"/>
            <w:gridSpan w:val="3"/>
            <w:vAlign w:val="center"/>
          </w:tcPr>
          <w:p w:rsidR="0046261F" w:rsidRDefault="00B93239">
            <w:pPr>
              <w:spacing w:after="120"/>
              <w:contextualSpacing/>
              <w:jc w:val="left"/>
              <w:rPr>
                <w:rFonts w:ascii="Candara" w:eastAsia="Candara" w:hAnsi="Candara"/>
              </w:rPr>
            </w:pPr>
            <w:r>
              <w:rPr>
                <w:rFonts w:ascii="Candara" w:eastAsia="Candara" w:hAnsi="Candara"/>
                <w:sz w:val="19"/>
                <w:szCs w:val="19"/>
                <w:highlight w:val="white"/>
              </w:rPr>
              <w:t>Methodology of Teaching Solo Singing</w:t>
            </w:r>
            <w:r>
              <w:rPr>
                <w:rFonts w:ascii="Candara" w:eastAsia="Candara" w:hAnsi="Candara"/>
                <w:sz w:val="19"/>
                <w:szCs w:val="19"/>
              </w:rPr>
              <w:t xml:space="preserve">  4</w:t>
            </w:r>
          </w:p>
        </w:tc>
      </w:tr>
      <w:tr w:rsidR="0046261F">
        <w:trPr>
          <w:trHeight w:val="562"/>
        </w:trPr>
        <w:tc>
          <w:tcPr>
            <w:tcW w:w="4386" w:type="dxa"/>
            <w:gridSpan w:val="4"/>
            <w:vAlign w:val="center"/>
          </w:tcPr>
          <w:p w:rsidR="0046261F" w:rsidRDefault="00B93239">
            <w:pPr>
              <w:spacing w:after="120"/>
              <w:contextualSpacing/>
              <w:jc w:val="left"/>
              <w:rPr>
                <w:rFonts w:ascii="Candara" w:eastAsia="Candara" w:hAnsi="Candara"/>
              </w:rPr>
            </w:pPr>
            <w:r>
              <w:rPr>
                <w:rFonts w:ascii="Candara" w:eastAsia="Candara" w:hAnsi="Candara"/>
              </w:rPr>
              <w:t>Level of study</w:t>
            </w:r>
          </w:p>
        </w:tc>
        <w:tc>
          <w:tcPr>
            <w:tcW w:w="6054" w:type="dxa"/>
            <w:gridSpan w:val="3"/>
            <w:vAlign w:val="center"/>
          </w:tcPr>
          <w:p w:rsidR="0046261F" w:rsidRDefault="00B93239">
            <w:pPr>
              <w:contextualSpacing/>
              <w:jc w:val="left"/>
              <w:rPr>
                <w:rFonts w:ascii="Candara" w:eastAsia="Candara" w:hAnsi="Candara"/>
              </w:rPr>
            </w:pPr>
            <w:r>
              <w:rPr>
                <w:rFonts w:ascii="MS Gothic" w:eastAsia="MS Gothic" w:hAnsi="MS Gothic"/>
                <w:color w:val="00000A"/>
              </w:rPr>
              <w:t>X</w:t>
            </w:r>
            <w:r>
              <w:rPr>
                <w:rFonts w:ascii="Candara" w:eastAsia="Candara" w:hAnsi="Candara"/>
              </w:rPr>
              <w:t xml:space="preserve">Bachelor               </w:t>
            </w:r>
            <w:r>
              <w:rPr>
                <w:rFonts w:ascii="MS Gothic" w:eastAsia="MS Gothic" w:hAnsi="MS Gothic"/>
              </w:rPr>
              <w:t>☐</w:t>
            </w:r>
            <w:r>
              <w:rPr>
                <w:rFonts w:ascii="Candara" w:eastAsia="Candara" w:hAnsi="Candara"/>
              </w:rPr>
              <w:t xml:space="preserve"> Master’s                   </w:t>
            </w:r>
            <w:r>
              <w:rPr>
                <w:rFonts w:ascii="MS Gothic" w:eastAsia="MS Gothic" w:hAnsi="MS Gothic"/>
              </w:rPr>
              <w:t>☐</w:t>
            </w:r>
            <w:r>
              <w:rPr>
                <w:rFonts w:ascii="Candara" w:eastAsia="Candara" w:hAnsi="Candara"/>
              </w:rPr>
              <w:t xml:space="preserve"> Doctoral</w:t>
            </w:r>
          </w:p>
        </w:tc>
      </w:tr>
      <w:tr w:rsidR="0046261F">
        <w:trPr>
          <w:trHeight w:val="562"/>
        </w:trPr>
        <w:tc>
          <w:tcPr>
            <w:tcW w:w="4386" w:type="dxa"/>
            <w:gridSpan w:val="4"/>
            <w:vAlign w:val="center"/>
          </w:tcPr>
          <w:p w:rsidR="0046261F" w:rsidRDefault="00B93239">
            <w:pPr>
              <w:spacing w:after="120"/>
              <w:contextualSpacing/>
              <w:jc w:val="left"/>
              <w:rPr>
                <w:rFonts w:ascii="Candara" w:eastAsia="Candara" w:hAnsi="Candara"/>
              </w:rPr>
            </w:pPr>
            <w:r>
              <w:rPr>
                <w:rFonts w:ascii="Candara" w:eastAsia="Candara" w:hAnsi="Candara"/>
              </w:rPr>
              <w:t>Type of course</w:t>
            </w:r>
          </w:p>
        </w:tc>
        <w:tc>
          <w:tcPr>
            <w:tcW w:w="6054" w:type="dxa"/>
            <w:gridSpan w:val="3"/>
            <w:vAlign w:val="center"/>
          </w:tcPr>
          <w:p w:rsidR="0046261F" w:rsidRDefault="00B93239">
            <w:pPr>
              <w:spacing w:after="120"/>
              <w:contextualSpacing/>
              <w:jc w:val="left"/>
              <w:rPr>
                <w:rFonts w:ascii="Candara" w:eastAsia="Candara" w:hAnsi="Candara"/>
              </w:rPr>
            </w:pPr>
            <w:r>
              <w:rPr>
                <w:rFonts w:ascii="Candara" w:eastAsia="Candara" w:hAnsi="Candara"/>
              </w:rPr>
              <w:t xml:space="preserve"> </w:t>
            </w:r>
            <w:r>
              <w:rPr>
                <w:rFonts w:ascii="MS Gothic" w:eastAsia="MS Gothic" w:hAnsi="MS Gothic"/>
                <w:color w:val="00000A"/>
              </w:rPr>
              <w:t>X</w:t>
            </w:r>
            <w:r>
              <w:rPr>
                <w:rFonts w:ascii="Candara" w:eastAsia="Candara" w:hAnsi="Candara"/>
              </w:rPr>
              <w:t>Obligatory</w:t>
            </w:r>
            <w:r>
              <w:rPr>
                <w:rFonts w:ascii="MS Gothic" w:eastAsia="MS Gothic" w:hAnsi="MS Gothic"/>
              </w:rPr>
              <w:t>☐</w:t>
            </w:r>
            <w:r>
              <w:rPr>
                <w:rFonts w:ascii="Candara" w:eastAsia="Candara" w:hAnsi="Candara"/>
              </w:rPr>
              <w:t xml:space="preserve"> Elective</w:t>
            </w:r>
          </w:p>
        </w:tc>
      </w:tr>
      <w:tr w:rsidR="0046261F">
        <w:trPr>
          <w:trHeight w:val="562"/>
        </w:trPr>
        <w:tc>
          <w:tcPr>
            <w:tcW w:w="4386" w:type="dxa"/>
            <w:gridSpan w:val="4"/>
            <w:vAlign w:val="center"/>
          </w:tcPr>
          <w:p w:rsidR="0046261F" w:rsidRDefault="00B93239">
            <w:pPr>
              <w:contextualSpacing/>
              <w:jc w:val="left"/>
              <w:rPr>
                <w:rFonts w:ascii="Candara" w:eastAsia="Arial"/>
              </w:rPr>
            </w:pPr>
            <w:r>
              <w:rPr>
                <w:rFonts w:ascii="Candara" w:eastAsia="Candara" w:hAnsi="Candara"/>
              </w:rPr>
              <w:t xml:space="preserve">Semester </w:t>
            </w:r>
          </w:p>
        </w:tc>
        <w:tc>
          <w:tcPr>
            <w:tcW w:w="6054" w:type="dxa"/>
            <w:gridSpan w:val="3"/>
            <w:vAlign w:val="center"/>
          </w:tcPr>
          <w:p w:rsidR="0046261F" w:rsidRDefault="00B93239">
            <w:pPr>
              <w:contextualSpacing/>
              <w:jc w:val="left"/>
              <w:rPr>
                <w:rFonts w:ascii="Candara" w:eastAsia="Arial"/>
              </w:rPr>
            </w:pPr>
            <w:r>
              <w:rPr>
                <w:rFonts w:ascii="MS Gothic" w:eastAsia="Arial"/>
              </w:rPr>
              <w:t>☐</w:t>
            </w:r>
            <w:r>
              <w:rPr>
                <w:rFonts w:ascii="MS Gothic" w:eastAsia="Arial"/>
              </w:rPr>
              <w:t xml:space="preserve"> </w:t>
            </w:r>
            <w:r>
              <w:rPr>
                <w:rFonts w:ascii="Candara" w:eastAsia="Arial"/>
              </w:rPr>
              <w:t xml:space="preserve">Autumn                  </w:t>
            </w:r>
            <w:r>
              <w:rPr>
                <w:rFonts w:ascii="MS Gothic" w:eastAsia="MS Gothic" w:hAnsi="MS Gothic"/>
                <w:color w:val="00000A"/>
              </w:rPr>
              <w:t>X</w:t>
            </w:r>
            <w:r>
              <w:rPr>
                <w:rFonts w:ascii="Candara" w:eastAsia="Arial"/>
              </w:rPr>
              <w:t xml:space="preserve"> Spring</w:t>
            </w:r>
          </w:p>
        </w:tc>
      </w:tr>
      <w:tr w:rsidR="0046261F">
        <w:trPr>
          <w:trHeight w:val="562"/>
        </w:trPr>
        <w:tc>
          <w:tcPr>
            <w:tcW w:w="4386" w:type="dxa"/>
            <w:gridSpan w:val="4"/>
            <w:tcBorders>
              <w:bottom w:val="single" w:sz="4" w:space="0" w:color="000000"/>
            </w:tcBorders>
            <w:vAlign w:val="center"/>
          </w:tcPr>
          <w:p w:rsidR="0046261F" w:rsidRDefault="00B93239">
            <w:pPr>
              <w:spacing w:after="120"/>
              <w:contextualSpacing/>
              <w:jc w:val="left"/>
              <w:rPr>
                <w:rFonts w:ascii="Candara" w:eastAsia="Candara" w:hAnsi="Candara"/>
              </w:rPr>
            </w:pPr>
            <w:r>
              <w:rPr>
                <w:rFonts w:ascii="Candara" w:eastAsia="Candara" w:hAnsi="Candara"/>
              </w:rPr>
              <w:t xml:space="preserve">Year of study </w:t>
            </w:r>
          </w:p>
        </w:tc>
        <w:tc>
          <w:tcPr>
            <w:tcW w:w="6054" w:type="dxa"/>
            <w:gridSpan w:val="3"/>
            <w:tcBorders>
              <w:bottom w:val="single" w:sz="4" w:space="0" w:color="000000"/>
            </w:tcBorders>
            <w:vAlign w:val="center"/>
          </w:tcPr>
          <w:p w:rsidR="0046261F" w:rsidRDefault="00B93239">
            <w:pPr>
              <w:spacing w:after="120"/>
              <w:contextualSpacing/>
              <w:jc w:val="left"/>
              <w:rPr>
                <w:rFonts w:ascii="Candara" w:eastAsia="Candara" w:hAnsi="Candara"/>
              </w:rPr>
            </w:pPr>
            <w:r>
              <w:rPr>
                <w:rFonts w:ascii="Candara" w:eastAsia="Candara" w:hAnsi="Candara"/>
              </w:rPr>
              <w:t>Fourth</w:t>
            </w:r>
          </w:p>
        </w:tc>
      </w:tr>
      <w:tr w:rsidR="0046261F">
        <w:trPr>
          <w:trHeight w:val="562"/>
        </w:trPr>
        <w:tc>
          <w:tcPr>
            <w:tcW w:w="4386" w:type="dxa"/>
            <w:gridSpan w:val="4"/>
            <w:tcBorders>
              <w:bottom w:val="single" w:sz="4" w:space="0" w:color="000000"/>
            </w:tcBorders>
            <w:vAlign w:val="center"/>
          </w:tcPr>
          <w:p w:rsidR="0046261F" w:rsidRDefault="00B93239">
            <w:pPr>
              <w:spacing w:after="120"/>
              <w:contextualSpacing/>
              <w:jc w:val="left"/>
              <w:rPr>
                <w:rFonts w:ascii="Candara" w:eastAsia="Candara" w:hAnsi="Candara"/>
              </w:rPr>
            </w:pPr>
            <w:r>
              <w:rPr>
                <w:rFonts w:ascii="Candara" w:eastAsia="Candara" w:hAnsi="Candara"/>
              </w:rPr>
              <w:t>Number of ECTS allocated</w:t>
            </w:r>
          </w:p>
        </w:tc>
        <w:tc>
          <w:tcPr>
            <w:tcW w:w="6054" w:type="dxa"/>
            <w:gridSpan w:val="3"/>
            <w:tcBorders>
              <w:bottom w:val="single" w:sz="4" w:space="0" w:color="000000"/>
            </w:tcBorders>
            <w:vAlign w:val="center"/>
          </w:tcPr>
          <w:p w:rsidR="0046261F" w:rsidRDefault="00B93239">
            <w:pPr>
              <w:spacing w:after="120"/>
              <w:contextualSpacing/>
              <w:jc w:val="left"/>
              <w:rPr>
                <w:rFonts w:ascii="Candara" w:eastAsia="Candara" w:hAnsi="Candara"/>
              </w:rPr>
            </w:pPr>
            <w:r>
              <w:rPr>
                <w:rFonts w:ascii="Candara" w:eastAsia="Candara" w:hAnsi="Candara"/>
              </w:rPr>
              <w:t>5</w:t>
            </w:r>
          </w:p>
        </w:tc>
      </w:tr>
      <w:tr w:rsidR="0046261F">
        <w:trPr>
          <w:trHeight w:val="562"/>
        </w:trPr>
        <w:tc>
          <w:tcPr>
            <w:tcW w:w="4386" w:type="dxa"/>
            <w:gridSpan w:val="4"/>
            <w:tcBorders>
              <w:bottom w:val="single" w:sz="4" w:space="0" w:color="000000"/>
            </w:tcBorders>
            <w:vAlign w:val="center"/>
          </w:tcPr>
          <w:p w:rsidR="0046261F" w:rsidRDefault="00B93239">
            <w:pPr>
              <w:spacing w:after="120"/>
              <w:contextualSpacing/>
              <w:jc w:val="left"/>
              <w:rPr>
                <w:rFonts w:ascii="Candara" w:eastAsia="Candara" w:hAnsi="Candara"/>
              </w:rPr>
            </w:pPr>
            <w:r>
              <w:rPr>
                <w:rFonts w:ascii="Candara" w:eastAsia="Candara" w:hAnsi="Candara"/>
              </w:rPr>
              <w:t>Name of lecturer/lecturers</w:t>
            </w:r>
          </w:p>
        </w:tc>
        <w:tc>
          <w:tcPr>
            <w:tcW w:w="6054" w:type="dxa"/>
            <w:gridSpan w:val="3"/>
            <w:tcBorders>
              <w:bottom w:val="single" w:sz="4" w:space="0" w:color="000000"/>
            </w:tcBorders>
            <w:vAlign w:val="center"/>
          </w:tcPr>
          <w:p w:rsidR="0046261F" w:rsidRDefault="00B93239">
            <w:pPr>
              <w:contextualSpacing/>
              <w:jc w:val="left"/>
              <w:rPr>
                <w:rFonts w:ascii="Candara" w:eastAsia="Candara" w:hAnsi="Candara"/>
              </w:rPr>
            </w:pPr>
            <w:r>
              <w:rPr>
                <w:rFonts w:ascii="Candara" w:eastAsia="Candara" w:hAnsi="Candara"/>
                <w:color w:val="00000A"/>
              </w:rPr>
              <w:t>Saša Arsenkov</w:t>
            </w:r>
          </w:p>
        </w:tc>
      </w:tr>
      <w:tr w:rsidR="0046261F">
        <w:trPr>
          <w:trHeight w:val="562"/>
        </w:trPr>
        <w:tc>
          <w:tcPr>
            <w:tcW w:w="4386" w:type="dxa"/>
            <w:gridSpan w:val="4"/>
            <w:tcBorders>
              <w:bottom w:val="single" w:sz="4" w:space="0" w:color="000000"/>
            </w:tcBorders>
            <w:vAlign w:val="center"/>
          </w:tcPr>
          <w:p w:rsidR="0046261F" w:rsidRDefault="00B93239">
            <w:pPr>
              <w:spacing w:after="120"/>
              <w:contextualSpacing/>
              <w:jc w:val="left"/>
              <w:rPr>
                <w:rFonts w:ascii="Candara" w:eastAsia="Candara" w:hAnsi="Candara"/>
              </w:rPr>
            </w:pPr>
            <w:r>
              <w:rPr>
                <w:rFonts w:ascii="Candara" w:eastAsia="Candara" w:hAnsi="Candara"/>
              </w:rPr>
              <w:t>Teaching mode</w:t>
            </w:r>
          </w:p>
        </w:tc>
        <w:tc>
          <w:tcPr>
            <w:tcW w:w="6054" w:type="dxa"/>
            <w:gridSpan w:val="3"/>
            <w:tcBorders>
              <w:bottom w:val="single" w:sz="4" w:space="0" w:color="000000"/>
            </w:tcBorders>
            <w:vAlign w:val="center"/>
          </w:tcPr>
          <w:p w:rsidR="0046261F" w:rsidRDefault="00B93239">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Lectures                  </w:t>
            </w:r>
            <w:r>
              <w:rPr>
                <w:rFonts w:ascii="MS Gothic" w:eastAsia="MS Gothic" w:hAnsi="MS Gothic"/>
              </w:rPr>
              <w:t xml:space="preserve">X </w:t>
            </w:r>
            <w:r>
              <w:rPr>
                <w:rFonts w:ascii="Candara" w:eastAsia="Candara" w:hAnsi="Candara"/>
              </w:rPr>
              <w:t xml:space="preserve">Group tutorials         </w:t>
            </w:r>
            <w:r>
              <w:rPr>
                <w:rFonts w:ascii="MS Gothic" w:eastAsia="MS Gothic" w:hAnsi="MS Gothic"/>
              </w:rPr>
              <w:t>☐</w:t>
            </w:r>
            <w:r>
              <w:rPr>
                <w:rFonts w:ascii="Candara" w:eastAsia="Candara" w:hAnsi="Candara"/>
              </w:rPr>
              <w:t xml:space="preserve"> Individual tutorials</w:t>
            </w:r>
          </w:p>
          <w:p w:rsidR="0046261F" w:rsidRDefault="00B93239">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Laboratory work </w:t>
            </w:r>
            <w:r>
              <w:rPr>
                <w:rFonts w:ascii="MS Gothic" w:eastAsia="MS Gothic" w:hAnsi="MS Gothic"/>
              </w:rPr>
              <w:t>☐</w:t>
            </w:r>
            <w:r>
              <w:rPr>
                <w:rFonts w:ascii="Candara" w:eastAsia="Candara" w:hAnsi="Candara"/>
              </w:rPr>
              <w:t xml:space="preserve">  Project work            </w:t>
            </w:r>
            <w:r>
              <w:rPr>
                <w:rFonts w:ascii="MS Gothic" w:eastAsia="MS Gothic" w:hAnsi="MS Gothic"/>
              </w:rPr>
              <w:t>☐</w:t>
            </w:r>
            <w:r>
              <w:rPr>
                <w:rFonts w:ascii="Candara" w:eastAsia="Candara" w:hAnsi="Candara"/>
              </w:rPr>
              <w:t xml:space="preserve">  Seminar</w:t>
            </w:r>
          </w:p>
          <w:p w:rsidR="0046261F" w:rsidRDefault="00B93239">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Distance learning    </w:t>
            </w:r>
            <w:r>
              <w:rPr>
                <w:rFonts w:ascii="MS Gothic" w:eastAsia="MS Gothic" w:hAnsi="MS Gothic"/>
              </w:rPr>
              <w:t>☐</w:t>
            </w:r>
            <w:r>
              <w:rPr>
                <w:rFonts w:ascii="Candara" w:eastAsia="Candara" w:hAnsi="Candara"/>
              </w:rPr>
              <w:t xml:space="preserve"> Blended learning      </w:t>
            </w:r>
            <w:r>
              <w:rPr>
                <w:rFonts w:ascii="MS Gothic" w:eastAsia="MS Gothic" w:hAnsi="MS Gothic"/>
              </w:rPr>
              <w:t>☐</w:t>
            </w:r>
            <w:r>
              <w:rPr>
                <w:rFonts w:ascii="Candara" w:eastAsia="Candara" w:hAnsi="Candara"/>
              </w:rPr>
              <w:t xml:space="preserve">  Other</w:t>
            </w:r>
          </w:p>
        </w:tc>
      </w:tr>
      <w:tr w:rsidR="0046261F">
        <w:trPr>
          <w:trHeight w:val="562"/>
        </w:trPr>
        <w:tc>
          <w:tcPr>
            <w:tcW w:w="10440" w:type="dxa"/>
            <w:gridSpan w:val="7"/>
            <w:shd w:val="clear" w:color="000000" w:fill="B8CCE4" w:themeFill="accent1" w:themeFillTint="66"/>
            <w:vAlign w:val="center"/>
          </w:tcPr>
          <w:p w:rsidR="0046261F" w:rsidRDefault="00B93239">
            <w:pPr>
              <w:spacing w:after="120"/>
              <w:contextualSpacing/>
              <w:jc w:val="left"/>
              <w:rPr>
                <w:rFonts w:ascii="Candara" w:eastAsia="Candara" w:hAnsi="Candara"/>
                <w:b/>
              </w:rPr>
            </w:pPr>
            <w:r>
              <w:rPr>
                <w:rFonts w:ascii="Candara" w:eastAsia="Candara" w:hAnsi="Candara"/>
                <w:b/>
              </w:rPr>
              <w:t>PURPOSE AND OVERVIEW (max. 5 sentences)</w:t>
            </w:r>
          </w:p>
        </w:tc>
      </w:tr>
      <w:tr w:rsidR="0046261F">
        <w:trPr>
          <w:trHeight w:val="562"/>
        </w:trPr>
        <w:tc>
          <w:tcPr>
            <w:tcW w:w="10440" w:type="dxa"/>
            <w:gridSpan w:val="7"/>
            <w:vAlign w:val="center"/>
          </w:tcPr>
          <w:p w:rsidR="0046261F" w:rsidRDefault="00B93239">
            <w:pPr>
              <w:spacing w:line="276" w:lineRule="auto"/>
              <w:jc w:val="left"/>
              <w:rPr>
                <w:rFonts w:ascii="Candara" w:eastAsia="Candara" w:hAnsi="Candara"/>
                <w:sz w:val="18"/>
                <w:szCs w:val="18"/>
              </w:rPr>
            </w:pPr>
            <w:r>
              <w:rPr>
                <w:rFonts w:ascii="Candara" w:eastAsia="Candara" w:hAnsi="Candara"/>
                <w:b/>
                <w:sz w:val="18"/>
                <w:szCs w:val="18"/>
              </w:rPr>
              <w:t xml:space="preserve">Course content – </w:t>
            </w:r>
            <w:r>
              <w:rPr>
                <w:rFonts w:ascii="Candara" w:eastAsia="Candara" w:hAnsi="Candara"/>
                <w:sz w:val="18"/>
                <w:szCs w:val="18"/>
              </w:rPr>
              <w:t>Theory classes</w:t>
            </w:r>
          </w:p>
          <w:p w:rsidR="0046261F" w:rsidRDefault="00B93239">
            <w:pPr>
              <w:spacing w:line="276" w:lineRule="auto"/>
              <w:jc w:val="left"/>
              <w:rPr>
                <w:rFonts w:ascii="Candara" w:eastAsia="Candara" w:hAnsi="Candara"/>
                <w:sz w:val="18"/>
                <w:szCs w:val="18"/>
              </w:rPr>
            </w:pPr>
            <w:r>
              <w:rPr>
                <w:rFonts w:ascii="Candara" w:eastAsia="Candara" w:hAnsi="Candara"/>
                <w:sz w:val="18"/>
                <w:szCs w:val="18"/>
              </w:rPr>
              <w:t>The acquisition of the necessary theoretical and practical knowledge from the field of vocal pedagogy, the ability of the analytical unification of proper experience in performing with the achievements of the world-class vocal pedagogy and t</w:t>
            </w:r>
            <w:r>
              <w:rPr>
                <w:rFonts w:ascii="Candara" w:eastAsia="Candara" w:hAnsi="Candara"/>
                <w:sz w:val="18"/>
                <w:szCs w:val="18"/>
              </w:rPr>
              <w:t xml:space="preserve">he ability to influence students. </w:t>
            </w:r>
          </w:p>
          <w:p w:rsidR="0046261F" w:rsidRDefault="00B93239">
            <w:pPr>
              <w:spacing w:line="276" w:lineRule="auto"/>
              <w:jc w:val="left"/>
              <w:rPr>
                <w:rFonts w:ascii="Candara" w:eastAsia="Candara" w:hAnsi="Candara"/>
                <w:sz w:val="18"/>
                <w:szCs w:val="18"/>
              </w:rPr>
            </w:pPr>
            <w:r>
              <w:rPr>
                <w:rFonts w:ascii="Candara" w:eastAsia="Candara" w:hAnsi="Candara"/>
                <w:sz w:val="18"/>
                <w:szCs w:val="18"/>
              </w:rPr>
              <w:t>Practice classes - Obvious musical instances as well as interpretive studies and research are used in practice classes.</w:t>
            </w:r>
          </w:p>
          <w:p w:rsidR="0046261F" w:rsidRDefault="00B93239">
            <w:pPr>
              <w:spacing w:line="276" w:lineRule="auto"/>
              <w:jc w:val="left"/>
              <w:rPr>
                <w:rFonts w:ascii="Candara" w:eastAsia="Candara" w:hAnsi="Candara"/>
                <w:sz w:val="18"/>
                <w:szCs w:val="18"/>
              </w:rPr>
            </w:pPr>
            <w:r>
              <w:rPr>
                <w:rFonts w:ascii="Candara" w:eastAsia="Candara" w:hAnsi="Candara"/>
                <w:b/>
                <w:sz w:val="18"/>
                <w:szCs w:val="18"/>
              </w:rPr>
              <w:t xml:space="preserve">Methodology of teaching – </w:t>
            </w:r>
            <w:r>
              <w:rPr>
                <w:rFonts w:ascii="Candara" w:eastAsia="Candara" w:hAnsi="Candara"/>
                <w:sz w:val="18"/>
                <w:szCs w:val="18"/>
              </w:rPr>
              <w:t>Theory and practice classes are performed through obvious musical instances</w:t>
            </w:r>
            <w:r>
              <w:rPr>
                <w:rFonts w:ascii="Candara" w:eastAsia="Candara" w:hAnsi="Candara"/>
                <w:sz w:val="18"/>
                <w:szCs w:val="18"/>
              </w:rPr>
              <w:t xml:space="preserve"> as well as interpretive studies and research. Both theory and practice classes are held at music school.</w:t>
            </w:r>
          </w:p>
        </w:tc>
      </w:tr>
      <w:tr w:rsidR="0046261F">
        <w:trPr>
          <w:trHeight w:val="562"/>
        </w:trPr>
        <w:tc>
          <w:tcPr>
            <w:tcW w:w="10440" w:type="dxa"/>
            <w:gridSpan w:val="7"/>
            <w:shd w:val="clear" w:color="000000" w:fill="B8CCE4" w:themeFill="accent1" w:themeFillTint="66"/>
            <w:vAlign w:val="center"/>
          </w:tcPr>
          <w:p w:rsidR="0046261F" w:rsidRDefault="00B93239">
            <w:pPr>
              <w:tabs>
                <w:tab w:val="left" w:pos="360"/>
              </w:tabs>
              <w:jc w:val="left"/>
              <w:rPr>
                <w:rFonts w:ascii="Candara" w:eastAsia="Candara" w:hAnsi="Candara"/>
                <w:b/>
              </w:rPr>
            </w:pPr>
            <w:r>
              <w:rPr>
                <w:rFonts w:ascii="Candara" w:eastAsia="Candara" w:hAnsi="Candara"/>
                <w:b/>
              </w:rPr>
              <w:t>SYLLABUS (brief outline and summary of topics, max. 10 sentences)</w:t>
            </w:r>
          </w:p>
        </w:tc>
      </w:tr>
      <w:tr w:rsidR="0046261F">
        <w:trPr>
          <w:trHeight w:val="562"/>
        </w:trPr>
        <w:tc>
          <w:tcPr>
            <w:tcW w:w="10440" w:type="dxa"/>
            <w:gridSpan w:val="7"/>
            <w:shd w:val="clear" w:color="000000" w:fill="auto"/>
            <w:vAlign w:val="center"/>
          </w:tcPr>
          <w:p w:rsidR="0046261F" w:rsidRDefault="00B93239">
            <w:pPr>
              <w:tabs>
                <w:tab w:val="left" w:pos="360"/>
              </w:tabs>
              <w:spacing w:line="336" w:lineRule="auto"/>
              <w:jc w:val="left"/>
              <w:rPr>
                <w:rFonts w:ascii="Candara" w:eastAsia="Candara" w:hAnsi="Candara"/>
                <w:color w:val="00000A"/>
              </w:rPr>
            </w:pPr>
            <w:r>
              <w:rPr>
                <w:rFonts w:ascii="Candara" w:eastAsia="Candara" w:hAnsi="Candara"/>
                <w:color w:val="00000A"/>
              </w:rPr>
              <w:t xml:space="preserve">Literature </w:t>
            </w:r>
          </w:p>
          <w:p w:rsidR="0046261F" w:rsidRDefault="00B93239">
            <w:pPr>
              <w:spacing w:after="160" w:line="216" w:lineRule="auto"/>
              <w:jc w:val="left"/>
              <w:rPr>
                <w:rFonts w:ascii="Candara" w:eastAsia="Candara" w:hAnsi="Candara"/>
                <w:sz w:val="18"/>
                <w:szCs w:val="18"/>
              </w:rPr>
            </w:pPr>
            <w:r>
              <w:rPr>
                <w:rFonts w:ascii="Candara" w:eastAsia="Candara" w:hAnsi="Candara"/>
                <w:sz w:val="18"/>
                <w:szCs w:val="18"/>
                <w:highlight w:val="white"/>
              </w:rPr>
              <w:t>Solo Singing</w:t>
            </w:r>
            <w:r>
              <w:rPr>
                <w:rFonts w:ascii="Candara" w:eastAsia="Candara" w:hAnsi="Candara"/>
                <w:sz w:val="18"/>
                <w:szCs w:val="18"/>
              </w:rPr>
              <w:t xml:space="preserve"> - Jelena Stamatovic Nikolic</w:t>
            </w:r>
          </w:p>
          <w:p w:rsidR="0046261F" w:rsidRDefault="00B93239">
            <w:pPr>
              <w:spacing w:after="160" w:line="131"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I.Lotka - Kalinski</w:t>
            </w:r>
          </w:p>
          <w:p w:rsidR="0046261F" w:rsidRDefault="00B93239">
            <w:pPr>
              <w:spacing w:after="160" w:line="131" w:lineRule="auto"/>
              <w:jc w:val="left"/>
              <w:rPr>
                <w:rFonts w:ascii="Candara" w:eastAsia="Candara" w:hAnsi="Candara"/>
                <w:sz w:val="18"/>
                <w:szCs w:val="18"/>
              </w:rPr>
            </w:pPr>
            <w:r>
              <w:rPr>
                <w:rFonts w:ascii="Candara" w:eastAsia="Candara" w:hAnsi="Candara"/>
                <w:sz w:val="18"/>
                <w:szCs w:val="18"/>
              </w:rPr>
              <w:t>Contemporary belcanto - Nikola Cvejic</w:t>
            </w:r>
          </w:p>
          <w:p w:rsidR="0046261F" w:rsidRDefault="00B93239">
            <w:pPr>
              <w:spacing w:after="160" w:line="300" w:lineRule="auto"/>
              <w:jc w:val="left"/>
              <w:rPr>
                <w:rFonts w:ascii="Candara" w:eastAsia="Candara" w:hAnsi="Candara"/>
                <w:sz w:val="18"/>
                <w:szCs w:val="18"/>
              </w:rPr>
            </w:pPr>
            <w:r>
              <w:rPr>
                <w:rFonts w:ascii="Candara" w:eastAsia="Candara" w:hAnsi="Candara"/>
                <w:sz w:val="18"/>
                <w:szCs w:val="18"/>
              </w:rPr>
              <w:lastRenderedPageBreak/>
              <w:t>Complete discussion of Singing inserted - Manuel Garsia</w:t>
            </w:r>
          </w:p>
          <w:p w:rsidR="0046261F" w:rsidRDefault="00B93239">
            <w:pPr>
              <w:spacing w:after="160" w:line="107"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F.Lamperti</w:t>
            </w:r>
          </w:p>
          <w:p w:rsidR="0046261F" w:rsidRDefault="00B93239">
            <w:pPr>
              <w:spacing w:after="160" w:line="60" w:lineRule="auto"/>
              <w:jc w:val="left"/>
              <w:rPr>
                <w:rFonts w:ascii="Candara" w:eastAsia="Candara" w:hAnsi="Candara"/>
                <w:sz w:val="18"/>
                <w:szCs w:val="18"/>
              </w:rPr>
            </w:pPr>
            <w:r>
              <w:rPr>
                <w:rFonts w:ascii="Candara" w:eastAsia="Candara" w:hAnsi="Candara"/>
                <w:sz w:val="18"/>
                <w:szCs w:val="18"/>
              </w:rPr>
              <w:t>Belcanto - X.Arlberg</w:t>
            </w:r>
          </w:p>
        </w:tc>
      </w:tr>
      <w:tr w:rsidR="0046261F">
        <w:trPr>
          <w:trHeight w:val="562"/>
        </w:trPr>
        <w:tc>
          <w:tcPr>
            <w:tcW w:w="10440" w:type="dxa"/>
            <w:gridSpan w:val="7"/>
            <w:shd w:val="clear" w:color="000000" w:fill="B8CCE4" w:themeFill="accent1" w:themeFillTint="66"/>
            <w:vAlign w:val="center"/>
          </w:tcPr>
          <w:p w:rsidR="0046261F" w:rsidRDefault="00B93239">
            <w:pPr>
              <w:tabs>
                <w:tab w:val="left" w:pos="360"/>
              </w:tabs>
              <w:jc w:val="left"/>
              <w:rPr>
                <w:rFonts w:ascii="Candara" w:eastAsia="Candara" w:hAnsi="Candara"/>
                <w:b/>
              </w:rPr>
            </w:pPr>
            <w:r>
              <w:rPr>
                <w:rFonts w:ascii="Candara" w:eastAsia="Candara" w:hAnsi="Candara"/>
                <w:b/>
              </w:rPr>
              <w:lastRenderedPageBreak/>
              <w:t>LANGUAGE OF INSTRUCTION</w:t>
            </w:r>
          </w:p>
        </w:tc>
      </w:tr>
      <w:tr w:rsidR="0046261F">
        <w:trPr>
          <w:trHeight w:val="562"/>
        </w:trPr>
        <w:tc>
          <w:tcPr>
            <w:tcW w:w="10440" w:type="dxa"/>
            <w:gridSpan w:val="7"/>
            <w:shd w:val="clear" w:color="000000" w:fill="auto"/>
            <w:vAlign w:val="center"/>
          </w:tcPr>
          <w:p w:rsidR="0046261F" w:rsidRDefault="00B93239">
            <w:pPr>
              <w:tabs>
                <w:tab w:val="left" w:pos="360"/>
              </w:tabs>
              <w:jc w:val="left"/>
              <w:rPr>
                <w:rFonts w:ascii="Candara" w:eastAsia="Candara" w:hAnsi="Candara"/>
              </w:rPr>
            </w:pPr>
            <w:r>
              <w:rPr>
                <w:rFonts w:ascii="MS Gothic" w:eastAsia="MS Gothic" w:hAnsi="MS Gothic"/>
              </w:rPr>
              <w:t xml:space="preserve">X </w:t>
            </w:r>
            <w:r>
              <w:rPr>
                <w:rFonts w:ascii="Candara" w:eastAsia="Candara" w:hAnsi="Candara"/>
              </w:rPr>
              <w:t xml:space="preserve">Serbian  (complete course)              </w:t>
            </w:r>
            <w:r>
              <w:rPr>
                <w:rFonts w:ascii="MS Gothic" w:eastAsia="MS Gothic" w:hAnsi="MS Gothic"/>
              </w:rPr>
              <w:t xml:space="preserve">X </w:t>
            </w:r>
            <w:r>
              <w:rPr>
                <w:rFonts w:ascii="Candara" w:eastAsia="Candara" w:hAnsi="Candara"/>
              </w:rPr>
              <w:t xml:space="preserve"> English (complete course)               </w:t>
            </w:r>
            <w:r>
              <w:rPr>
                <w:rFonts w:ascii="MS Gothic" w:eastAsia="MS Gothic" w:hAnsi="MS Gothic"/>
              </w:rPr>
              <w:t>☐</w:t>
            </w:r>
            <w:r>
              <w:rPr>
                <w:rFonts w:ascii="Candara" w:eastAsia="Candara" w:hAnsi="Candara"/>
              </w:rPr>
              <w:t xml:space="preserve">  Other _____________ (complete course)</w:t>
            </w:r>
          </w:p>
          <w:p w:rsidR="0046261F" w:rsidRDefault="0046261F">
            <w:pPr>
              <w:tabs>
                <w:tab w:val="left" w:pos="360"/>
              </w:tabs>
              <w:jc w:val="left"/>
              <w:rPr>
                <w:rFonts w:ascii="Candara" w:eastAsia="Candara" w:hAnsi="Candara"/>
              </w:rPr>
            </w:pPr>
          </w:p>
          <w:p w:rsidR="0046261F" w:rsidRDefault="00B93239">
            <w:pPr>
              <w:tabs>
                <w:tab w:val="left" w:pos="360"/>
              </w:tabs>
              <w:jc w:val="left"/>
              <w:rPr>
                <w:rFonts w:ascii="Candara" w:eastAsia="Candara" w:hAnsi="Candara"/>
              </w:rPr>
            </w:pPr>
            <w:r>
              <w:rPr>
                <w:rFonts w:ascii="MS Gothic" w:eastAsia="MS Gothic" w:hAnsi="MS Gothic"/>
              </w:rPr>
              <w:t>☐</w:t>
            </w:r>
            <w:r>
              <w:rPr>
                <w:rFonts w:ascii="Candara" w:eastAsia="Candara" w:hAnsi="Candara"/>
              </w:rPr>
              <w:t xml:space="preserve">Serbian with English mentoring      </w:t>
            </w:r>
            <w:r>
              <w:rPr>
                <w:rFonts w:ascii="MS Gothic" w:eastAsia="MS Gothic" w:hAnsi="MS Gothic"/>
              </w:rPr>
              <w:t>☐</w:t>
            </w:r>
            <w:r>
              <w:rPr>
                <w:rFonts w:ascii="Candara" w:eastAsia="Candara" w:hAnsi="Candara"/>
              </w:rPr>
              <w:t>Serbian with other mentoring ______________</w:t>
            </w:r>
          </w:p>
          <w:p w:rsidR="0046261F" w:rsidRDefault="0046261F">
            <w:pPr>
              <w:tabs>
                <w:tab w:val="left" w:pos="360"/>
              </w:tabs>
              <w:jc w:val="left"/>
              <w:rPr>
                <w:rFonts w:ascii="Candara" w:eastAsia="Candara" w:hAnsi="Candara"/>
                <w:b/>
              </w:rPr>
            </w:pPr>
          </w:p>
        </w:tc>
      </w:tr>
      <w:tr w:rsidR="0046261F">
        <w:trPr>
          <w:trHeight w:val="562"/>
        </w:trPr>
        <w:tc>
          <w:tcPr>
            <w:tcW w:w="10440" w:type="dxa"/>
            <w:gridSpan w:val="7"/>
            <w:shd w:val="clear" w:color="000000" w:fill="B8CCE4" w:themeFill="accent1" w:themeFillTint="66"/>
            <w:vAlign w:val="center"/>
          </w:tcPr>
          <w:p w:rsidR="0046261F" w:rsidRDefault="00B93239">
            <w:pPr>
              <w:tabs>
                <w:tab w:val="left" w:pos="360"/>
              </w:tabs>
              <w:jc w:val="left"/>
              <w:rPr>
                <w:rFonts w:ascii="Candara" w:eastAsia="Candara" w:hAnsi="Candara"/>
                <w:b/>
              </w:rPr>
            </w:pPr>
            <w:r>
              <w:rPr>
                <w:rFonts w:ascii="Candara" w:eastAsia="Candara" w:hAnsi="Candara"/>
                <w:b/>
              </w:rPr>
              <w:t>ASSESSMENT METHODS AND CRITERIA</w:t>
            </w:r>
          </w:p>
        </w:tc>
      </w:tr>
      <w:tr w:rsidR="0046261F">
        <w:trPr>
          <w:trHeight w:val="562"/>
        </w:trPr>
        <w:tc>
          <w:tcPr>
            <w:tcW w:w="2457" w:type="dxa"/>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Pre exam duties</w:t>
            </w:r>
          </w:p>
        </w:tc>
        <w:tc>
          <w:tcPr>
            <w:tcW w:w="1668" w:type="dxa"/>
            <w:gridSpan w:val="2"/>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50</w:t>
            </w:r>
          </w:p>
        </w:tc>
        <w:tc>
          <w:tcPr>
            <w:tcW w:w="3237" w:type="dxa"/>
            <w:gridSpan w:val="3"/>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Final exam</w:t>
            </w:r>
          </w:p>
        </w:tc>
        <w:tc>
          <w:tcPr>
            <w:tcW w:w="3078" w:type="dxa"/>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50</w:t>
            </w:r>
          </w:p>
        </w:tc>
      </w:tr>
      <w:tr w:rsidR="0046261F">
        <w:trPr>
          <w:trHeight w:val="551"/>
        </w:trPr>
        <w:tc>
          <w:tcPr>
            <w:tcW w:w="2457" w:type="dxa"/>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Activity during lectures</w:t>
            </w:r>
          </w:p>
        </w:tc>
        <w:tc>
          <w:tcPr>
            <w:tcW w:w="1668" w:type="dxa"/>
            <w:gridSpan w:val="2"/>
            <w:shd w:val="clear" w:color="000000" w:fill="auto"/>
            <w:vAlign w:val="center"/>
          </w:tcPr>
          <w:p w:rsidR="0046261F" w:rsidRDefault="00B93239">
            <w:pPr>
              <w:tabs>
                <w:tab w:val="left" w:pos="360"/>
              </w:tabs>
              <w:jc w:val="left"/>
              <w:rPr>
                <w:rFonts w:hAnsi="Times New Roman"/>
              </w:rPr>
            </w:pPr>
            <w:r>
              <w:rPr>
                <w:rFonts w:ascii="Candara" w:eastAsia="Candara" w:hAnsi="Candara"/>
                <w:b/>
                <w:color w:val="00000A"/>
              </w:rPr>
              <w:t>20</w:t>
            </w:r>
          </w:p>
        </w:tc>
        <w:tc>
          <w:tcPr>
            <w:tcW w:w="3237" w:type="dxa"/>
            <w:gridSpan w:val="3"/>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Written examination</w:t>
            </w:r>
          </w:p>
        </w:tc>
        <w:tc>
          <w:tcPr>
            <w:tcW w:w="3078" w:type="dxa"/>
            <w:shd w:val="clear" w:color="000000" w:fill="auto"/>
            <w:vAlign w:val="center"/>
          </w:tcPr>
          <w:p w:rsidR="0046261F" w:rsidRDefault="00B93239">
            <w:pPr>
              <w:tabs>
                <w:tab w:val="left" w:pos="360"/>
              </w:tabs>
              <w:jc w:val="left"/>
              <w:rPr>
                <w:rFonts w:hAnsi="Times New Roman"/>
              </w:rPr>
            </w:pPr>
            <w:r>
              <w:rPr>
                <w:rFonts w:ascii="Candara" w:eastAsia="Candara" w:hAnsi="Candara"/>
                <w:b/>
                <w:color w:val="00000A"/>
              </w:rPr>
              <w:t>20</w:t>
            </w:r>
          </w:p>
        </w:tc>
      </w:tr>
      <w:tr w:rsidR="0046261F">
        <w:trPr>
          <w:trHeight w:val="562"/>
        </w:trPr>
        <w:tc>
          <w:tcPr>
            <w:tcW w:w="2457" w:type="dxa"/>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Practical teaching</w:t>
            </w:r>
          </w:p>
        </w:tc>
        <w:tc>
          <w:tcPr>
            <w:tcW w:w="1668" w:type="dxa"/>
            <w:gridSpan w:val="2"/>
            <w:shd w:val="clear" w:color="000000" w:fill="auto"/>
            <w:vAlign w:val="center"/>
          </w:tcPr>
          <w:p w:rsidR="0046261F" w:rsidRDefault="00B93239">
            <w:pPr>
              <w:tabs>
                <w:tab w:val="left" w:pos="360"/>
              </w:tabs>
              <w:jc w:val="left"/>
              <w:rPr>
                <w:rFonts w:hAnsi="Times New Roman"/>
              </w:rPr>
            </w:pPr>
            <w:r>
              <w:rPr>
                <w:rFonts w:ascii="Candara" w:eastAsia="Candara" w:hAnsi="Candara"/>
                <w:b/>
                <w:color w:val="00000A"/>
              </w:rPr>
              <w:t>30</w:t>
            </w:r>
          </w:p>
        </w:tc>
        <w:tc>
          <w:tcPr>
            <w:tcW w:w="3237" w:type="dxa"/>
            <w:gridSpan w:val="3"/>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Oral examination</w:t>
            </w:r>
          </w:p>
        </w:tc>
        <w:tc>
          <w:tcPr>
            <w:tcW w:w="3078" w:type="dxa"/>
            <w:shd w:val="clear" w:color="000000" w:fill="auto"/>
            <w:vAlign w:val="center"/>
          </w:tcPr>
          <w:p w:rsidR="0046261F" w:rsidRDefault="00B93239">
            <w:pPr>
              <w:tabs>
                <w:tab w:val="left" w:pos="360"/>
              </w:tabs>
              <w:jc w:val="left"/>
              <w:rPr>
                <w:rFonts w:ascii="Candara" w:eastAsia="Candara" w:hAnsi="Candara"/>
                <w:b/>
                <w:color w:val="00000A"/>
              </w:rPr>
            </w:pPr>
            <w:r>
              <w:rPr>
                <w:rFonts w:ascii="Candara" w:eastAsia="Candara" w:hAnsi="Candara"/>
                <w:b/>
                <w:color w:val="00000A"/>
              </w:rPr>
              <w:t>30</w:t>
            </w:r>
          </w:p>
        </w:tc>
      </w:tr>
      <w:tr w:rsidR="0046261F">
        <w:trPr>
          <w:trHeight w:val="562"/>
        </w:trPr>
        <w:tc>
          <w:tcPr>
            <w:tcW w:w="2457" w:type="dxa"/>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Teaching colloquia</w:t>
            </w:r>
          </w:p>
        </w:tc>
        <w:tc>
          <w:tcPr>
            <w:tcW w:w="1668" w:type="dxa"/>
            <w:gridSpan w:val="2"/>
            <w:shd w:val="clear" w:color="000000" w:fill="auto"/>
            <w:vAlign w:val="center"/>
          </w:tcPr>
          <w:p w:rsidR="0046261F" w:rsidRDefault="0046261F">
            <w:pPr>
              <w:tabs>
                <w:tab w:val="left" w:pos="360"/>
              </w:tabs>
              <w:jc w:val="left"/>
              <w:rPr>
                <w:rFonts w:hAnsi="Times New Roman"/>
              </w:rPr>
            </w:pPr>
          </w:p>
        </w:tc>
        <w:tc>
          <w:tcPr>
            <w:tcW w:w="3237" w:type="dxa"/>
            <w:gridSpan w:val="3"/>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OVERALL SUM</w:t>
            </w:r>
          </w:p>
        </w:tc>
        <w:tc>
          <w:tcPr>
            <w:tcW w:w="3078" w:type="dxa"/>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 xml:space="preserve">  100</w:t>
            </w:r>
          </w:p>
        </w:tc>
      </w:tr>
      <w:tr w:rsidR="0046261F">
        <w:trPr>
          <w:trHeight w:val="562"/>
        </w:trPr>
        <w:tc>
          <w:tcPr>
            <w:tcW w:w="10440" w:type="dxa"/>
            <w:gridSpan w:val="7"/>
            <w:shd w:val="clear" w:color="000000" w:fill="auto"/>
            <w:vAlign w:val="center"/>
          </w:tcPr>
          <w:p w:rsidR="0046261F" w:rsidRDefault="00B93239">
            <w:pPr>
              <w:tabs>
                <w:tab w:val="left" w:pos="360"/>
              </w:tabs>
              <w:jc w:val="left"/>
              <w:rPr>
                <w:rFonts w:ascii="Candara" w:eastAsia="Candara" w:hAnsi="Candara"/>
                <w:b/>
              </w:rPr>
            </w:pPr>
            <w:r>
              <w:rPr>
                <w:rFonts w:ascii="Candara" w:eastAsia="Candara" w:hAnsi="Candara"/>
                <w:b/>
              </w:rPr>
              <w:t>*Final examination mark is formed in accordance with the Institutional documents</w:t>
            </w:r>
          </w:p>
        </w:tc>
      </w:tr>
    </w:tbl>
    <w:p w:rsidR="0046261F" w:rsidRDefault="0046261F">
      <w:pPr>
        <w:spacing w:after="120" w:line="264" w:lineRule="auto"/>
        <w:rPr>
          <w:rFonts w:hAnsi="Times New Roman"/>
        </w:rPr>
      </w:pPr>
    </w:p>
    <w:sectPr w:rsidR="0046261F" w:rsidSect="0046261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charset w:val="00"/>
    <w:family w:val="auto"/>
    <w:pitch w:val="variable"/>
    <w:sig w:usb0="A00002EF" w:usb1="4000207B" w:usb2="00000000" w:usb3="00000000" w:csb0="FFFFFF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29"/>
    <w:lvl w:ilvl="0" w:tplc="E5F8DB52">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50FC6A1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38BC05D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1B5CE85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0BD094C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3D64AD72">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814E1232">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7D26AC2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CF38577E">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useFELayout/>
  </w:compat>
  <w:rsids>
    <w:rsidRoot w:val="0046261F"/>
    <w:rsid w:val="0046261F"/>
    <w:rsid w:val="00B9323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261F"/>
    <w:pPr>
      <w:jc w:val="both"/>
    </w:pPr>
    <w:rPr>
      <w:rFonts w:ascii="Arial" w:eastAsia="Times New Roman" w:hAnsi="Arial"/>
      <w:sz w:val="20"/>
      <w:szCs w:val="20"/>
    </w:rPr>
  </w:style>
  <w:style w:type="paragraph" w:styleId="Heading1">
    <w:name w:val="heading 1"/>
    <w:uiPriority w:val="7"/>
    <w:qFormat/>
    <w:rsid w:val="0046261F"/>
    <w:pPr>
      <w:jc w:val="both"/>
      <w:outlineLvl w:val="0"/>
    </w:pPr>
    <w:rPr>
      <w:sz w:val="28"/>
      <w:szCs w:val="28"/>
    </w:rPr>
  </w:style>
  <w:style w:type="paragraph" w:styleId="Heading2">
    <w:name w:val="heading 2"/>
    <w:uiPriority w:val="8"/>
    <w:qFormat/>
    <w:rsid w:val="0046261F"/>
    <w:pPr>
      <w:jc w:val="both"/>
      <w:outlineLvl w:val="1"/>
    </w:pPr>
    <w:rPr>
      <w:sz w:val="20"/>
      <w:szCs w:val="20"/>
    </w:rPr>
  </w:style>
  <w:style w:type="paragraph" w:styleId="Heading3">
    <w:name w:val="heading 3"/>
    <w:uiPriority w:val="9"/>
    <w:qFormat/>
    <w:rsid w:val="0046261F"/>
    <w:pPr>
      <w:ind w:left="1000" w:hanging="400"/>
      <w:jc w:val="both"/>
      <w:outlineLvl w:val="2"/>
    </w:pPr>
    <w:rPr>
      <w:sz w:val="20"/>
      <w:szCs w:val="20"/>
    </w:rPr>
  </w:style>
  <w:style w:type="paragraph" w:styleId="Heading4">
    <w:name w:val="heading 4"/>
    <w:uiPriority w:val="10"/>
    <w:qFormat/>
    <w:rsid w:val="0046261F"/>
    <w:pPr>
      <w:ind w:left="1200" w:hanging="400"/>
      <w:jc w:val="both"/>
      <w:outlineLvl w:val="3"/>
    </w:pPr>
    <w:rPr>
      <w:b/>
      <w:sz w:val="20"/>
      <w:szCs w:val="20"/>
    </w:rPr>
  </w:style>
  <w:style w:type="paragraph" w:styleId="Heading5">
    <w:name w:val="heading 5"/>
    <w:uiPriority w:val="11"/>
    <w:qFormat/>
    <w:rsid w:val="0046261F"/>
    <w:pPr>
      <w:ind w:left="1400" w:hanging="400"/>
      <w:jc w:val="both"/>
      <w:outlineLvl w:val="4"/>
    </w:pPr>
    <w:rPr>
      <w:sz w:val="20"/>
      <w:szCs w:val="20"/>
    </w:rPr>
  </w:style>
  <w:style w:type="paragraph" w:styleId="Heading6">
    <w:name w:val="heading 6"/>
    <w:uiPriority w:val="12"/>
    <w:qFormat/>
    <w:rsid w:val="0046261F"/>
    <w:pPr>
      <w:ind w:left="1600" w:hanging="400"/>
      <w:jc w:val="both"/>
      <w:outlineLvl w:val="5"/>
    </w:pPr>
    <w:rPr>
      <w:b/>
      <w:sz w:val="20"/>
      <w:szCs w:val="20"/>
    </w:rPr>
  </w:style>
  <w:style w:type="paragraph" w:styleId="Heading7">
    <w:name w:val="heading 7"/>
    <w:uiPriority w:val="13"/>
    <w:qFormat/>
    <w:rsid w:val="0046261F"/>
    <w:pPr>
      <w:ind w:left="1800" w:hanging="400"/>
      <w:jc w:val="both"/>
      <w:outlineLvl w:val="6"/>
    </w:pPr>
    <w:rPr>
      <w:sz w:val="20"/>
      <w:szCs w:val="20"/>
    </w:rPr>
  </w:style>
  <w:style w:type="paragraph" w:styleId="Heading8">
    <w:name w:val="heading 8"/>
    <w:uiPriority w:val="14"/>
    <w:qFormat/>
    <w:rsid w:val="0046261F"/>
    <w:pPr>
      <w:ind w:left="2000" w:hanging="400"/>
      <w:jc w:val="both"/>
      <w:outlineLvl w:val="7"/>
    </w:pPr>
    <w:rPr>
      <w:sz w:val="20"/>
      <w:szCs w:val="20"/>
    </w:rPr>
  </w:style>
  <w:style w:type="paragraph" w:styleId="Heading9">
    <w:name w:val="heading 9"/>
    <w:uiPriority w:val="15"/>
    <w:qFormat/>
    <w:rsid w:val="0046261F"/>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46261F"/>
    <w:pPr>
      <w:jc w:val="both"/>
    </w:pPr>
    <w:rPr>
      <w:sz w:val="20"/>
      <w:szCs w:val="20"/>
    </w:rPr>
  </w:style>
  <w:style w:type="paragraph" w:styleId="Title">
    <w:name w:val="Title"/>
    <w:uiPriority w:val="6"/>
    <w:qFormat/>
    <w:rsid w:val="0046261F"/>
    <w:pPr>
      <w:jc w:val="center"/>
    </w:pPr>
    <w:rPr>
      <w:b/>
      <w:sz w:val="32"/>
      <w:szCs w:val="32"/>
    </w:rPr>
  </w:style>
  <w:style w:type="paragraph" w:styleId="Subtitle">
    <w:name w:val="Subtitle"/>
    <w:uiPriority w:val="16"/>
    <w:qFormat/>
    <w:rsid w:val="0046261F"/>
    <w:pPr>
      <w:jc w:val="center"/>
    </w:pPr>
    <w:rPr>
      <w:sz w:val="24"/>
      <w:szCs w:val="24"/>
    </w:rPr>
  </w:style>
  <w:style w:type="character" w:styleId="SubtleEmphasis">
    <w:name w:val="Subtle Emphasis"/>
    <w:uiPriority w:val="17"/>
    <w:qFormat/>
    <w:rsid w:val="0046261F"/>
    <w:rPr>
      <w:i/>
      <w:color w:val="404040"/>
      <w:w w:val="100"/>
      <w:sz w:val="20"/>
      <w:szCs w:val="20"/>
      <w:shd w:val="clear" w:color="auto" w:fill="auto"/>
    </w:rPr>
  </w:style>
  <w:style w:type="character" w:styleId="Emphasis">
    <w:name w:val="Emphasis"/>
    <w:uiPriority w:val="18"/>
    <w:qFormat/>
    <w:rsid w:val="0046261F"/>
    <w:rPr>
      <w:i/>
      <w:w w:val="100"/>
      <w:sz w:val="20"/>
      <w:szCs w:val="20"/>
      <w:shd w:val="clear" w:color="auto" w:fill="auto"/>
    </w:rPr>
  </w:style>
  <w:style w:type="character" w:styleId="IntenseEmphasis">
    <w:name w:val="Intense Emphasis"/>
    <w:uiPriority w:val="19"/>
    <w:qFormat/>
    <w:rsid w:val="0046261F"/>
    <w:rPr>
      <w:i/>
      <w:color w:val="5B9BD5"/>
      <w:w w:val="100"/>
      <w:sz w:val="20"/>
      <w:szCs w:val="20"/>
      <w:shd w:val="clear" w:color="auto" w:fill="auto"/>
    </w:rPr>
  </w:style>
  <w:style w:type="character" w:styleId="Strong">
    <w:name w:val="Strong"/>
    <w:uiPriority w:val="20"/>
    <w:qFormat/>
    <w:rsid w:val="0046261F"/>
    <w:rPr>
      <w:b/>
      <w:w w:val="100"/>
      <w:sz w:val="20"/>
      <w:szCs w:val="20"/>
      <w:shd w:val="clear" w:color="auto" w:fill="auto"/>
    </w:rPr>
  </w:style>
  <w:style w:type="paragraph" w:styleId="Quote">
    <w:name w:val="Quote"/>
    <w:uiPriority w:val="21"/>
    <w:qFormat/>
    <w:rsid w:val="0046261F"/>
    <w:pPr>
      <w:ind w:left="864" w:right="864"/>
      <w:jc w:val="center"/>
    </w:pPr>
    <w:rPr>
      <w:i/>
      <w:color w:val="404040"/>
      <w:sz w:val="20"/>
      <w:szCs w:val="20"/>
    </w:rPr>
  </w:style>
  <w:style w:type="paragraph" w:styleId="IntenseQuote">
    <w:name w:val="Intense Quote"/>
    <w:uiPriority w:val="22"/>
    <w:qFormat/>
    <w:rsid w:val="0046261F"/>
    <w:pPr>
      <w:ind w:left="950" w:right="950"/>
      <w:jc w:val="center"/>
    </w:pPr>
    <w:rPr>
      <w:i/>
      <w:color w:val="5B9BD5"/>
      <w:sz w:val="20"/>
      <w:szCs w:val="20"/>
    </w:rPr>
  </w:style>
  <w:style w:type="character" w:styleId="SubtleReference">
    <w:name w:val="Subtle Reference"/>
    <w:uiPriority w:val="23"/>
    <w:qFormat/>
    <w:rsid w:val="0046261F"/>
    <w:rPr>
      <w:smallCaps/>
      <w:color w:val="5A5A5A"/>
      <w:w w:val="100"/>
      <w:sz w:val="20"/>
      <w:szCs w:val="20"/>
      <w:shd w:val="clear" w:color="auto" w:fill="auto"/>
    </w:rPr>
  </w:style>
  <w:style w:type="character" w:styleId="IntenseReference">
    <w:name w:val="Intense Reference"/>
    <w:uiPriority w:val="24"/>
    <w:qFormat/>
    <w:rsid w:val="0046261F"/>
    <w:rPr>
      <w:b/>
      <w:smallCaps/>
      <w:color w:val="5B9BD5"/>
      <w:w w:val="100"/>
      <w:sz w:val="20"/>
      <w:szCs w:val="20"/>
      <w:shd w:val="clear" w:color="auto" w:fill="auto"/>
    </w:rPr>
  </w:style>
  <w:style w:type="character" w:styleId="BookTitle">
    <w:name w:val="Book Title"/>
    <w:uiPriority w:val="25"/>
    <w:qFormat/>
    <w:rsid w:val="0046261F"/>
    <w:rPr>
      <w:b/>
      <w:i/>
      <w:w w:val="100"/>
      <w:sz w:val="20"/>
      <w:szCs w:val="20"/>
      <w:shd w:val="clear" w:color="auto" w:fill="auto"/>
    </w:rPr>
  </w:style>
  <w:style w:type="paragraph" w:styleId="ListParagraph">
    <w:name w:val="List Paragraph"/>
    <w:uiPriority w:val="26"/>
    <w:qFormat/>
    <w:rsid w:val="0046261F"/>
    <w:pPr>
      <w:ind w:left="850"/>
      <w:jc w:val="both"/>
    </w:pPr>
    <w:rPr>
      <w:sz w:val="20"/>
      <w:szCs w:val="20"/>
    </w:rPr>
  </w:style>
  <w:style w:type="table" w:styleId="TableGrid">
    <w:name w:val="Table Grid"/>
    <w:basedOn w:val="TableNormal"/>
    <w:uiPriority w:val="37"/>
    <w:rsid w:val="00462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46261F"/>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PlainTable1">
    <w:name w:val="Plain Table 1"/>
    <w:basedOn w:val="TableNormal"/>
    <w:uiPriority w:val="39"/>
    <w:rsid w:val="0046261F"/>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2">
    <w:name w:val="Plain Table 2"/>
    <w:basedOn w:val="TableNormal"/>
    <w:uiPriority w:val="40"/>
    <w:rsid w:val="0046261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Pr/>
      <w:tcPr>
        <w:tcBorders>
          <w:top w:val="single" w:sz="4" w:space="0" w:color="7F7F7F" w:themeColor="text1" w:themeTint="8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1"/>
    <w:rsid w:val="0046261F"/>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7F7F7F" w:themeColor="text1" w:themeTint="80"/>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4">
    <w:name w:val="Plain Table 4"/>
    <w:basedOn w:val="TableNormal"/>
    <w:uiPriority w:val="42"/>
    <w:rsid w:val="0046261F"/>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5">
    <w:name w:val="Plain Table 5"/>
    <w:basedOn w:val="TableNormal"/>
    <w:uiPriority w:val="43"/>
    <w:rsid w:val="0046261F"/>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swCell">
      <w:rPr>
        <w:i/>
        <w:w w:val="100"/>
        <w:sz w:val="26"/>
        <w:szCs w:val="26"/>
        <w:shd w:val="clear" w:color="auto" w:fill="auto"/>
      </w:rPr>
      <w:tblPr/>
      <w:tcPr>
        <w:tcBorders>
          <w:bottom w:val="single" w:sz="4" w:space="0" w:color="000000" w:themeColor="text1" w:themeShade="D8"/>
        </w:tcBorders>
        <w:shd w:val="clear" w:color="000000" w:fill="FFFFFF" w:themeFill="background1"/>
      </w:tcPr>
    </w:tblStylePr>
  </w:style>
  <w:style w:type="table" w:customStyle="1" w:styleId="GridTable1Light">
    <w:name w:val="Grid Table 1 Light"/>
    <w:basedOn w:val="TableNormal"/>
    <w:uiPriority w:val="44"/>
    <w:rsid w:val="004626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GridTable1LightAccent1">
    <w:name w:val="Grid Table 1 Light Accent 1"/>
    <w:basedOn w:val="TableNormal"/>
    <w:uiPriority w:val="45"/>
    <w:rsid w:val="0046261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GridTable1LightAccent2">
    <w:name w:val="Grid Table 1 Light Accent 2"/>
    <w:basedOn w:val="TableNormal"/>
    <w:uiPriority w:val="46"/>
    <w:rsid w:val="0046261F"/>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GridTable1LightAccent3">
    <w:name w:val="Grid Table 1 Light Accent 3"/>
    <w:basedOn w:val="TableNormal"/>
    <w:uiPriority w:val="47"/>
    <w:rsid w:val="0046261F"/>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GridTable1LightAccent4">
    <w:name w:val="Grid Table 1 Light Accent 4"/>
    <w:basedOn w:val="TableNormal"/>
    <w:uiPriority w:val="48"/>
    <w:rsid w:val="0046261F"/>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GridTable1LightAccent5">
    <w:name w:val="Grid Table 1 Light Accent 5"/>
    <w:basedOn w:val="TableNormal"/>
    <w:uiPriority w:val="49"/>
    <w:rsid w:val="0046261F"/>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GridTable1LightAccent6">
    <w:name w:val="Grid Table 1 Light Accent 6"/>
    <w:basedOn w:val="TableNormal"/>
    <w:uiPriority w:val="50"/>
    <w:rsid w:val="0046261F"/>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GridTable2">
    <w:name w:val="Grid Table 2"/>
    <w:basedOn w:val="TableNormal"/>
    <w:uiPriority w:val="51"/>
    <w:rsid w:val="0046261F"/>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TableNormal"/>
    <w:uiPriority w:val="52"/>
    <w:rsid w:val="0046261F"/>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basedOn w:val="TableNormal"/>
    <w:uiPriority w:val="53"/>
    <w:rsid w:val="0046261F"/>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basedOn w:val="TableNormal"/>
    <w:uiPriority w:val="54"/>
    <w:rsid w:val="0046261F"/>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basedOn w:val="TableNormal"/>
    <w:uiPriority w:val="55"/>
    <w:rsid w:val="0046261F"/>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basedOn w:val="TableNormal"/>
    <w:uiPriority w:val="56"/>
    <w:rsid w:val="0046261F"/>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basedOn w:val="TableNormal"/>
    <w:uiPriority w:val="57"/>
    <w:rsid w:val="0046261F"/>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basedOn w:val="TableNormal"/>
    <w:uiPriority w:val="58"/>
    <w:rsid w:val="0046261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1">
    <w:name w:val="Grid Table 3 Accent 1"/>
    <w:basedOn w:val="TableNormal"/>
    <w:uiPriority w:val="59"/>
    <w:rsid w:val="0046261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2">
    <w:name w:val="Grid Table 3 Accent 2"/>
    <w:basedOn w:val="TableNormal"/>
    <w:uiPriority w:val="60"/>
    <w:rsid w:val="0046261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3">
    <w:name w:val="Grid Table 3 Accent 3"/>
    <w:basedOn w:val="TableNormal"/>
    <w:uiPriority w:val="61"/>
    <w:rsid w:val="0046261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4">
    <w:name w:val="Grid Table 3 Accent 4"/>
    <w:basedOn w:val="TableNormal"/>
    <w:uiPriority w:val="62"/>
    <w:rsid w:val="0046261F"/>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5">
    <w:name w:val="Grid Table 3 Accent 5"/>
    <w:basedOn w:val="TableNormal"/>
    <w:uiPriority w:val="63"/>
    <w:rsid w:val="0046261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6">
    <w:name w:val="Grid Table 3 Accent 6"/>
    <w:basedOn w:val="TableNormal"/>
    <w:uiPriority w:val="64"/>
    <w:rsid w:val="0046261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4">
    <w:name w:val="Grid Table 4"/>
    <w:basedOn w:val="TableNormal"/>
    <w:uiPriority w:val="65"/>
    <w:rsid w:val="0046261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TableNormal"/>
    <w:uiPriority w:val="66"/>
    <w:rsid w:val="0046261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basedOn w:val="TableNormal"/>
    <w:uiPriority w:val="67"/>
    <w:rsid w:val="0046261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basedOn w:val="TableNormal"/>
    <w:uiPriority w:val="68"/>
    <w:rsid w:val="0046261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basedOn w:val="TableNormal"/>
    <w:uiPriority w:val="69"/>
    <w:rsid w:val="0046261F"/>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basedOn w:val="TableNormal"/>
    <w:uiPriority w:val="70"/>
    <w:rsid w:val="0046261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basedOn w:val="TableNormal"/>
    <w:uiPriority w:val="71"/>
    <w:rsid w:val="0046261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basedOn w:val="TableNormal"/>
    <w:uiPriority w:val="72"/>
    <w:rsid w:val="004626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TableNormal"/>
    <w:uiPriority w:val="73"/>
    <w:rsid w:val="004626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basedOn w:val="TableNormal"/>
    <w:uiPriority w:val="74"/>
    <w:rsid w:val="004626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basedOn w:val="TableNormal"/>
    <w:uiPriority w:val="75"/>
    <w:rsid w:val="004626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basedOn w:val="TableNormal"/>
    <w:uiPriority w:val="76"/>
    <w:rsid w:val="004626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basedOn w:val="TableNormal"/>
    <w:uiPriority w:val="77"/>
    <w:rsid w:val="004626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basedOn w:val="TableNormal"/>
    <w:uiPriority w:val="78"/>
    <w:rsid w:val="004626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basedOn w:val="TableNormal"/>
    <w:uiPriority w:val="79"/>
    <w:rsid w:val="0046261F"/>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TableNormal"/>
    <w:uiPriority w:val="80"/>
    <w:rsid w:val="0046261F"/>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basedOn w:val="TableNormal"/>
    <w:uiPriority w:val="81"/>
    <w:rsid w:val="0046261F"/>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basedOn w:val="TableNormal"/>
    <w:uiPriority w:val="82"/>
    <w:rsid w:val="0046261F"/>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basedOn w:val="TableNormal"/>
    <w:uiPriority w:val="83"/>
    <w:rsid w:val="0046261F"/>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basedOn w:val="TableNormal"/>
    <w:uiPriority w:val="84"/>
    <w:rsid w:val="0046261F"/>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basedOn w:val="TableNormal"/>
    <w:uiPriority w:val="85"/>
    <w:rsid w:val="0046261F"/>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basedOn w:val="TableNormal"/>
    <w:uiPriority w:val="86"/>
    <w:rsid w:val="0046261F"/>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1">
    <w:name w:val="Grid Table 7 Colorful Accent 1"/>
    <w:basedOn w:val="TableNormal"/>
    <w:uiPriority w:val="87"/>
    <w:rsid w:val="0046261F"/>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2">
    <w:name w:val="Grid Table 7 Colorful Accent 2"/>
    <w:basedOn w:val="TableNormal"/>
    <w:uiPriority w:val="88"/>
    <w:rsid w:val="0046261F"/>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3">
    <w:name w:val="Grid Table 7 Colorful Accent 3"/>
    <w:basedOn w:val="TableNormal"/>
    <w:uiPriority w:val="89"/>
    <w:rsid w:val="0046261F"/>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4">
    <w:name w:val="Grid Table 7 Colorful Accent 4"/>
    <w:basedOn w:val="TableNormal"/>
    <w:uiPriority w:val="90"/>
    <w:rsid w:val="0046261F"/>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5">
    <w:name w:val="Grid Table 7 Colorful Accent 5"/>
    <w:basedOn w:val="TableNormal"/>
    <w:uiPriority w:val="91"/>
    <w:rsid w:val="0046261F"/>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6">
    <w:name w:val="Grid Table 7 Colorful Accent 6"/>
    <w:basedOn w:val="TableNormal"/>
    <w:uiPriority w:val="92"/>
    <w:rsid w:val="0046261F"/>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ListTable1Light">
    <w:name w:val="List Table 1 Light"/>
    <w:basedOn w:val="TableNormal"/>
    <w:uiPriority w:val="93"/>
    <w:rsid w:val="0046261F"/>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TableNormal"/>
    <w:uiPriority w:val="94"/>
    <w:rsid w:val="0046261F"/>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basedOn w:val="TableNormal"/>
    <w:uiPriority w:val="95"/>
    <w:rsid w:val="0046261F"/>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basedOn w:val="TableNormal"/>
    <w:uiPriority w:val="96"/>
    <w:rsid w:val="0046261F"/>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basedOn w:val="TableNormal"/>
    <w:uiPriority w:val="97"/>
    <w:rsid w:val="0046261F"/>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basedOn w:val="TableNormal"/>
    <w:uiPriority w:val="98"/>
    <w:rsid w:val="0046261F"/>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basedOn w:val="TableNormal"/>
    <w:uiPriority w:val="99"/>
    <w:rsid w:val="0046261F"/>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basedOn w:val="TableNormal"/>
    <w:rsid w:val="0046261F"/>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TableNormal"/>
    <w:rsid w:val="0046261F"/>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basedOn w:val="TableNormal"/>
    <w:rsid w:val="0046261F"/>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basedOn w:val="TableNormal"/>
    <w:rsid w:val="0046261F"/>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basedOn w:val="TableNormal"/>
    <w:rsid w:val="0046261F"/>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basedOn w:val="TableNormal"/>
    <w:rsid w:val="0046261F"/>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basedOn w:val="TableNormal"/>
    <w:rsid w:val="0046261F"/>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basedOn w:val="TableNormal"/>
    <w:rsid w:val="0046261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ListTable3Accent1">
    <w:name w:val="List Table 3 Accent 1"/>
    <w:basedOn w:val="TableNormal"/>
    <w:rsid w:val="0046261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ListTable3Accent2">
    <w:name w:val="List Table 3 Accent 2"/>
    <w:basedOn w:val="TableNormal"/>
    <w:rsid w:val="0046261F"/>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ListTable3Accent3">
    <w:name w:val="List Table 3 Accent 3"/>
    <w:basedOn w:val="TableNormal"/>
    <w:rsid w:val="0046261F"/>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ListTable3Accent4">
    <w:name w:val="List Table 3 Accent 4"/>
    <w:basedOn w:val="TableNormal"/>
    <w:rsid w:val="0046261F"/>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ListTable3Accent5">
    <w:name w:val="List Table 3 Accent 5"/>
    <w:basedOn w:val="TableNormal"/>
    <w:rsid w:val="0046261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rPr>
        <w:b/>
        <w:color w:val="FFFFFF" w:themeColor="background1"/>
        <w:w w:val="100"/>
        <w:sz w:val="20"/>
        <w:szCs w:val="20"/>
        <w:shd w:val="clear" w:color="auto" w:fill="auto"/>
      </w:rPr>
      <w:tblPr/>
      <w:tcPr>
        <w:shd w:val="clear" w:color="000000" w:fill="4BACC6" w:themeFill="accent5"/>
      </w:tcPr>
    </w:tblStylePr>
  </w:style>
  <w:style w:type="table" w:customStyle="1" w:styleId="ListTable3Accent6">
    <w:name w:val="List Table 3 Accent 6"/>
    <w:basedOn w:val="TableNormal"/>
    <w:rsid w:val="0046261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rPr>
        <w:b/>
        <w:color w:val="FFFFFF" w:themeColor="background1"/>
        <w:w w:val="100"/>
        <w:sz w:val="20"/>
        <w:szCs w:val="20"/>
        <w:shd w:val="clear" w:color="auto" w:fill="auto"/>
      </w:rPr>
      <w:tblPr/>
      <w:tcPr>
        <w:shd w:val="clear" w:color="000000" w:fill="F79646" w:themeFill="accent6"/>
      </w:tcPr>
    </w:tblStylePr>
  </w:style>
  <w:style w:type="table" w:customStyle="1" w:styleId="ListTable4">
    <w:name w:val="List Table 4"/>
    <w:basedOn w:val="TableNormal"/>
    <w:rsid w:val="0046261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TableNormal"/>
    <w:rsid w:val="0046261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basedOn w:val="TableNormal"/>
    <w:rsid w:val="0046261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basedOn w:val="TableNormal"/>
    <w:rsid w:val="0046261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basedOn w:val="TableNormal"/>
    <w:rsid w:val="0046261F"/>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basedOn w:val="TableNormal"/>
    <w:rsid w:val="0046261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basedOn w:val="TableNormal"/>
    <w:rsid w:val="0046261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sid w:val="0046261F"/>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sid w:val="0046261F"/>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sid w:val="0046261F"/>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sid w:val="0046261F"/>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sid w:val="0046261F"/>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5">
    <w:name w:val="List Table 5 Accent 5"/>
    <w:basedOn w:val="TableNormal"/>
    <w:rsid w:val="0046261F"/>
    <w:rPr>
      <w:color w:val="FFFFFF" w:themeColor="background1"/>
      <w:sz w:val="20"/>
      <w:szCs w:val="20"/>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6">
    <w:name w:val="List Table 5 Accent 6"/>
    <w:basedOn w:val="TableNormal"/>
    <w:rsid w:val="0046261F"/>
    <w:rPr>
      <w:color w:val="FFFFFF" w:themeColor="background1"/>
      <w:sz w:val="20"/>
      <w:szCs w:val="20"/>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6Colorful">
    <w:name w:val="List Table 6 Colorful"/>
    <w:basedOn w:val="TableNormal"/>
    <w:rsid w:val="0046261F"/>
    <w:rPr>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TableNormal"/>
    <w:rsid w:val="0046261F"/>
    <w:rPr>
      <w:color w:val="4F81BD" w:themeColor="accent1"/>
      <w:sz w:val="20"/>
      <w:szCs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basedOn w:val="TableNormal"/>
    <w:rsid w:val="0046261F"/>
    <w:rPr>
      <w:color w:val="C0504D" w:themeColor="accent2"/>
      <w:sz w:val="20"/>
      <w:szCs w:val="20"/>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basedOn w:val="TableNormal"/>
    <w:rsid w:val="0046261F"/>
    <w:rPr>
      <w:color w:val="9BBB59" w:themeColor="accent3"/>
      <w:sz w:val="20"/>
      <w:szCs w:val="20"/>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basedOn w:val="TableNormal"/>
    <w:rsid w:val="0046261F"/>
    <w:rPr>
      <w:color w:val="8064A2" w:themeColor="accent4"/>
      <w:sz w:val="20"/>
      <w:szCs w:val="20"/>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basedOn w:val="TableNormal"/>
    <w:rsid w:val="0046261F"/>
    <w:rPr>
      <w:color w:val="4BACC6" w:themeColor="accent5"/>
      <w:sz w:val="20"/>
      <w:szCs w:val="20"/>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basedOn w:val="TableNormal"/>
    <w:rsid w:val="0046261F"/>
    <w:rPr>
      <w:color w:val="F79646" w:themeColor="accent6"/>
      <w:sz w:val="20"/>
      <w:szCs w:val="20"/>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basedOn w:val="TableNormal"/>
    <w:rsid w:val="0046261F"/>
    <w:rPr>
      <w:color w:val="000000" w:themeColor="tex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swCell">
      <w:rPr>
        <w:i/>
        <w:w w:val="100"/>
        <w:sz w:val="26"/>
        <w:szCs w:val="26"/>
        <w:shd w:val="clear" w:color="auto" w:fill="auto"/>
      </w:rPr>
      <w:tblPr/>
      <w:tcPr>
        <w:tcBorders>
          <w:bottom w:val="single" w:sz="4" w:space="0" w:color="000000" w:themeColor="text1"/>
        </w:tcBorders>
        <w:shd w:val="clear" w:color="000000" w:fill="FFFFFF" w:themeFill="background1"/>
      </w:tcPr>
    </w:tblStylePr>
  </w:style>
  <w:style w:type="table" w:customStyle="1" w:styleId="ListTable7ColorfulAccent1">
    <w:name w:val="List Table 7 Colorful Accent 1"/>
    <w:basedOn w:val="TableNormal"/>
    <w:rsid w:val="0046261F"/>
    <w:rPr>
      <w:color w:val="3E6CA5" w:themeColor="accen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swCell">
      <w:rPr>
        <w:i/>
        <w:w w:val="100"/>
        <w:sz w:val="26"/>
        <w:szCs w:val="26"/>
        <w:shd w:val="clear" w:color="auto" w:fill="auto"/>
      </w:rPr>
      <w:tblPr/>
      <w:tcPr>
        <w:tcBorders>
          <w:bottom w:val="single" w:sz="4" w:space="0" w:color="4F81BD" w:themeColor="accent1"/>
        </w:tcBorders>
        <w:shd w:val="clear" w:color="000000" w:fill="FFFFFF" w:themeFill="background1"/>
      </w:tcPr>
    </w:tblStylePr>
  </w:style>
  <w:style w:type="table" w:customStyle="1" w:styleId="ListTable7ColorfulAccent2">
    <w:name w:val="List Table 7 Colorful Accent 2"/>
    <w:basedOn w:val="TableNormal"/>
    <w:rsid w:val="0046261F"/>
    <w:rPr>
      <w:color w:val="A83E3B" w:themeColor="accent2"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swCell">
      <w:rPr>
        <w:i/>
        <w:w w:val="100"/>
        <w:sz w:val="26"/>
        <w:szCs w:val="26"/>
        <w:shd w:val="clear" w:color="auto" w:fill="auto"/>
      </w:rPr>
      <w:tblPr/>
      <w:tcPr>
        <w:tcBorders>
          <w:bottom w:val="single" w:sz="4" w:space="0" w:color="C0504D" w:themeColor="accent2"/>
        </w:tcBorders>
        <w:shd w:val="clear" w:color="000000" w:fill="FFFFFF" w:themeFill="background1"/>
      </w:tcPr>
    </w:tblStylePr>
  </w:style>
  <w:style w:type="table" w:customStyle="1" w:styleId="ListTable7ColorfulAccent3">
    <w:name w:val="List Table 7 Colorful Accent 3"/>
    <w:basedOn w:val="TableNormal"/>
    <w:rsid w:val="0046261F"/>
    <w:rPr>
      <w:color w:val="85A544" w:themeColor="accent3"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swCell">
      <w:rPr>
        <w:i/>
        <w:w w:val="100"/>
        <w:sz w:val="26"/>
        <w:szCs w:val="26"/>
        <w:shd w:val="clear" w:color="auto" w:fill="auto"/>
      </w:rPr>
      <w:tblPr/>
      <w:tcPr>
        <w:tcBorders>
          <w:bottom w:val="single" w:sz="4" w:space="0" w:color="9BBB59" w:themeColor="accent3"/>
        </w:tcBorders>
        <w:shd w:val="clear" w:color="000000" w:fill="FFFFFF" w:themeFill="background1"/>
      </w:tcPr>
    </w:tblStylePr>
  </w:style>
  <w:style w:type="table" w:customStyle="1" w:styleId="ListTable7ColorfulAccent4">
    <w:name w:val="List Table 7 Colorful Accent 4"/>
    <w:basedOn w:val="TableNormal"/>
    <w:rsid w:val="0046261F"/>
    <w:rPr>
      <w:color w:val="6C538A" w:themeColor="accent4"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swCell">
      <w:rPr>
        <w:i/>
        <w:w w:val="100"/>
        <w:sz w:val="26"/>
        <w:szCs w:val="26"/>
        <w:shd w:val="clear" w:color="auto" w:fill="auto"/>
      </w:rPr>
      <w:tblPr/>
      <w:tcPr>
        <w:tcBorders>
          <w:bottom w:val="single" w:sz="4" w:space="0" w:color="8064A2" w:themeColor="accent4"/>
        </w:tcBorders>
        <w:shd w:val="clear" w:color="000000" w:fill="FFFFFF" w:themeFill="background1"/>
      </w:tcPr>
    </w:tblStylePr>
  </w:style>
  <w:style w:type="table" w:customStyle="1" w:styleId="ListTable7ColorfulAccent5">
    <w:name w:val="List Table 7 Colorful Accent 5"/>
    <w:basedOn w:val="TableNormal"/>
    <w:rsid w:val="0046261F"/>
    <w:rPr>
      <w:color w:val="3795AF" w:themeColor="accent5"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swCell">
      <w:rPr>
        <w:i/>
        <w:w w:val="100"/>
        <w:sz w:val="26"/>
        <w:szCs w:val="26"/>
        <w:shd w:val="clear" w:color="auto" w:fill="auto"/>
      </w:rPr>
      <w:tblPr/>
      <w:tcPr>
        <w:tcBorders>
          <w:bottom w:val="single" w:sz="4" w:space="0" w:color="4BACC6" w:themeColor="accent5"/>
        </w:tcBorders>
        <w:shd w:val="clear" w:color="000000" w:fill="FFFFFF" w:themeFill="background1"/>
      </w:tcPr>
    </w:tblStylePr>
  </w:style>
  <w:style w:type="table" w:customStyle="1" w:styleId="ListTable7ColorfulAccent6">
    <w:name w:val="List Table 7 Colorful Accent 6"/>
    <w:basedOn w:val="TableNormal"/>
    <w:rsid w:val="0046261F"/>
    <w:rPr>
      <w:color w:val="F57B17" w:themeColor="accent6"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swCell">
      <w:rPr>
        <w:i/>
        <w:w w:val="100"/>
        <w:sz w:val="26"/>
        <w:szCs w:val="26"/>
        <w:shd w:val="clear" w:color="auto" w:fill="auto"/>
      </w:rPr>
      <w:tblPr/>
      <w:tcPr>
        <w:tcBorders>
          <w:bottom w:val="single" w:sz="4" w:space="0" w:color="F79646" w:themeColor="accent6"/>
        </w:tcBorders>
        <w:shd w:val="clear" w:color="000000" w:fill="FFFFFF" w:themeFill="background1"/>
      </w:tcPr>
    </w:tblStylePr>
  </w:style>
  <w:style w:type="paragraph" w:styleId="BalloonText">
    <w:name w:val="Balloon Text"/>
    <w:basedOn w:val="Normal"/>
    <w:link w:val="BalloonTextChar"/>
    <w:semiHidden/>
    <w:unhideWhenUsed/>
    <w:rsid w:val="0046261F"/>
    <w:rPr>
      <w:rFonts w:ascii="Tahoma" w:eastAsia="Tahoma" w:hAnsi="Tahoma"/>
      <w:sz w:val="16"/>
      <w:szCs w:val="16"/>
    </w:rPr>
  </w:style>
  <w:style w:type="character" w:customStyle="1" w:styleId="BalloonTextChar">
    <w:name w:val="Balloon Text Char"/>
    <w:basedOn w:val="DefaultParagraphFont"/>
    <w:link w:val="BalloonText"/>
    <w:semiHidden/>
    <w:rsid w:val="0046261F"/>
    <w:rPr>
      <w:rFonts w:ascii="Tahoma" w:eastAsia="Tahoma" w:hAnsi="Tahoma"/>
      <w:w w:val="100"/>
      <w:sz w:val="16"/>
      <w:szCs w:val="16"/>
      <w:shd w:val="clear" w:color="auto" w:fill="auto"/>
    </w:rPr>
  </w:style>
  <w:style w:type="paragraph" w:styleId="Header">
    <w:name w:val="header"/>
    <w:basedOn w:val="Normal"/>
    <w:link w:val="HeaderChar"/>
    <w:semiHidden/>
    <w:unhideWhenUsed/>
    <w:rsid w:val="0046261F"/>
    <w:pPr>
      <w:tabs>
        <w:tab w:val="center" w:pos="4680"/>
        <w:tab w:val="right" w:pos="9360"/>
      </w:tabs>
    </w:pPr>
  </w:style>
  <w:style w:type="character" w:customStyle="1" w:styleId="HeaderChar">
    <w:name w:val="Header Char"/>
    <w:basedOn w:val="DefaultParagraphFont"/>
    <w:link w:val="Header"/>
    <w:semiHidden/>
    <w:rsid w:val="0046261F"/>
    <w:rPr>
      <w:rFonts w:ascii="Arial" w:eastAsia="Times New Roman" w:hAnsi="Arial"/>
      <w:w w:val="100"/>
      <w:sz w:val="20"/>
      <w:szCs w:val="20"/>
      <w:shd w:val="clear" w:color="auto" w:fill="auto"/>
    </w:rPr>
  </w:style>
  <w:style w:type="paragraph" w:styleId="Footer">
    <w:name w:val="footer"/>
    <w:basedOn w:val="Normal"/>
    <w:link w:val="FooterChar"/>
    <w:unhideWhenUsed/>
    <w:rsid w:val="0046261F"/>
    <w:pPr>
      <w:tabs>
        <w:tab w:val="center" w:pos="4680"/>
        <w:tab w:val="right" w:pos="9360"/>
      </w:tabs>
    </w:pPr>
  </w:style>
  <w:style w:type="character" w:customStyle="1" w:styleId="FooterChar">
    <w:name w:val="Footer Char"/>
    <w:basedOn w:val="DefaultParagraphFont"/>
    <w:link w:val="Footer"/>
    <w:rsid w:val="0046261F"/>
    <w:rPr>
      <w:rFonts w:ascii="Arial" w:eastAsia="Times New Roman" w:hAnsi="Arial"/>
      <w:w w:val="100"/>
      <w:sz w:val="20"/>
      <w:szCs w:val="20"/>
      <w:shd w:val="clear" w:color="auto" w:fill="auto"/>
    </w:rPr>
  </w:style>
  <w:style w:type="paragraph" w:styleId="EndnoteText">
    <w:name w:val="endnote text"/>
    <w:basedOn w:val="Normal"/>
    <w:link w:val="EndnoteTextChar"/>
    <w:semiHidden/>
    <w:unhideWhenUsed/>
    <w:rsid w:val="0046261F"/>
  </w:style>
  <w:style w:type="character" w:customStyle="1" w:styleId="EndnoteTextChar">
    <w:name w:val="Endnote Text Char"/>
    <w:basedOn w:val="DefaultParagraphFont"/>
    <w:link w:val="EndnoteText"/>
    <w:semiHidden/>
    <w:rsid w:val="0046261F"/>
    <w:rPr>
      <w:rFonts w:ascii="Arial" w:eastAsia="Times New Roman" w:hAnsi="Arial"/>
      <w:w w:val="100"/>
      <w:sz w:val="20"/>
      <w:szCs w:val="20"/>
      <w:shd w:val="clear" w:color="auto" w:fill="auto"/>
    </w:rPr>
  </w:style>
  <w:style w:type="character" w:styleId="EndnoteReference">
    <w:name w:val="endnote reference"/>
    <w:basedOn w:val="DefaultParagraphFont"/>
    <w:semiHidden/>
    <w:unhideWhenUsed/>
    <w:rsid w:val="0046261F"/>
    <w:rPr>
      <w:w w:val="100"/>
      <w:sz w:val="20"/>
      <w:szCs w:val="20"/>
      <w:shd w:val="clear" w:color="auto" w:fill="auto"/>
      <w:vertAlign w:val="superscript"/>
    </w:rPr>
  </w:style>
  <w:style w:type="paragraph" w:styleId="FootnoteText">
    <w:name w:val="footnote text"/>
    <w:basedOn w:val="Normal"/>
    <w:link w:val="FootnoteTextChar"/>
    <w:semiHidden/>
    <w:unhideWhenUsed/>
    <w:rsid w:val="0046261F"/>
  </w:style>
  <w:style w:type="character" w:customStyle="1" w:styleId="FootnoteTextChar">
    <w:name w:val="Footnote Text Char"/>
    <w:basedOn w:val="DefaultParagraphFont"/>
    <w:link w:val="FootnoteText"/>
    <w:semiHidden/>
    <w:rsid w:val="0046261F"/>
    <w:rPr>
      <w:rFonts w:ascii="Arial" w:eastAsia="Times New Roman" w:hAnsi="Arial"/>
      <w:w w:val="100"/>
      <w:sz w:val="20"/>
      <w:szCs w:val="20"/>
      <w:shd w:val="clear" w:color="auto" w:fill="auto"/>
    </w:rPr>
  </w:style>
  <w:style w:type="character" w:styleId="FootnoteReference">
    <w:name w:val="footnote reference"/>
    <w:basedOn w:val="DefaultParagraphFont"/>
    <w:semiHidden/>
    <w:unhideWhenUsed/>
    <w:rsid w:val="0046261F"/>
    <w:rPr>
      <w:w w:val="100"/>
      <w:sz w:val="20"/>
      <w:szCs w:val="20"/>
      <w:shd w:val="clear" w:color="auto" w:fill="auto"/>
      <w:vertAlign w:val="superscript"/>
    </w:rPr>
  </w:style>
  <w:style w:type="character" w:styleId="CommentReference">
    <w:name w:val="annotation reference"/>
    <w:basedOn w:val="DefaultParagraphFont"/>
    <w:semiHidden/>
    <w:unhideWhenUsed/>
    <w:rsid w:val="0046261F"/>
    <w:rPr>
      <w:w w:val="100"/>
      <w:sz w:val="16"/>
      <w:szCs w:val="16"/>
      <w:shd w:val="clear" w:color="auto" w:fill="auto"/>
    </w:rPr>
  </w:style>
  <w:style w:type="paragraph" w:styleId="CommentText">
    <w:name w:val="annotation text"/>
    <w:basedOn w:val="Normal"/>
    <w:link w:val="CommentTextChar"/>
    <w:semiHidden/>
    <w:unhideWhenUsed/>
    <w:rsid w:val="0046261F"/>
  </w:style>
  <w:style w:type="character" w:customStyle="1" w:styleId="CommentTextChar">
    <w:name w:val="Comment Text Char"/>
    <w:basedOn w:val="DefaultParagraphFont"/>
    <w:link w:val="CommentText"/>
    <w:semiHidden/>
    <w:rsid w:val="0046261F"/>
    <w:rPr>
      <w:rFonts w:ascii="Arial" w:eastAsia="Times New Roman" w:hAnsi="Arial"/>
      <w:w w:val="100"/>
      <w:sz w:val="20"/>
      <w:szCs w:val="20"/>
      <w:shd w:val="clear" w:color="auto" w:fill="auto"/>
    </w:rPr>
  </w:style>
  <w:style w:type="paragraph" w:styleId="CommentSubject">
    <w:name w:val="annotation subject"/>
    <w:basedOn w:val="CommentText"/>
    <w:next w:val="CommentText"/>
    <w:link w:val="CommentSubjectChar"/>
    <w:semiHidden/>
    <w:unhideWhenUsed/>
    <w:rsid w:val="0046261F"/>
    <w:rPr>
      <w:b/>
    </w:rPr>
  </w:style>
  <w:style w:type="character" w:customStyle="1" w:styleId="CommentSubjectChar">
    <w:name w:val="Comment Subject Char"/>
    <w:basedOn w:val="CommentTextChar"/>
    <w:link w:val="CommentSubject"/>
    <w:semiHidden/>
    <w:rsid w:val="0046261F"/>
    <w:rPr>
      <w:rFonts w:ascii="Arial" w:eastAsia="Times New Roman" w:hAnsi="Arial"/>
      <w:b/>
      <w:w w:val="100"/>
      <w:sz w:val="20"/>
      <w:szCs w:val="20"/>
      <w:shd w:val="clear" w:color="auto" w:fill="auto"/>
    </w:rPr>
  </w:style>
  <w:style w:type="paragraph" w:styleId="Revision">
    <w:name w:val="Revision"/>
    <w:semiHidden/>
    <w:rsid w:val="0046261F"/>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1884</Characters>
  <Application>Microsoft Office Word</Application>
  <DocSecurity>0</DocSecurity>
  <Lines>15</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Office Black Edition - tum0r</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dcterms:created xsi:type="dcterms:W3CDTF">2016-06-07T10:21:00Z</dcterms:created>
  <dcterms:modified xsi:type="dcterms:W3CDTF">2016-06-07T10:21:00Z</dcterms:modified>
</cp:coreProperties>
</file>