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4D6B63" w:rsidRDefault="00E71A0B" w:rsidP="00E71A0B">
      <w:pPr>
        <w:spacing w:after="0"/>
        <w:ind w:left="1089"/>
        <w:rPr>
          <w:rFonts w:ascii="Candara" w:hAnsi="Candara"/>
          <w:i/>
          <w:iCs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F0719" w:rsidRDefault="00AB7EE0" w:rsidP="00AB7EE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F0719">
              <w:rPr>
                <w:rFonts w:ascii="Candara" w:hAnsi="Candara" w:cs="Arial"/>
                <w:bCs/>
              </w:rPr>
              <w:t>String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F0719" w:rsidRDefault="00864926" w:rsidP="00AB7EE0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10CE2" w:rsidRPr="008F0719" w:rsidRDefault="00810CE2" w:rsidP="00810CE2">
            <w:pPr>
              <w:pStyle w:val="HTMLPreformatted"/>
              <w:shd w:val="clear" w:color="auto" w:fill="FFFFFF"/>
              <w:jc w:val="center"/>
              <w:rPr>
                <w:rFonts w:ascii="Candara" w:hAnsi="Candara"/>
                <w:color w:val="212121"/>
              </w:rPr>
            </w:pPr>
            <w:r w:rsidRPr="008F0719">
              <w:rPr>
                <w:rFonts w:ascii="Candara" w:hAnsi="Candara"/>
                <w:color w:val="212121"/>
              </w:rPr>
              <w:t>Methods of teaching string instruments 1</w:t>
            </w:r>
          </w:p>
          <w:p w:rsidR="00B50491" w:rsidRPr="008F0719" w:rsidRDefault="00B50491" w:rsidP="00AB7EE0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F0719" w:rsidRDefault="00AB7EE0" w:rsidP="00AB7EE0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 w:rsidRPr="008F0719">
              <w:rPr>
                <w:rFonts w:ascii="Candara" w:hAnsi="Candara"/>
              </w:rPr>
              <w:t>Bachelor</w:t>
            </w:r>
          </w:p>
        </w:tc>
      </w:tr>
      <w:tr w:rsidR="00AB7EE0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AB7EE0" w:rsidRPr="00B54668" w:rsidRDefault="00AB7E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B7EE0" w:rsidRPr="008F0719" w:rsidRDefault="00AB7EE0" w:rsidP="00AB7EE0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 w:rsidRPr="008F0719">
              <w:rPr>
                <w:rFonts w:ascii="Candara" w:hAnsi="Candara"/>
              </w:rPr>
              <w:t>Obligatory</w:t>
            </w:r>
          </w:p>
        </w:tc>
      </w:tr>
      <w:tr w:rsidR="00AB7EE0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AB7EE0" w:rsidRPr="00B54668" w:rsidRDefault="00AB7EE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AB7EE0" w:rsidRPr="008F0719" w:rsidRDefault="00E471FD" w:rsidP="00AB7EE0">
            <w:pPr>
              <w:suppressAutoHyphens w:val="0"/>
              <w:spacing w:after="0" w:line="240" w:lineRule="auto"/>
              <w:contextualSpacing/>
              <w:jc w:val="center"/>
              <w:rPr>
                <w:rFonts w:ascii="Candara" w:hAnsi="Candara" w:cs="Arial"/>
                <w:lang w:val="en-US"/>
              </w:rPr>
            </w:pPr>
            <w:r w:rsidRPr="008F0719">
              <w:rPr>
                <w:rFonts w:ascii="Candara" w:hAnsi="Candara" w:cs="Arial"/>
                <w:lang w:val="en-US"/>
              </w:rPr>
              <w:t>5</w:t>
            </w:r>
            <w:r w:rsidR="00AB7EE0" w:rsidRPr="008F0719">
              <w:rPr>
                <w:rFonts w:ascii="Candara" w:hAnsi="Candara" w:cs="Arial"/>
                <w:lang w:val="en-US"/>
              </w:rPr>
              <w:t xml:space="preserve"> Autumn</w:t>
            </w:r>
          </w:p>
        </w:tc>
      </w:tr>
      <w:tr w:rsidR="00AB7EE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7EE0" w:rsidRPr="00B54668" w:rsidRDefault="00AB7EE0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7EE0" w:rsidRPr="008F0719" w:rsidRDefault="00810CE2" w:rsidP="00810CE2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 w:rsidRPr="008F0719">
              <w:rPr>
                <w:rFonts w:ascii="Candara" w:hAnsi="Candara"/>
              </w:rPr>
              <w:t>Third</w:t>
            </w:r>
          </w:p>
        </w:tc>
      </w:tr>
      <w:tr w:rsidR="00AB7EE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7EE0" w:rsidRPr="00B54668" w:rsidRDefault="00AB7E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7EE0" w:rsidRPr="008F0719" w:rsidRDefault="00810CE2" w:rsidP="00810CE2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 w:rsidRPr="008F0719">
              <w:rPr>
                <w:rFonts w:ascii="Candara" w:hAnsi="Candara"/>
              </w:rPr>
              <w:t>3</w:t>
            </w:r>
          </w:p>
        </w:tc>
      </w:tr>
      <w:tr w:rsidR="00AB7EE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7EE0" w:rsidRPr="00B54668" w:rsidRDefault="00AB7E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7EE0" w:rsidRPr="008F0719" w:rsidRDefault="00AB7EE0" w:rsidP="00AB7EE0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 w:rsidRPr="008F0719">
              <w:rPr>
                <w:rFonts w:ascii="Candara" w:hAnsi="Candara"/>
              </w:rPr>
              <w:t>Marković Vladimir</w:t>
            </w:r>
          </w:p>
        </w:tc>
      </w:tr>
      <w:tr w:rsidR="00AB7EE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7EE0" w:rsidRPr="00406F80" w:rsidRDefault="00AB7EE0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7EE0" w:rsidRPr="008F0719" w:rsidRDefault="00AB7EE0" w:rsidP="00AB7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Courier New"/>
                <w:color w:val="212121"/>
                <w:lang w:val="en-US"/>
              </w:rPr>
            </w:pPr>
            <w:r w:rsidRPr="008F0719">
              <w:rPr>
                <w:rFonts w:ascii="Candara" w:hAnsi="Candara" w:cs="Courier New"/>
                <w:color w:val="212121"/>
              </w:rPr>
              <w:t>Lectures , listening to selected examples , their analysis and debat</w:t>
            </w:r>
            <w:r w:rsidR="0009270A">
              <w:rPr>
                <w:rFonts w:ascii="Candara" w:hAnsi="Candara" w:cs="Courier New"/>
                <w:color w:val="212121"/>
              </w:rPr>
              <w:t>e</w:t>
            </w:r>
          </w:p>
          <w:p w:rsidR="00AB7EE0" w:rsidRPr="008F0719" w:rsidRDefault="00AB7EE0" w:rsidP="00AB7EE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AB7EE0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7EE0" w:rsidRPr="00B54668" w:rsidRDefault="00AB7EE0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B7EE0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AB7EE0" w:rsidRPr="008F0719" w:rsidRDefault="00AB7EE0" w:rsidP="001476DE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8F0719">
              <w:rPr>
                <w:rFonts w:ascii="Candara" w:hAnsi="Candara"/>
                <w:color w:val="212121"/>
              </w:rPr>
              <w:t xml:space="preserve">Preparing students for </w:t>
            </w:r>
            <w:r w:rsidR="001476DE">
              <w:rPr>
                <w:rFonts w:ascii="Candara" w:hAnsi="Candara"/>
                <w:color w:val="212121"/>
              </w:rPr>
              <w:t>independent teaching</w:t>
            </w:r>
            <w:r w:rsidRPr="008F0719">
              <w:rPr>
                <w:rFonts w:ascii="Candara" w:hAnsi="Candara"/>
                <w:color w:val="212121"/>
              </w:rPr>
              <w:t xml:space="preserve"> . </w:t>
            </w:r>
            <w:r w:rsidR="001476DE">
              <w:rPr>
                <w:rFonts w:ascii="Candara" w:hAnsi="Candara"/>
                <w:color w:val="212121"/>
              </w:rPr>
              <w:t>Presentation of the</w:t>
            </w:r>
            <w:r w:rsidRPr="008F0719">
              <w:rPr>
                <w:rFonts w:ascii="Candara" w:hAnsi="Candara"/>
                <w:color w:val="212121"/>
              </w:rPr>
              <w:t xml:space="preserve"> the basic elements of the pedagogical</w:t>
            </w:r>
          </w:p>
          <w:p w:rsidR="00AB7EE0" w:rsidRPr="008F0719" w:rsidRDefault="001476DE" w:rsidP="001476DE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>
              <w:rPr>
                <w:rFonts w:ascii="Candara" w:hAnsi="Candara"/>
                <w:color w:val="212121"/>
              </w:rPr>
              <w:t>processes</w:t>
            </w:r>
            <w:r w:rsidR="00AB7EE0" w:rsidRPr="008F0719">
              <w:rPr>
                <w:rFonts w:ascii="Candara" w:hAnsi="Candara"/>
                <w:color w:val="212121"/>
              </w:rPr>
              <w:t xml:space="preserve"> and methods </w:t>
            </w:r>
            <w:r>
              <w:rPr>
                <w:rFonts w:ascii="Candara" w:hAnsi="Candara"/>
                <w:color w:val="212121"/>
              </w:rPr>
              <w:t>f</w:t>
            </w:r>
            <w:r w:rsidR="00AB7EE0" w:rsidRPr="008F0719">
              <w:rPr>
                <w:rFonts w:ascii="Candara" w:hAnsi="Candara"/>
                <w:color w:val="212121"/>
              </w:rPr>
              <w:t>o</w:t>
            </w:r>
            <w:r>
              <w:rPr>
                <w:rFonts w:ascii="Candara" w:hAnsi="Candara"/>
                <w:color w:val="212121"/>
              </w:rPr>
              <w:t>r</w:t>
            </w:r>
            <w:r w:rsidR="00AB7EE0" w:rsidRPr="008F0719">
              <w:rPr>
                <w:rFonts w:ascii="Candara" w:hAnsi="Candara"/>
                <w:color w:val="212121"/>
              </w:rPr>
              <w:t xml:space="preserve"> achieving them . Educating students for further </w:t>
            </w:r>
            <w:r w:rsidRPr="008F0719">
              <w:rPr>
                <w:rFonts w:ascii="Candara" w:hAnsi="Candara"/>
                <w:color w:val="212121"/>
              </w:rPr>
              <w:t>schooling</w:t>
            </w:r>
            <w:r>
              <w:rPr>
                <w:rFonts w:ascii="Candara" w:hAnsi="Candara"/>
                <w:color w:val="212121"/>
              </w:rPr>
              <w:t xml:space="preserve"> </w:t>
            </w:r>
            <w:r w:rsidR="00AB7EE0" w:rsidRPr="008F0719">
              <w:rPr>
                <w:rFonts w:ascii="Candara" w:hAnsi="Candara"/>
                <w:color w:val="212121"/>
              </w:rPr>
              <w:t>and continu</w:t>
            </w:r>
            <w:r>
              <w:rPr>
                <w:rFonts w:ascii="Candara" w:hAnsi="Candara"/>
                <w:color w:val="212121"/>
              </w:rPr>
              <w:t>al self</w:t>
            </w:r>
            <w:r w:rsidR="00AB7EE0" w:rsidRPr="008F0719">
              <w:rPr>
                <w:rFonts w:ascii="Candara" w:hAnsi="Candara"/>
                <w:color w:val="212121"/>
              </w:rPr>
              <w:t>education</w:t>
            </w:r>
          </w:p>
          <w:p w:rsidR="00AB7EE0" w:rsidRPr="00B54668" w:rsidRDefault="00AB7EE0" w:rsidP="001476DE">
            <w:pPr>
              <w:pStyle w:val="HTMLPreformatted"/>
              <w:shd w:val="clear" w:color="auto" w:fill="FFFFFF"/>
              <w:rPr>
                <w:rFonts w:ascii="Candara" w:hAnsi="Candara"/>
                <w:i/>
              </w:rPr>
            </w:pPr>
          </w:p>
        </w:tc>
      </w:tr>
      <w:tr w:rsidR="00AB7EE0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7EE0" w:rsidRPr="00B54668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B7EE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10CE2" w:rsidRPr="0009270A" w:rsidRDefault="00810CE2" w:rsidP="001476DE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09270A">
              <w:rPr>
                <w:rFonts w:ascii="Candara" w:hAnsi="Candara"/>
                <w:color w:val="212121"/>
              </w:rPr>
              <w:t xml:space="preserve">Creating a more complete idea about the system of educational processes and methods </w:t>
            </w:r>
            <w:r w:rsidR="001476DE">
              <w:rPr>
                <w:rFonts w:ascii="Candara" w:hAnsi="Candara"/>
                <w:color w:val="212121"/>
              </w:rPr>
              <w:t>of the individual teaching</w:t>
            </w:r>
            <w:r w:rsidRPr="0009270A">
              <w:rPr>
                <w:rFonts w:ascii="Candara" w:hAnsi="Candara"/>
                <w:color w:val="212121"/>
              </w:rPr>
              <w:t xml:space="preserve">. </w:t>
            </w:r>
            <w:r w:rsidR="001476DE">
              <w:rPr>
                <w:rFonts w:ascii="Candara" w:hAnsi="Candara"/>
                <w:color w:val="212121"/>
              </w:rPr>
              <w:t>Studying</w:t>
            </w:r>
            <w:r w:rsidRPr="0009270A">
              <w:rPr>
                <w:rFonts w:ascii="Candara" w:hAnsi="Candara"/>
                <w:color w:val="212121"/>
              </w:rPr>
              <w:t xml:space="preserve"> the essential elements of the basis and the </w:t>
            </w:r>
            <w:r w:rsidR="001476DE" w:rsidRPr="0009270A">
              <w:rPr>
                <w:rFonts w:ascii="Candara" w:hAnsi="Candara"/>
                <w:color w:val="212121"/>
              </w:rPr>
              <w:t xml:space="preserve">elements </w:t>
            </w:r>
            <w:r w:rsidR="001476DE">
              <w:rPr>
                <w:rFonts w:ascii="Candara" w:hAnsi="Candara"/>
                <w:color w:val="212121"/>
              </w:rPr>
              <w:t xml:space="preserve">of the </w:t>
            </w:r>
            <w:r w:rsidRPr="0009270A">
              <w:rPr>
                <w:rFonts w:ascii="Candara" w:hAnsi="Candara"/>
                <w:color w:val="212121"/>
              </w:rPr>
              <w:t xml:space="preserve">pedagogical process </w:t>
            </w:r>
            <w:r w:rsidR="001476DE">
              <w:rPr>
                <w:rFonts w:ascii="Candara" w:hAnsi="Candara"/>
                <w:color w:val="212121"/>
              </w:rPr>
              <w:t>in the</w:t>
            </w:r>
          </w:p>
          <w:p w:rsidR="00776426" w:rsidRDefault="00810CE2" w:rsidP="00776426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09270A">
              <w:rPr>
                <w:rFonts w:ascii="Candara" w:hAnsi="Candara"/>
                <w:color w:val="212121"/>
              </w:rPr>
              <w:t>instrumental pedagogy. Acqui</w:t>
            </w:r>
            <w:r w:rsidR="00776426">
              <w:rPr>
                <w:rFonts w:ascii="Candara" w:hAnsi="Candara"/>
                <w:color w:val="212121"/>
              </w:rPr>
              <w:t xml:space="preserve">ring the ideas about </w:t>
            </w:r>
            <w:r w:rsidRPr="0009270A">
              <w:rPr>
                <w:rFonts w:ascii="Candara" w:hAnsi="Candara"/>
                <w:color w:val="212121"/>
              </w:rPr>
              <w:t xml:space="preserve"> musical </w:t>
            </w:r>
            <w:r w:rsidR="00776426">
              <w:rPr>
                <w:rFonts w:ascii="Candara" w:hAnsi="Candara"/>
                <w:color w:val="212121"/>
              </w:rPr>
              <w:t>literature</w:t>
            </w:r>
            <w:r w:rsidRPr="0009270A">
              <w:rPr>
                <w:rFonts w:ascii="Candara" w:hAnsi="Candara"/>
                <w:color w:val="212121"/>
              </w:rPr>
              <w:t xml:space="preserve"> and</w:t>
            </w:r>
            <w:r w:rsidR="00776426">
              <w:rPr>
                <w:rFonts w:ascii="Candara" w:hAnsi="Candara"/>
                <w:color w:val="212121"/>
              </w:rPr>
              <w:t xml:space="preserve"> the</w:t>
            </w:r>
            <w:r w:rsidRPr="0009270A">
              <w:rPr>
                <w:rFonts w:ascii="Candara" w:hAnsi="Candara"/>
                <w:color w:val="212121"/>
              </w:rPr>
              <w:t xml:space="preserve"> </w:t>
            </w:r>
            <w:r w:rsidR="00776426" w:rsidRPr="0009270A">
              <w:rPr>
                <w:rFonts w:ascii="Candara" w:hAnsi="Candara"/>
                <w:color w:val="212121"/>
              </w:rPr>
              <w:t xml:space="preserve">performing </w:t>
            </w:r>
            <w:r w:rsidRPr="0009270A">
              <w:rPr>
                <w:rFonts w:ascii="Candara" w:hAnsi="Candara"/>
                <w:color w:val="212121"/>
              </w:rPr>
              <w:t>technic</w:t>
            </w:r>
            <w:r w:rsidR="00776426">
              <w:rPr>
                <w:rFonts w:ascii="Candara" w:hAnsi="Candara"/>
                <w:color w:val="212121"/>
              </w:rPr>
              <w:t>s</w:t>
            </w:r>
            <w:r w:rsidR="0009270A" w:rsidRPr="0009270A">
              <w:rPr>
                <w:rFonts w:ascii="Candara" w:hAnsi="Candara"/>
                <w:color w:val="212121"/>
              </w:rPr>
              <w:t xml:space="preserve">. </w:t>
            </w:r>
          </w:p>
          <w:p w:rsidR="0009270A" w:rsidRPr="0009270A" w:rsidRDefault="0009270A" w:rsidP="0077642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09270A">
              <w:rPr>
                <w:rFonts w:ascii="Candara" w:hAnsi="Candara"/>
                <w:color w:val="212121"/>
              </w:rPr>
              <w:t>D. Mihailovic , Elements violinism , Belgrade , University of Arts , Novi Sad,The Academy of Arts , in 1995. Nikola Rot , Psychology ,Belgrade : Institute for textbooks and teaching aids ,</w:t>
            </w:r>
            <w:r>
              <w:rPr>
                <w:rFonts w:ascii="inherit" w:hAnsi="inherit"/>
                <w:color w:val="212121"/>
              </w:rPr>
              <w:t xml:space="preserve"> 1994</w:t>
            </w:r>
          </w:p>
          <w:p w:rsidR="00810CE2" w:rsidRPr="008F0719" w:rsidRDefault="00810CE2" w:rsidP="00810CE2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</w:p>
          <w:p w:rsidR="00810CE2" w:rsidRPr="00810CE2" w:rsidRDefault="00810CE2" w:rsidP="00810CE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AB7EE0" w:rsidRPr="00B54668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B7EE0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7EE0" w:rsidRPr="00B54668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AB7EE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B7EE0" w:rsidRPr="004E562D" w:rsidRDefault="00AB7EE0" w:rsidP="00810C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E562D">
              <w:rPr>
                <w:rFonts w:ascii="Candara" w:hAnsi="Candara"/>
              </w:rPr>
              <w:lastRenderedPageBreak/>
              <w:t xml:space="preserve">Serbian  (complete course)              English (complete course)               </w:t>
            </w:r>
            <w:r w:rsidR="00810CE2">
              <w:rPr>
                <w:rFonts w:ascii="Candara" w:hAnsi="Candara"/>
              </w:rPr>
              <w:t>Russian</w:t>
            </w:r>
            <w:r w:rsidRPr="004E562D">
              <w:rPr>
                <w:rFonts w:ascii="Candara" w:hAnsi="Candara"/>
              </w:rPr>
              <w:t xml:space="preserve"> (complete course)</w:t>
            </w:r>
          </w:p>
          <w:p w:rsidR="00AB7EE0" w:rsidRPr="004E562D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B7EE0" w:rsidRPr="00B54668" w:rsidRDefault="00AB7EE0" w:rsidP="00810C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B7EE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7EE0" w:rsidRPr="00B54668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B7EE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B7EE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7EE0" w:rsidRDefault="00810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7EE0" w:rsidRDefault="00810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AB7EE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7EE0" w:rsidRDefault="00810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AB7EE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7EE0" w:rsidRDefault="00810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B7EE0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08" w:rsidRDefault="00381308" w:rsidP="00864926">
      <w:pPr>
        <w:spacing w:after="0" w:line="240" w:lineRule="auto"/>
      </w:pPr>
      <w:r>
        <w:separator/>
      </w:r>
    </w:p>
  </w:endnote>
  <w:endnote w:type="continuationSeparator" w:id="1">
    <w:p w:rsidR="00381308" w:rsidRDefault="0038130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08" w:rsidRDefault="00381308" w:rsidP="00864926">
      <w:pPr>
        <w:spacing w:after="0" w:line="240" w:lineRule="auto"/>
      </w:pPr>
      <w:r>
        <w:separator/>
      </w:r>
    </w:p>
  </w:footnote>
  <w:footnote w:type="continuationSeparator" w:id="1">
    <w:p w:rsidR="00381308" w:rsidRDefault="0038130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9270A"/>
    <w:rsid w:val="000F6001"/>
    <w:rsid w:val="001476DE"/>
    <w:rsid w:val="001D3BF1"/>
    <w:rsid w:val="001D64D3"/>
    <w:rsid w:val="001F14FA"/>
    <w:rsid w:val="001F60E3"/>
    <w:rsid w:val="00224AD8"/>
    <w:rsid w:val="002319B6"/>
    <w:rsid w:val="00315601"/>
    <w:rsid w:val="00323176"/>
    <w:rsid w:val="00381308"/>
    <w:rsid w:val="003B32A9"/>
    <w:rsid w:val="003C177A"/>
    <w:rsid w:val="00406F80"/>
    <w:rsid w:val="00431EFA"/>
    <w:rsid w:val="00493925"/>
    <w:rsid w:val="004D1C7E"/>
    <w:rsid w:val="004D6B63"/>
    <w:rsid w:val="004E562D"/>
    <w:rsid w:val="004E7598"/>
    <w:rsid w:val="005A5D38"/>
    <w:rsid w:val="005B0885"/>
    <w:rsid w:val="005B64BF"/>
    <w:rsid w:val="005D46D7"/>
    <w:rsid w:val="00603117"/>
    <w:rsid w:val="00676124"/>
    <w:rsid w:val="0069043C"/>
    <w:rsid w:val="006E40AE"/>
    <w:rsid w:val="006F647C"/>
    <w:rsid w:val="00776426"/>
    <w:rsid w:val="00783C57"/>
    <w:rsid w:val="00792CB4"/>
    <w:rsid w:val="007C3112"/>
    <w:rsid w:val="00810CE2"/>
    <w:rsid w:val="00864926"/>
    <w:rsid w:val="008A30CE"/>
    <w:rsid w:val="008B1D6B"/>
    <w:rsid w:val="008C31B7"/>
    <w:rsid w:val="008F0719"/>
    <w:rsid w:val="00911529"/>
    <w:rsid w:val="00932B21"/>
    <w:rsid w:val="00972302"/>
    <w:rsid w:val="009906EA"/>
    <w:rsid w:val="009D3F5E"/>
    <w:rsid w:val="009F3F9F"/>
    <w:rsid w:val="00A10286"/>
    <w:rsid w:val="00A1335D"/>
    <w:rsid w:val="00A338E1"/>
    <w:rsid w:val="00AA66CE"/>
    <w:rsid w:val="00AB7EE0"/>
    <w:rsid w:val="00AD3FB1"/>
    <w:rsid w:val="00AF47A6"/>
    <w:rsid w:val="00B50491"/>
    <w:rsid w:val="00B54668"/>
    <w:rsid w:val="00B9521A"/>
    <w:rsid w:val="00BD3504"/>
    <w:rsid w:val="00C46A01"/>
    <w:rsid w:val="00C63234"/>
    <w:rsid w:val="00CA6D81"/>
    <w:rsid w:val="00CC23C3"/>
    <w:rsid w:val="00CD17F1"/>
    <w:rsid w:val="00D6232A"/>
    <w:rsid w:val="00D92F39"/>
    <w:rsid w:val="00DB43CC"/>
    <w:rsid w:val="00E1222F"/>
    <w:rsid w:val="00E2794F"/>
    <w:rsid w:val="00E471F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EE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cp:lastPrinted>2015-12-23T11:47:00Z</cp:lastPrinted>
  <dcterms:created xsi:type="dcterms:W3CDTF">2016-06-17T05:15:00Z</dcterms:created>
  <dcterms:modified xsi:type="dcterms:W3CDTF">2016-06-17T06:50:00Z</dcterms:modified>
</cp:coreProperties>
</file>