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630EF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Style w:val="shorttext"/>
                <w:rFonts w:ascii="Candara" w:hAnsi="Candara"/>
                <w:sz w:val="32"/>
                <w:szCs w:val="32"/>
                <w:lang/>
              </w:rPr>
              <w:t>Faculty</w:t>
            </w:r>
            <w:r>
              <w:rPr>
                <w:rStyle w:val="shorttext"/>
                <w:rFonts w:ascii="Candara" w:hAnsi="Candara"/>
                <w:lang/>
              </w:rPr>
              <w:t xml:space="preserve"> </w:t>
            </w:r>
            <w:r>
              <w:rPr>
                <w:rStyle w:val="shorttext"/>
                <w:rFonts w:ascii="Candara" w:hAnsi="Candara"/>
                <w:sz w:val="32"/>
                <w:szCs w:val="32"/>
                <w:lang/>
              </w:rPr>
              <w:t>of Arts in Niš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70335B" w:rsidRDefault="0070335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String</w:t>
            </w:r>
            <w:r w:rsidRPr="0070335B">
              <w:rPr>
                <w:rFonts w:ascii="Candara" w:hAnsi="Candara"/>
                <w:b/>
                <w:sz w:val="24"/>
                <w:szCs w:val="24"/>
              </w:rPr>
              <w:t xml:space="preserve"> instrument</w:t>
            </w:r>
            <w:r>
              <w:rPr>
                <w:rFonts w:ascii="Candara" w:hAnsi="Candara"/>
                <w:b/>
                <w:sz w:val="24"/>
                <w:szCs w:val="24"/>
              </w:rPr>
              <w:t>s, Wind instruments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70335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Violin, Viola, Violoncello, Double Bass, Flute, Clarinet, Horn 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70335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Orchestra </w:t>
            </w:r>
            <w:r w:rsidR="00196BEA">
              <w:rPr>
                <w:rFonts w:ascii="Candara" w:hAnsi="Candara"/>
              </w:rPr>
              <w:t>4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667D2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70335B">
                  <w:rPr>
                    <w:rFonts w:ascii="Candara" w:hAnsi="Candara"/>
                  </w:rPr>
                  <w:t>X</w:t>
                </w:r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667D20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70335B">
                  <w:rPr>
                    <w:rFonts w:ascii="Candara" w:hAnsi="Candara"/>
                  </w:rPr>
                  <w:t>X</w:t>
                </w:r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EA390F">
                  <w:rPr>
                    <w:rFonts w:ascii="Candara" w:hAnsi="Candara" w:cs="Arial"/>
                    <w:lang w:val="en-US"/>
                  </w:rPr>
                  <w:t>X</w:t>
                </w: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6E766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  <w:r>
              <w:rPr>
                <w:rFonts w:ascii="Candara" w:hAnsi="Candara"/>
                <w:vertAlign w:val="superscript"/>
              </w:rPr>
              <w:t xml:space="preserve">nd </w:t>
            </w:r>
            <w:r w:rsidR="0070335B">
              <w:rPr>
                <w:rFonts w:ascii="Candara" w:hAnsi="Candara"/>
              </w:rPr>
              <w:t xml:space="preserve"> year 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70335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70335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Prof. Dr. Milena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70335B">
                  <w:rPr>
                    <w:rFonts w:ascii="Candara" w:hAnsi="Candara"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70335B">
                  <w:rPr>
                    <w:rFonts w:ascii="Candara" w:hAnsi="Candara"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70335B" w:rsidRPr="007852E4" w:rsidRDefault="0070335B" w:rsidP="0070335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852E4">
              <w:rPr>
                <w:rFonts w:ascii="Candara" w:hAnsi="Candara"/>
              </w:rPr>
              <w:t>Students acquire the ability for creative artistic activity through the</w:t>
            </w:r>
          </w:p>
          <w:p w:rsidR="0070335B" w:rsidRPr="007852E4" w:rsidRDefault="0070335B" w:rsidP="0070335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852E4">
              <w:rPr>
                <w:rFonts w:ascii="Candara" w:hAnsi="Candara"/>
              </w:rPr>
              <w:t>participation in the ensembles and orchestras, as well as educational work in schools for elementary music</w:t>
            </w:r>
          </w:p>
          <w:p w:rsidR="00911529" w:rsidRPr="00B54668" w:rsidRDefault="0070335B" w:rsidP="0070335B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7852E4">
              <w:rPr>
                <w:rFonts w:ascii="Candara" w:hAnsi="Candara"/>
              </w:rPr>
              <w:t>education.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C3BB7" w:rsidRPr="007852E4" w:rsidRDefault="002C3BB7" w:rsidP="002C3B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852E4">
              <w:rPr>
                <w:rFonts w:ascii="Candara" w:hAnsi="Candara"/>
              </w:rPr>
              <w:t>Theoretical classes: Knowledge and understanding of repertoire and work contexts through verbal and</w:t>
            </w:r>
          </w:p>
          <w:p w:rsidR="002C3BB7" w:rsidRPr="007852E4" w:rsidRDefault="002C3BB7" w:rsidP="002C3B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852E4">
              <w:rPr>
                <w:rFonts w:ascii="Candara" w:hAnsi="Candara"/>
              </w:rPr>
              <w:t>practical explanation.</w:t>
            </w:r>
          </w:p>
          <w:p w:rsidR="002C3BB7" w:rsidRPr="007852E4" w:rsidRDefault="002C3BB7" w:rsidP="002C3B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852E4">
              <w:rPr>
                <w:rFonts w:ascii="Candara" w:hAnsi="Candara"/>
              </w:rPr>
              <w:t>Practical lessons: Playing in the symphony orchestra with the prior mastery</w:t>
            </w:r>
          </w:p>
          <w:p w:rsidR="002C3BB7" w:rsidRPr="007852E4" w:rsidRDefault="002C3BB7" w:rsidP="002C3B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852E4">
              <w:rPr>
                <w:rFonts w:ascii="Candara" w:hAnsi="Candara"/>
              </w:rPr>
              <w:t>orchestral parts and work in groups. Testing knowledge by playing the given composition</w:t>
            </w:r>
          </w:p>
          <w:p w:rsidR="00B54668" w:rsidRPr="00B54668" w:rsidRDefault="002C3BB7" w:rsidP="002C3B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852E4">
              <w:rPr>
                <w:rFonts w:ascii="Candara" w:hAnsi="Candara"/>
              </w:rPr>
              <w:t>on concerts  and exams. Mandatory concert practice.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667D2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2C3BB7">
                  <w:rPr>
                    <w:rFonts w:ascii="Candara" w:hAnsi="Candara"/>
                  </w:rPr>
                  <w:t>X</w:t>
                </w:r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667D2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C3BB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C3BB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C3BB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C3BB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4DA" w:rsidRDefault="006E54DA" w:rsidP="00864926">
      <w:pPr>
        <w:spacing w:after="0" w:line="240" w:lineRule="auto"/>
      </w:pPr>
      <w:r>
        <w:separator/>
      </w:r>
    </w:p>
  </w:endnote>
  <w:endnote w:type="continuationSeparator" w:id="1">
    <w:p w:rsidR="006E54DA" w:rsidRDefault="006E54D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4DA" w:rsidRDefault="006E54DA" w:rsidP="00864926">
      <w:pPr>
        <w:spacing w:after="0" w:line="240" w:lineRule="auto"/>
      </w:pPr>
      <w:r>
        <w:separator/>
      </w:r>
    </w:p>
  </w:footnote>
  <w:footnote w:type="continuationSeparator" w:id="1">
    <w:p w:rsidR="006E54DA" w:rsidRDefault="006E54D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10527"/>
    <w:rsid w:val="00033AAA"/>
    <w:rsid w:val="000F6001"/>
    <w:rsid w:val="00162CEC"/>
    <w:rsid w:val="00196BEA"/>
    <w:rsid w:val="001D3BF1"/>
    <w:rsid w:val="001D64D3"/>
    <w:rsid w:val="001F14FA"/>
    <w:rsid w:val="001F60E3"/>
    <w:rsid w:val="002319B6"/>
    <w:rsid w:val="002774B8"/>
    <w:rsid w:val="002956AF"/>
    <w:rsid w:val="002C140B"/>
    <w:rsid w:val="002C3BB7"/>
    <w:rsid w:val="002F3D33"/>
    <w:rsid w:val="00315601"/>
    <w:rsid w:val="00323176"/>
    <w:rsid w:val="00342F14"/>
    <w:rsid w:val="003B32A9"/>
    <w:rsid w:val="003C177A"/>
    <w:rsid w:val="00406F80"/>
    <w:rsid w:val="00431EFA"/>
    <w:rsid w:val="00460543"/>
    <w:rsid w:val="00493925"/>
    <w:rsid w:val="004D1C7E"/>
    <w:rsid w:val="004E562D"/>
    <w:rsid w:val="005A5D38"/>
    <w:rsid w:val="005B0885"/>
    <w:rsid w:val="005B4A87"/>
    <w:rsid w:val="005B64BF"/>
    <w:rsid w:val="005B7803"/>
    <w:rsid w:val="005D46D7"/>
    <w:rsid w:val="00603117"/>
    <w:rsid w:val="00630EF3"/>
    <w:rsid w:val="00667D20"/>
    <w:rsid w:val="0069043C"/>
    <w:rsid w:val="006E40AE"/>
    <w:rsid w:val="006E54DA"/>
    <w:rsid w:val="006E766B"/>
    <w:rsid w:val="006F647C"/>
    <w:rsid w:val="0070000D"/>
    <w:rsid w:val="0070335B"/>
    <w:rsid w:val="00783C57"/>
    <w:rsid w:val="007852E4"/>
    <w:rsid w:val="00792CB4"/>
    <w:rsid w:val="008123EF"/>
    <w:rsid w:val="00864926"/>
    <w:rsid w:val="008A30CE"/>
    <w:rsid w:val="008B1D6B"/>
    <w:rsid w:val="008C31B7"/>
    <w:rsid w:val="008D3656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314D7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74EEB"/>
    <w:rsid w:val="00E77AEA"/>
    <w:rsid w:val="00E8188A"/>
    <w:rsid w:val="00E857F8"/>
    <w:rsid w:val="00EA390F"/>
    <w:rsid w:val="00EA7E0C"/>
    <w:rsid w:val="00EC53EE"/>
    <w:rsid w:val="00EC5724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630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EFFEE-DCAD-4243-8D0A-AF0F24E4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2016-06-10T11:01:00Z</dcterms:created>
  <dcterms:modified xsi:type="dcterms:W3CDTF">2016-06-10T11:01:00Z</dcterms:modified>
</cp:coreProperties>
</file>