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82D5B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rFonts w:ascii="Candara" w:hAnsi="Candara"/>
                <w:sz w:val="36"/>
                <w:szCs w:val="36"/>
              </w:rPr>
            </w:pPr>
            <w:r w:rsidRPr="00E82D5B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82D5B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82D5B" w:rsidRDefault="00E82D5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E82D5B">
              <w:rPr>
                <w:rStyle w:val="shorttext"/>
                <w:rFonts w:ascii="Candara" w:hAnsi="Candara"/>
                <w:sz w:val="32"/>
                <w:szCs w:val="32"/>
                <w:lang/>
              </w:rPr>
              <w:t>Faculty</w:t>
            </w:r>
            <w:r w:rsidRPr="00E82D5B">
              <w:rPr>
                <w:rStyle w:val="shorttext"/>
                <w:rFonts w:ascii="Candara" w:hAnsi="Candara"/>
                <w:lang/>
              </w:rPr>
              <w:t xml:space="preserve"> </w:t>
            </w:r>
            <w:r w:rsidRPr="00E82D5B">
              <w:rPr>
                <w:rStyle w:val="shorttext"/>
                <w:rFonts w:ascii="Candara" w:hAnsi="Candara"/>
                <w:sz w:val="32"/>
                <w:szCs w:val="32"/>
                <w:lang/>
              </w:rPr>
              <w:t>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70335B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String</w:t>
            </w:r>
            <w:r w:rsidRPr="0070335B">
              <w:rPr>
                <w:rFonts w:ascii="Candara" w:hAnsi="Candara"/>
                <w:b/>
                <w:sz w:val="24"/>
                <w:szCs w:val="24"/>
              </w:rPr>
              <w:t xml:space="preserve"> instrument</w:t>
            </w:r>
            <w:r>
              <w:rPr>
                <w:rFonts w:ascii="Candara" w:hAnsi="Candara"/>
                <w:b/>
                <w:sz w:val="24"/>
                <w:szCs w:val="24"/>
              </w:rPr>
              <w:t>s, Wind instruments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Violin, Viola, Violoncello, Double Bass, Flute, Clarinet, Horn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Orchestra </w:t>
            </w:r>
            <w:r w:rsidR="001525CA">
              <w:rPr>
                <w:rFonts w:ascii="Candara" w:hAnsi="Candara"/>
              </w:rPr>
              <w:t>8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26F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26FD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1C0455">
                  <w:rPr>
                    <w:rFonts w:ascii="Candara" w:hAnsi="Candara" w:cs="Arial"/>
                    <w:lang w:val="en-US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640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  <w:r w:rsidRPr="00764079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</w:t>
            </w:r>
            <w:r w:rsidR="006E766B">
              <w:rPr>
                <w:rFonts w:ascii="Candara" w:hAnsi="Candara"/>
                <w:vertAlign w:val="superscript"/>
              </w:rPr>
              <w:t xml:space="preserve"> </w:t>
            </w:r>
            <w:r w:rsidR="0070335B">
              <w:rPr>
                <w:rFonts w:ascii="Candara" w:hAnsi="Candara"/>
              </w:rPr>
              <w:t xml:space="preserve"> year 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Dr. Milena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70335B" w:rsidRPr="007852E4" w:rsidRDefault="0070335B" w:rsidP="0070335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Students acquire the ability for creative artistic activity through the</w:t>
            </w:r>
          </w:p>
          <w:p w:rsidR="0070335B" w:rsidRPr="007852E4" w:rsidRDefault="0070335B" w:rsidP="0070335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participation in the ensembles and orchestras, as well as educational work in schools for elementary music</w:t>
            </w:r>
          </w:p>
          <w:p w:rsidR="00911529" w:rsidRPr="00B54668" w:rsidRDefault="0070335B" w:rsidP="0070335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852E4">
              <w:rPr>
                <w:rFonts w:ascii="Candara" w:hAnsi="Candara"/>
              </w:rPr>
              <w:t>education.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Theoretical classes: Knowledge and understanding of repertoire and work contexts through verbal and</w:t>
            </w:r>
          </w:p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practical explanation.</w:t>
            </w:r>
          </w:p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Practical lessons: Playing in the symphony orchestra with the prior mastery</w:t>
            </w:r>
          </w:p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orchestral parts and work in groups. Testing knowledge by playing the given composition</w:t>
            </w:r>
          </w:p>
          <w:p w:rsidR="00B54668" w:rsidRPr="00B54668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852E4">
              <w:rPr>
                <w:rFonts w:ascii="Candara" w:hAnsi="Candara"/>
              </w:rPr>
              <w:t>on concerts  and exams. Mandatory concert practice.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26F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C3BB7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26F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332" w:rsidRDefault="00490332" w:rsidP="00864926">
      <w:pPr>
        <w:spacing w:after="0" w:line="240" w:lineRule="auto"/>
      </w:pPr>
      <w:r>
        <w:separator/>
      </w:r>
    </w:p>
  </w:endnote>
  <w:endnote w:type="continuationSeparator" w:id="1">
    <w:p w:rsidR="00490332" w:rsidRDefault="0049033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332" w:rsidRDefault="00490332" w:rsidP="00864926">
      <w:pPr>
        <w:spacing w:after="0" w:line="240" w:lineRule="auto"/>
      </w:pPr>
      <w:r>
        <w:separator/>
      </w:r>
    </w:p>
  </w:footnote>
  <w:footnote w:type="continuationSeparator" w:id="1">
    <w:p w:rsidR="00490332" w:rsidRDefault="0049033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0527"/>
    <w:rsid w:val="00033AAA"/>
    <w:rsid w:val="000C1FAF"/>
    <w:rsid w:val="000F6001"/>
    <w:rsid w:val="001525CA"/>
    <w:rsid w:val="00162CEC"/>
    <w:rsid w:val="00196BEA"/>
    <w:rsid w:val="001C0455"/>
    <w:rsid w:val="001D3BF1"/>
    <w:rsid w:val="001D64D3"/>
    <w:rsid w:val="001F14FA"/>
    <w:rsid w:val="001F60E3"/>
    <w:rsid w:val="002319B6"/>
    <w:rsid w:val="002774B8"/>
    <w:rsid w:val="002956AF"/>
    <w:rsid w:val="002C140B"/>
    <w:rsid w:val="002C3BB7"/>
    <w:rsid w:val="002F3D33"/>
    <w:rsid w:val="00315601"/>
    <w:rsid w:val="00323176"/>
    <w:rsid w:val="00342F14"/>
    <w:rsid w:val="003B32A9"/>
    <w:rsid w:val="003C177A"/>
    <w:rsid w:val="00406F80"/>
    <w:rsid w:val="00431EFA"/>
    <w:rsid w:val="00460543"/>
    <w:rsid w:val="00490332"/>
    <w:rsid w:val="00493925"/>
    <w:rsid w:val="004D1C7E"/>
    <w:rsid w:val="004E562D"/>
    <w:rsid w:val="005A5D38"/>
    <w:rsid w:val="005B0885"/>
    <w:rsid w:val="005B4A87"/>
    <w:rsid w:val="005B64BF"/>
    <w:rsid w:val="005D46D7"/>
    <w:rsid w:val="00603117"/>
    <w:rsid w:val="0069043C"/>
    <w:rsid w:val="006E40AE"/>
    <w:rsid w:val="006E766B"/>
    <w:rsid w:val="006F647C"/>
    <w:rsid w:val="0070000D"/>
    <w:rsid w:val="0070335B"/>
    <w:rsid w:val="00764079"/>
    <w:rsid w:val="00783C57"/>
    <w:rsid w:val="007852E4"/>
    <w:rsid w:val="00792CB4"/>
    <w:rsid w:val="008123EF"/>
    <w:rsid w:val="00864926"/>
    <w:rsid w:val="008A30CE"/>
    <w:rsid w:val="008B1D6B"/>
    <w:rsid w:val="008B49C8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50E15"/>
    <w:rsid w:val="00AF47A6"/>
    <w:rsid w:val="00B314D7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DE644D"/>
    <w:rsid w:val="00E1222F"/>
    <w:rsid w:val="00E26FD0"/>
    <w:rsid w:val="00E47B95"/>
    <w:rsid w:val="00E5013A"/>
    <w:rsid w:val="00E60599"/>
    <w:rsid w:val="00E71A0B"/>
    <w:rsid w:val="00E74EEB"/>
    <w:rsid w:val="00E77AEA"/>
    <w:rsid w:val="00E8188A"/>
    <w:rsid w:val="00E82D5B"/>
    <w:rsid w:val="00E857F8"/>
    <w:rsid w:val="00E87666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E82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2016-06-10T10:56:00Z</dcterms:created>
  <dcterms:modified xsi:type="dcterms:W3CDTF">2016-06-10T10:56:00Z</dcterms:modified>
</cp:coreProperties>
</file>