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F63783" w:rsidRDefault="00F63783" w:rsidP="00E857F8">
            <w:pPr>
              <w:spacing w:line="240" w:lineRule="auto"/>
              <w:contextualSpacing/>
              <w:jc w:val="left"/>
              <w:rPr>
                <w:rFonts w:ascii="Candara" w:hAnsi="Candara"/>
                <w:b/>
                <w:sz w:val="24"/>
                <w:szCs w:val="24"/>
              </w:rPr>
            </w:pPr>
            <w:r>
              <w:rPr>
                <w:rFonts w:ascii="Candara" w:hAnsi="Candara"/>
                <w:b/>
                <w:sz w:val="24"/>
                <w:szCs w:val="24"/>
              </w:rPr>
              <w:t>String instruments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56384D" w:rsidP="00E857F8">
            <w:pPr>
              <w:spacing w:line="240" w:lineRule="auto"/>
              <w:contextualSpacing/>
              <w:jc w:val="left"/>
              <w:rPr>
                <w:rFonts w:ascii="Candara" w:hAnsi="Candara"/>
              </w:rPr>
            </w:pPr>
            <w:r w:rsidRPr="0056384D">
              <w:t xml:space="preserve">violoncello </w:t>
            </w:r>
            <w:r w:rsidR="004E7CBF">
              <w:t>-final work</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D12AB8" w:rsidP="00E857F8">
            <w:pPr>
              <w:spacing w:line="240" w:lineRule="auto"/>
              <w:contextualSpacing/>
              <w:jc w:val="left"/>
              <w:rPr>
                <w:rFonts w:ascii="Candara" w:hAnsi="Candara"/>
              </w:rPr>
            </w:pPr>
            <w:sdt>
              <w:sdtPr>
                <w:rPr>
                  <w:rFonts w:ascii="Candara" w:hAnsi="Candara"/>
                  <w:b/>
                  <w:u w:val="single"/>
                </w:rPr>
                <w:id w:val="-503286888"/>
              </w:sdtPr>
              <w:sdtContent>
                <w:r w:rsidR="001D3BF1" w:rsidRPr="0083441E">
                  <w:rPr>
                    <w:rFonts w:ascii="MS Gothic" w:eastAsia="MS Gothic" w:hAnsi="MS Gothic" w:hint="eastAsia"/>
                    <w:b/>
                    <w:u w:val="single"/>
                  </w:rPr>
                  <w:t>☐</w:t>
                </w:r>
              </w:sdtContent>
            </w:sdt>
            <w:r w:rsidR="00E5013A" w:rsidRPr="0083441E">
              <w:rPr>
                <w:rFonts w:ascii="Candara" w:hAnsi="Candara"/>
                <w:b/>
                <w:u w:val="single"/>
              </w:rPr>
              <w:t>Bachelor</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D12AB8" w:rsidP="0069043C">
            <w:pPr>
              <w:spacing w:line="240" w:lineRule="auto"/>
              <w:contextualSpacing/>
              <w:jc w:val="left"/>
              <w:rPr>
                <w:rFonts w:ascii="Candara" w:hAnsi="Candara"/>
              </w:rPr>
            </w:pPr>
            <w:sdt>
              <w:sdtPr>
                <w:rPr>
                  <w:rFonts w:ascii="Candara" w:hAnsi="Candara"/>
                  <w:b/>
                  <w:u w:val="single"/>
                </w:rPr>
                <w:id w:val="485128928"/>
              </w:sdtPr>
              <w:sdtContent>
                <w:r w:rsidR="0069043C" w:rsidRPr="0083441E">
                  <w:rPr>
                    <w:rFonts w:ascii="MS Gothic" w:eastAsia="MS Gothic" w:hAnsi="MS Gothic" w:hint="eastAsia"/>
                    <w:b/>
                    <w:u w:val="single"/>
                  </w:rPr>
                  <w:t>☐</w:t>
                </w:r>
              </w:sdtContent>
            </w:sdt>
            <w:r w:rsidR="0069043C" w:rsidRPr="0083441E">
              <w:rPr>
                <w:rFonts w:ascii="Candara" w:hAnsi="Candara"/>
                <w:b/>
                <w:u w:val="single"/>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D12AB8" w:rsidP="0069043C">
            <w:pPr>
              <w:suppressAutoHyphens w:val="0"/>
              <w:spacing w:after="0" w:line="240" w:lineRule="auto"/>
              <w:contextualSpacing/>
              <w:jc w:val="left"/>
              <w:rPr>
                <w:rFonts w:ascii="Candara" w:hAnsi="Candara" w:cs="Arial"/>
                <w:lang w:val="en-US"/>
              </w:rPr>
            </w:pPr>
            <w:sdt>
              <w:sdtPr>
                <w:rPr>
                  <w:rFonts w:ascii="Candara" w:hAnsi="Candara" w:cs="Arial"/>
                  <w:b/>
                  <w:u w:val="single"/>
                  <w:lang w:val="en-US"/>
                </w:rPr>
                <w:id w:val="-2002492403"/>
              </w:sdtPr>
              <w:sdtContent>
                <w:r w:rsidR="0069043C" w:rsidRPr="0083441E">
                  <w:rPr>
                    <w:rFonts w:ascii="MS Gothic" w:eastAsia="MS Gothic" w:hAnsi="MS Gothic" w:cs="Arial" w:hint="eastAsia"/>
                    <w:b/>
                    <w:u w:val="single"/>
                    <w:lang w:val="en-US"/>
                  </w:rPr>
                  <w:t>☐</w:t>
                </w:r>
                <w:proofErr w:type="spellStart"/>
              </w:sdtContent>
            </w:sdt>
            <w:r w:rsidR="0069043C" w:rsidRPr="0083441E">
              <w:rPr>
                <w:rFonts w:ascii="Candara" w:hAnsi="Candara" w:cs="Arial"/>
                <w:b/>
                <w:u w:val="single"/>
                <w:lang w:val="en-US"/>
              </w:rPr>
              <w:t>Autumn</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roofErr w:type="spellEnd"/>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4F4E96" w:rsidP="00E857F8">
            <w:pPr>
              <w:spacing w:line="240" w:lineRule="auto"/>
              <w:contextualSpacing/>
              <w:jc w:val="left"/>
              <w:rPr>
                <w:rFonts w:ascii="Candara" w:hAnsi="Candara"/>
              </w:rPr>
            </w:pPr>
            <w:r>
              <w:rPr>
                <w:rFonts w:ascii="Candara" w:hAnsi="Candara"/>
              </w:rPr>
              <w:t>IV</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4E7CBF" w:rsidP="00E857F8">
            <w:pPr>
              <w:spacing w:line="240" w:lineRule="auto"/>
              <w:contextualSpacing/>
              <w:jc w:val="left"/>
              <w:rPr>
                <w:rFonts w:ascii="Candara" w:hAnsi="Candara"/>
              </w:rPr>
            </w:pPr>
            <w:r>
              <w:rPr>
                <w:rFonts w:ascii="Candara" w:hAnsi="Candara"/>
              </w:rPr>
              <w:t>1</w:t>
            </w:r>
            <w:r w:rsidR="004F4E96">
              <w:rPr>
                <w:rFonts w:ascii="Candara" w:hAnsi="Candara"/>
              </w:rPr>
              <w:t>0</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56384D" w:rsidP="003A34BD">
            <w:pPr>
              <w:spacing w:line="240" w:lineRule="auto"/>
              <w:contextualSpacing/>
              <w:jc w:val="left"/>
              <w:rPr>
                <w:rFonts w:ascii="Candara" w:hAnsi="Candara"/>
              </w:rPr>
            </w:pPr>
            <w:proofErr w:type="spellStart"/>
            <w:r>
              <w:t>Miletić</w:t>
            </w:r>
            <w:proofErr w:type="spellEnd"/>
            <w:r>
              <w:t xml:space="preserve"> Marko, Assist. Professor</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D12AB8" w:rsidP="00E857F8">
            <w:pPr>
              <w:spacing w:line="240" w:lineRule="auto"/>
              <w:contextualSpacing/>
              <w:jc w:val="left"/>
              <w:rPr>
                <w:rFonts w:ascii="Candara" w:hAnsi="Candara"/>
              </w:rPr>
            </w:pPr>
            <w:sdt>
              <w:sdtPr>
                <w:rPr>
                  <w:rFonts w:ascii="Candara" w:hAnsi="Candara"/>
                </w:rPr>
                <w:id w:val="-1185278396"/>
              </w:sdtPr>
              <w:sdtContent>
                <w:r w:rsidR="00603117">
                  <w:rPr>
                    <w:rFonts w:ascii="MS Gothic" w:eastAsia="MS Gothic" w:hAnsi="MS Gothic" w:hint="eastAsia"/>
                  </w:rPr>
                  <w:t>☐</w:t>
                </w:r>
              </w:sdtContent>
            </w:sdt>
            <w:r w:rsidR="00603117">
              <w:rPr>
                <w:rFonts w:ascii="Candara" w:hAnsi="Candara"/>
              </w:rPr>
              <w:t xml:space="preserve">Lectures                  </w:t>
            </w:r>
            <w:sdt>
              <w:sdtPr>
                <w:rPr>
                  <w:rFonts w:ascii="Candara" w:hAnsi="Candara"/>
                  <w:b/>
                  <w:u w:val="single"/>
                </w:rPr>
                <w:id w:val="-544222395"/>
              </w:sdtPr>
              <w:sdtContent>
                <w:r w:rsidR="00603117" w:rsidRPr="0083441E">
                  <w:rPr>
                    <w:rFonts w:ascii="MS Gothic" w:eastAsia="MS Gothic" w:hAnsi="MS Gothic" w:hint="eastAsia"/>
                    <w:b/>
                    <w:u w:val="single"/>
                  </w:rPr>
                  <w:t>☐</w:t>
                </w:r>
              </w:sdtContent>
            </w:sdt>
            <w:r w:rsidR="00603117" w:rsidRPr="0083441E">
              <w:rPr>
                <w:rFonts w:ascii="Candara" w:hAnsi="Candara"/>
                <w:b/>
                <w:u w:val="single"/>
              </w:rPr>
              <w:t>Group tutorials</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D12AB8"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D12AB8"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4E7CBF" w:rsidRDefault="004E7CBF" w:rsidP="00911529">
            <w:pPr>
              <w:spacing w:line="240" w:lineRule="auto"/>
              <w:contextualSpacing/>
              <w:jc w:val="left"/>
              <w:rPr>
                <w:rFonts w:ascii="Candara" w:hAnsi="Candara"/>
              </w:rPr>
            </w:pPr>
            <w:r w:rsidRPr="004E7CBF">
              <w:rPr>
                <w:rFonts w:ascii="Candara" w:hAnsi="Candara"/>
              </w:rPr>
              <w:t>The final work aims to demonstrate a high level of professional knowledge in the field of violin acquired by the student education at the undergraduate level. The main objective of the final work is to acquire skills for independent artistic activities and public - concert appearances (solo shows, performances with orchestra and in chamber ensembles)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4E7CBF" w:rsidP="009B2926">
            <w:pPr>
              <w:tabs>
                <w:tab w:val="left" w:pos="360"/>
              </w:tabs>
              <w:spacing w:after="0" w:line="240" w:lineRule="auto"/>
              <w:jc w:val="left"/>
              <w:rPr>
                <w:rFonts w:ascii="Candara" w:hAnsi="Candara"/>
                <w:b/>
              </w:rPr>
            </w:pPr>
            <w:r w:rsidRPr="004E7CBF">
              <w:t>The final work presents the work of students in the field of violin and involves getting to know the repertoire (work on the part of significant technical and artistic demands of repertoire within the main flow), research methods in the field of performance, practical skills (skills of artistic expression, independent design and implementation of their own artistic concepts ).</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D12AB8" w:rsidP="00E857F8">
            <w:pPr>
              <w:tabs>
                <w:tab w:val="left" w:pos="360"/>
              </w:tabs>
              <w:spacing w:after="0" w:line="240" w:lineRule="auto"/>
              <w:jc w:val="left"/>
              <w:rPr>
                <w:rFonts w:ascii="Candara" w:hAnsi="Candara"/>
              </w:rPr>
            </w:pPr>
            <w:sdt>
              <w:sdtPr>
                <w:rPr>
                  <w:rFonts w:ascii="Candara" w:hAnsi="Candara"/>
                </w:rPr>
                <w:id w:val="99386002"/>
              </w:sdt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b/>
                </w:rPr>
                <w:id w:val="-630790345"/>
              </w:sdtPr>
              <w:sdtContent>
                <w:r w:rsidR="00E47B95" w:rsidRPr="0083441E">
                  <w:rPr>
                    <w:rFonts w:ascii="MS Gothic" w:eastAsia="MS Gothic" w:hAnsi="MS Gothic" w:hint="eastAsia"/>
                    <w:b/>
                  </w:rPr>
                  <w:t>☐</w:t>
                </w:r>
              </w:sdtContent>
            </w:sdt>
            <w:r w:rsidR="00E1222F" w:rsidRPr="0083441E">
              <w:rPr>
                <w:rFonts w:ascii="Candara" w:hAnsi="Candara"/>
                <w:b/>
              </w:rPr>
              <w:t xml:space="preserve"> English (complete course)</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D12AB8"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4F4E96" w:rsidP="00E857F8">
            <w:pPr>
              <w:tabs>
                <w:tab w:val="left" w:pos="360"/>
              </w:tabs>
              <w:spacing w:after="0" w:line="240" w:lineRule="auto"/>
              <w:jc w:val="left"/>
              <w:rPr>
                <w:rFonts w:ascii="Candara" w:hAnsi="Candara"/>
                <w:b/>
              </w:rPr>
            </w:pPr>
            <w:r>
              <w:rPr>
                <w:rFonts w:ascii="Candara" w:hAnsi="Candara"/>
                <w:b/>
              </w:rPr>
              <w:t>Attendance</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3A77F3" w:rsidP="00E857F8">
            <w:pPr>
              <w:tabs>
                <w:tab w:val="left" w:pos="360"/>
              </w:tabs>
              <w:spacing w:after="0" w:line="240" w:lineRule="auto"/>
              <w:jc w:val="left"/>
              <w:rPr>
                <w:rFonts w:ascii="Candara" w:hAnsi="Candara"/>
                <w:b/>
              </w:rPr>
            </w:pPr>
            <w:r>
              <w:rPr>
                <w:rFonts w:ascii="Candara" w:hAnsi="Candara"/>
                <w:b/>
              </w:rPr>
              <w:t>Technical skills</w:t>
            </w:r>
          </w:p>
        </w:tc>
        <w:tc>
          <w:tcPr>
            <w:tcW w:w="3060" w:type="dxa"/>
            <w:shd w:val="clear" w:color="auto" w:fill="auto"/>
            <w:vAlign w:val="center"/>
          </w:tcPr>
          <w:p w:rsidR="001F14FA" w:rsidRDefault="00DF15DB" w:rsidP="00E857F8">
            <w:pPr>
              <w:tabs>
                <w:tab w:val="left" w:pos="360"/>
              </w:tabs>
              <w:spacing w:after="0" w:line="240" w:lineRule="auto"/>
              <w:jc w:val="left"/>
              <w:rPr>
                <w:rFonts w:ascii="Candara" w:hAnsi="Candara"/>
                <w:b/>
              </w:rPr>
            </w:pPr>
            <w:r>
              <w:rPr>
                <w:rFonts w:ascii="Candara" w:hAnsi="Candara"/>
                <w:b/>
              </w:rPr>
              <w:t>5</w:t>
            </w:r>
            <w:r w:rsidR="0037501E">
              <w:rPr>
                <w:rFonts w:ascii="Candara" w:hAnsi="Candara"/>
                <w:b/>
              </w:rPr>
              <w:t>0</w:t>
            </w:r>
          </w:p>
        </w:tc>
      </w:tr>
      <w:tr w:rsidR="001F14FA" w:rsidRPr="00B54668" w:rsidTr="001F14FA">
        <w:trPr>
          <w:trHeight w:val="562"/>
        </w:trPr>
        <w:tc>
          <w:tcPr>
            <w:tcW w:w="2550" w:type="dxa"/>
            <w:shd w:val="clear" w:color="auto" w:fill="auto"/>
            <w:vAlign w:val="center"/>
          </w:tcPr>
          <w:p w:rsidR="001F14FA" w:rsidRDefault="004F4E96" w:rsidP="00E857F8">
            <w:pPr>
              <w:tabs>
                <w:tab w:val="left" w:pos="360"/>
              </w:tabs>
              <w:spacing w:after="0" w:line="240" w:lineRule="auto"/>
              <w:jc w:val="left"/>
              <w:rPr>
                <w:rFonts w:ascii="Candara" w:hAnsi="Candara"/>
                <w:b/>
              </w:rPr>
            </w:pPr>
            <w:r>
              <w:rPr>
                <w:b/>
              </w:rPr>
              <w:t>Concert practise</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3A77F3" w:rsidP="00E857F8">
            <w:pPr>
              <w:tabs>
                <w:tab w:val="left" w:pos="360"/>
              </w:tabs>
              <w:spacing w:after="0" w:line="240" w:lineRule="auto"/>
              <w:jc w:val="left"/>
              <w:rPr>
                <w:rFonts w:ascii="Candara" w:hAnsi="Candara"/>
                <w:b/>
              </w:rPr>
            </w:pPr>
            <w:r>
              <w:rPr>
                <w:rFonts w:ascii="Candara" w:hAnsi="Candara"/>
                <w:b/>
              </w:rPr>
              <w:t>Artistic skills</w:t>
            </w:r>
          </w:p>
        </w:tc>
        <w:tc>
          <w:tcPr>
            <w:tcW w:w="3060" w:type="dxa"/>
            <w:shd w:val="clear" w:color="auto" w:fill="auto"/>
            <w:vAlign w:val="center"/>
          </w:tcPr>
          <w:p w:rsidR="001F14FA" w:rsidRDefault="003A77F3" w:rsidP="00E857F8">
            <w:pPr>
              <w:tabs>
                <w:tab w:val="left" w:pos="360"/>
              </w:tabs>
              <w:spacing w:after="0" w:line="240" w:lineRule="auto"/>
              <w:jc w:val="left"/>
              <w:rPr>
                <w:rFonts w:ascii="Candara" w:hAnsi="Candara"/>
                <w:b/>
              </w:rPr>
            </w:pPr>
            <w:r>
              <w:rPr>
                <w:rFonts w:ascii="Candara" w:hAnsi="Candara"/>
                <w:b/>
              </w:rPr>
              <w:t>50</w:t>
            </w:r>
            <w:bookmarkStart w:id="0" w:name="_GoBack"/>
            <w:bookmarkEnd w:id="0"/>
          </w:p>
        </w:tc>
      </w:tr>
      <w:tr w:rsidR="001F14FA" w:rsidRPr="00B54668" w:rsidTr="001F14FA">
        <w:trPr>
          <w:trHeight w:val="562"/>
        </w:trPr>
        <w:tc>
          <w:tcPr>
            <w:tcW w:w="2550" w:type="dxa"/>
            <w:shd w:val="clear" w:color="auto" w:fill="auto"/>
            <w:vAlign w:val="center"/>
          </w:tcPr>
          <w:p w:rsidR="001F14FA" w:rsidRPr="0037501E" w:rsidRDefault="004F4E96" w:rsidP="00E857F8">
            <w:pPr>
              <w:tabs>
                <w:tab w:val="left" w:pos="360"/>
              </w:tabs>
              <w:spacing w:after="0" w:line="240" w:lineRule="auto"/>
              <w:jc w:val="left"/>
              <w:rPr>
                <w:rFonts w:ascii="Candara" w:hAnsi="Candara"/>
                <w:b/>
              </w:rPr>
            </w:pPr>
            <w:r>
              <w:rPr>
                <w:rFonts w:ascii="Candara" w:hAnsi="Candara"/>
                <w:b/>
              </w:rPr>
              <w:t>Colloquium</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653" w:rsidRDefault="00312653" w:rsidP="00864926">
      <w:pPr>
        <w:spacing w:after="0" w:line="240" w:lineRule="auto"/>
      </w:pPr>
      <w:r>
        <w:separator/>
      </w:r>
    </w:p>
  </w:endnote>
  <w:endnote w:type="continuationSeparator" w:id="0">
    <w:p w:rsidR="00312653" w:rsidRDefault="00312653"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653" w:rsidRDefault="00312653" w:rsidP="00864926">
      <w:pPr>
        <w:spacing w:after="0" w:line="240" w:lineRule="auto"/>
      </w:pPr>
      <w:r>
        <w:separator/>
      </w:r>
    </w:p>
  </w:footnote>
  <w:footnote w:type="continuationSeparator" w:id="0">
    <w:p w:rsidR="00312653" w:rsidRDefault="00312653"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57E99"/>
    <w:rsid w:val="000F6001"/>
    <w:rsid w:val="001164C6"/>
    <w:rsid w:val="001D3BF1"/>
    <w:rsid w:val="001D64D3"/>
    <w:rsid w:val="001F14FA"/>
    <w:rsid w:val="001F60E3"/>
    <w:rsid w:val="002319B6"/>
    <w:rsid w:val="002774B8"/>
    <w:rsid w:val="002956AF"/>
    <w:rsid w:val="002C140B"/>
    <w:rsid w:val="00312653"/>
    <w:rsid w:val="00315601"/>
    <w:rsid w:val="00323176"/>
    <w:rsid w:val="0037501E"/>
    <w:rsid w:val="0037531B"/>
    <w:rsid w:val="003A34BD"/>
    <w:rsid w:val="003A77F3"/>
    <w:rsid w:val="003B32A9"/>
    <w:rsid w:val="003C177A"/>
    <w:rsid w:val="003D2769"/>
    <w:rsid w:val="00406F80"/>
    <w:rsid w:val="00431EFA"/>
    <w:rsid w:val="00442C77"/>
    <w:rsid w:val="00493925"/>
    <w:rsid w:val="004D1C7E"/>
    <w:rsid w:val="004E562D"/>
    <w:rsid w:val="004E7CBF"/>
    <w:rsid w:val="004F4E96"/>
    <w:rsid w:val="0051799D"/>
    <w:rsid w:val="0054469F"/>
    <w:rsid w:val="0056384D"/>
    <w:rsid w:val="005A5D38"/>
    <w:rsid w:val="005B0885"/>
    <w:rsid w:val="005B64BF"/>
    <w:rsid w:val="005D46D7"/>
    <w:rsid w:val="005D6B6A"/>
    <w:rsid w:val="00603117"/>
    <w:rsid w:val="0069043C"/>
    <w:rsid w:val="006E40AE"/>
    <w:rsid w:val="006F647C"/>
    <w:rsid w:val="00746BC3"/>
    <w:rsid w:val="00783C57"/>
    <w:rsid w:val="00792CB4"/>
    <w:rsid w:val="007F3FB5"/>
    <w:rsid w:val="0083441E"/>
    <w:rsid w:val="00864926"/>
    <w:rsid w:val="008A30CE"/>
    <w:rsid w:val="008A6728"/>
    <w:rsid w:val="008B1D6B"/>
    <w:rsid w:val="008C31B7"/>
    <w:rsid w:val="00911529"/>
    <w:rsid w:val="00932B21"/>
    <w:rsid w:val="0096765D"/>
    <w:rsid w:val="00972302"/>
    <w:rsid w:val="009906EA"/>
    <w:rsid w:val="009B2926"/>
    <w:rsid w:val="009D3F5E"/>
    <w:rsid w:val="009F3F9F"/>
    <w:rsid w:val="00A10286"/>
    <w:rsid w:val="00A1335D"/>
    <w:rsid w:val="00A5795F"/>
    <w:rsid w:val="00AF47A6"/>
    <w:rsid w:val="00B44DB1"/>
    <w:rsid w:val="00B50491"/>
    <w:rsid w:val="00B54668"/>
    <w:rsid w:val="00B9521A"/>
    <w:rsid w:val="00BB6A00"/>
    <w:rsid w:val="00BD3504"/>
    <w:rsid w:val="00C6098E"/>
    <w:rsid w:val="00C63234"/>
    <w:rsid w:val="00CA6D81"/>
    <w:rsid w:val="00CC23C3"/>
    <w:rsid w:val="00CD17F1"/>
    <w:rsid w:val="00D12AB8"/>
    <w:rsid w:val="00D90859"/>
    <w:rsid w:val="00D92F39"/>
    <w:rsid w:val="00DB43CC"/>
    <w:rsid w:val="00DF15DB"/>
    <w:rsid w:val="00E1222F"/>
    <w:rsid w:val="00E47B95"/>
    <w:rsid w:val="00E5013A"/>
    <w:rsid w:val="00E572F7"/>
    <w:rsid w:val="00E60599"/>
    <w:rsid w:val="00E715A7"/>
    <w:rsid w:val="00E71A0B"/>
    <w:rsid w:val="00E8188A"/>
    <w:rsid w:val="00E857F8"/>
    <w:rsid w:val="00EA63E1"/>
    <w:rsid w:val="00EA7E0C"/>
    <w:rsid w:val="00EC53EE"/>
    <w:rsid w:val="00F06AFA"/>
    <w:rsid w:val="00F237EB"/>
    <w:rsid w:val="00F56373"/>
    <w:rsid w:val="00F63783"/>
    <w:rsid w:val="00F742D3"/>
    <w:rsid w:val="00F9571F"/>
    <w:rsid w:val="00FE6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B44D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B44DB1"/>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9093A-2840-4EC5-A564-DEB592ED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katarinapredrag</cp:lastModifiedBy>
  <cp:revision>3</cp:revision>
  <cp:lastPrinted>2015-12-23T11:47:00Z</cp:lastPrinted>
  <dcterms:created xsi:type="dcterms:W3CDTF">2016-06-06T12:58:00Z</dcterms:created>
  <dcterms:modified xsi:type="dcterms:W3CDTF">2016-06-17T08:20:00Z</dcterms:modified>
</cp:coreProperties>
</file>