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6905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Mechatronics and Control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90583" w:rsidP="00B73F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DA0392" w:rsidRPr="00DA0392">
              <w:rPr>
                <w:rFonts w:ascii="Candara" w:hAnsi="Candara"/>
              </w:rPr>
              <w:t>Manufacturing Procedures of Mechatronic Elements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9376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9376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9376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937610" w:rsidP="00374B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0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394967588"/>
                      </w:sdtPr>
                      <w:sdtEndPr/>
                      <w:sdtContent>
                        <w:r w:rsidR="00BA59B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937610" w:rsidP="00BA59B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931042129"/>
                      </w:sdtPr>
                      <w:sdtEndPr/>
                      <w:sdtContent>
                        <w:r w:rsidR="00BA59B2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93761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6009981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-291599681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867969168"/>
                              </w:sdtPr>
                              <w:sdtContent>
                                <w:r w:rsidR="00DA039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  <w:r w:rsidR="00374B10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937610" w:rsidP="00374B10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099812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266971444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758820515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277764175"/>
                              </w:sdtPr>
                              <w:sdtContent>
                                <w:r w:rsidR="00DA0392"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73F7C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A039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DA0392" w:rsidP="00DA039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Dušan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Stamenković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374B10">
              <w:rPr>
                <w:rFonts w:ascii="Candara" w:hAnsi="Candara"/>
              </w:rPr>
              <w:t>Miloš</w:t>
            </w:r>
            <w:proofErr w:type="spellEnd"/>
            <w:r w:rsidR="00374B10">
              <w:rPr>
                <w:rFonts w:ascii="Candara" w:hAnsi="Candara"/>
              </w:rPr>
              <w:t xml:space="preserve"> </w:t>
            </w:r>
            <w:r w:rsidR="00BA59B2">
              <w:rPr>
                <w:rFonts w:ascii="Candara" w:hAnsi="Candara"/>
              </w:rPr>
              <w:t xml:space="preserve">S. </w:t>
            </w:r>
            <w:proofErr w:type="spellStart"/>
            <w:r w:rsidR="00374B10">
              <w:rPr>
                <w:rFonts w:ascii="Candara" w:hAnsi="Candara"/>
              </w:rPr>
              <w:t>Milošević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9376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93761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6106296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216779222"/>
                      </w:sdtPr>
                      <w:sdtContent>
                        <w:r w:rsidR="00DA039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93761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02086409"/>
                  </w:sdtPr>
                  <w:sdtEndPr/>
                  <w:sdtContent>
                    <w:r w:rsidR="00B73F7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9376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93761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01920837"/>
                      </w:sdtPr>
                      <w:sdtEndPr/>
                      <w:sdtContent>
                        <w:r w:rsidR="00656D14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93761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9376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93761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9376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DA0392" w:rsidRPr="00B54668" w:rsidRDefault="00DA0392" w:rsidP="00DA039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DA0392">
              <w:rPr>
                <w:rFonts w:ascii="Candara" w:hAnsi="Candara"/>
                <w:i/>
              </w:rPr>
              <w:t xml:space="preserve">Introduction to modern technologies applied in the </w:t>
            </w:r>
            <w:r w:rsidRPr="00DA0392">
              <w:rPr>
                <w:rFonts w:ascii="Candara" w:hAnsi="Candara"/>
                <w:i/>
              </w:rPr>
              <w:t>manufacturing p</w:t>
            </w:r>
            <w:r w:rsidRPr="00DA0392">
              <w:rPr>
                <w:rFonts w:ascii="Candara" w:hAnsi="Candara"/>
                <w:i/>
              </w:rPr>
              <w:t>rocedures of elements of mechatronic systems.</w:t>
            </w:r>
            <w:r>
              <w:rPr>
                <w:rFonts w:ascii="Candara" w:hAnsi="Candara"/>
                <w:i/>
              </w:rPr>
              <w:t xml:space="preserve"> </w:t>
            </w:r>
            <w:r w:rsidRPr="00DA0392">
              <w:rPr>
                <w:rFonts w:ascii="Candara" w:hAnsi="Candara"/>
                <w:i/>
              </w:rPr>
              <w:t>Understanding the basic physical and chemical principles at different technological procedures whose</w:t>
            </w:r>
            <w:r>
              <w:rPr>
                <w:rFonts w:ascii="Candara" w:hAnsi="Candara"/>
                <w:i/>
              </w:rPr>
              <w:t xml:space="preserve"> priority are </w:t>
            </w:r>
            <w:r w:rsidRPr="00DA0392">
              <w:rPr>
                <w:rFonts w:ascii="Candara" w:hAnsi="Candara"/>
                <w:i/>
              </w:rPr>
              <w:t xml:space="preserve">demands </w:t>
            </w:r>
            <w:r>
              <w:rPr>
                <w:rFonts w:ascii="Candara" w:hAnsi="Candara"/>
                <w:i/>
              </w:rPr>
              <w:t xml:space="preserve">for </w:t>
            </w:r>
            <w:r w:rsidRPr="00DA0392">
              <w:rPr>
                <w:rFonts w:ascii="Candara" w:hAnsi="Candara"/>
                <w:i/>
              </w:rPr>
              <w:t xml:space="preserve">high accuracy </w:t>
            </w:r>
            <w:r>
              <w:rPr>
                <w:rFonts w:ascii="Candara" w:hAnsi="Candara"/>
                <w:i/>
              </w:rPr>
              <w:t>of measurements</w:t>
            </w:r>
            <w:r w:rsidRPr="00DA0392">
              <w:rPr>
                <w:rFonts w:ascii="Candara" w:hAnsi="Candara"/>
                <w:i/>
              </w:rPr>
              <w:t xml:space="preserve"> and quality of surface treatment. Introduction to the techniques of designing technological processes for nume</w:t>
            </w:r>
            <w:r>
              <w:rPr>
                <w:rFonts w:ascii="Candara" w:hAnsi="Candara"/>
                <w:i/>
              </w:rPr>
              <w:t xml:space="preserve">rically controlled machines, as well as </w:t>
            </w:r>
            <w:r w:rsidRPr="00DA0392">
              <w:rPr>
                <w:rFonts w:ascii="Candara" w:hAnsi="Candara"/>
                <w:i/>
              </w:rPr>
              <w:t>techniques for programming numerically controlled machines.</w:t>
            </w:r>
            <w:r>
              <w:rPr>
                <w:rFonts w:ascii="Candara" w:hAnsi="Candara"/>
                <w:i/>
              </w:rPr>
              <w:t xml:space="preserve"> S</w:t>
            </w:r>
            <w:r w:rsidRPr="00DA0392">
              <w:rPr>
                <w:rFonts w:ascii="Candara" w:hAnsi="Candara"/>
                <w:i/>
              </w:rPr>
              <w:t xml:space="preserve">election of appropriate technological process of </w:t>
            </w:r>
            <w:r>
              <w:rPr>
                <w:rFonts w:ascii="Candara" w:hAnsi="Candara"/>
                <w:i/>
              </w:rPr>
              <w:t>producing</w:t>
            </w:r>
            <w:r w:rsidRPr="00DA0392">
              <w:rPr>
                <w:rFonts w:ascii="Candara" w:hAnsi="Candara"/>
                <w:i/>
              </w:rPr>
              <w:t xml:space="preserve"> the responsible elements of mechatronic systems.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90583" w:rsidRPr="00656D14" w:rsidRDefault="00DA0392" w:rsidP="008F525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DA0392">
              <w:rPr>
                <w:rFonts w:ascii="Candara" w:hAnsi="Candara"/>
              </w:rPr>
              <w:t xml:space="preserve">Manufacturing tolerances. </w:t>
            </w:r>
            <w:r w:rsidR="00AF2D2D">
              <w:rPr>
                <w:rFonts w:ascii="Candara" w:hAnsi="Candara"/>
              </w:rPr>
              <w:t xml:space="preserve">Variety of </w:t>
            </w:r>
            <w:r w:rsidRPr="00DA0392">
              <w:rPr>
                <w:rFonts w:ascii="Candara" w:hAnsi="Candara"/>
              </w:rPr>
              <w:t>Technolog</w:t>
            </w:r>
            <w:r w:rsidR="00AF2D2D">
              <w:rPr>
                <w:rFonts w:ascii="Candara" w:hAnsi="Candara"/>
              </w:rPr>
              <w:t>ies</w:t>
            </w:r>
            <w:r w:rsidRPr="00DA0392">
              <w:rPr>
                <w:rFonts w:ascii="Candara" w:hAnsi="Candara"/>
              </w:rPr>
              <w:t xml:space="preserve">. Technologies </w:t>
            </w:r>
            <w:r w:rsidR="00AF2D2D">
              <w:rPr>
                <w:rFonts w:ascii="Candara" w:hAnsi="Candara"/>
              </w:rPr>
              <w:t xml:space="preserve">of the </w:t>
            </w:r>
            <w:r w:rsidRPr="00DA0392">
              <w:rPr>
                <w:rFonts w:ascii="Candara" w:hAnsi="Candara"/>
              </w:rPr>
              <w:t xml:space="preserve">initial design </w:t>
            </w:r>
            <w:r w:rsidR="00AF2D2D">
              <w:rPr>
                <w:rFonts w:ascii="Candara" w:hAnsi="Candara"/>
              </w:rPr>
              <w:t>(casting, pressing of metals). T</w:t>
            </w:r>
            <w:r w:rsidRPr="00DA0392">
              <w:rPr>
                <w:rFonts w:ascii="Candara" w:hAnsi="Candara"/>
              </w:rPr>
              <w:t>echnolog</w:t>
            </w:r>
            <w:r w:rsidR="00AF2D2D">
              <w:rPr>
                <w:rFonts w:ascii="Candara" w:hAnsi="Candara"/>
              </w:rPr>
              <w:t xml:space="preserve">ies </w:t>
            </w:r>
            <w:proofErr w:type="gramStart"/>
            <w:r w:rsidR="00AF2D2D">
              <w:rPr>
                <w:rFonts w:ascii="Candara" w:hAnsi="Candara"/>
              </w:rPr>
              <w:t>of  changing</w:t>
            </w:r>
            <w:proofErr w:type="gramEnd"/>
            <w:r w:rsidRPr="00DA0392">
              <w:rPr>
                <w:rFonts w:ascii="Candara" w:hAnsi="Candara"/>
              </w:rPr>
              <w:t xml:space="preserve"> shape</w:t>
            </w:r>
            <w:r w:rsidR="00AF2D2D">
              <w:rPr>
                <w:rFonts w:ascii="Candara" w:hAnsi="Candara"/>
              </w:rPr>
              <w:t>s</w:t>
            </w:r>
            <w:r w:rsidRPr="00DA0392">
              <w:rPr>
                <w:rFonts w:ascii="Candara" w:hAnsi="Candara"/>
              </w:rPr>
              <w:t xml:space="preserve"> (plastic deformation processing, processing of the </w:t>
            </w:r>
            <w:r w:rsidR="00AF2D2D">
              <w:rPr>
                <w:rFonts w:ascii="Candara" w:hAnsi="Candara"/>
              </w:rPr>
              <w:t xml:space="preserve">material removal, joining technologies of </w:t>
            </w:r>
            <w:r w:rsidRPr="00DA0392">
              <w:rPr>
                <w:rFonts w:ascii="Candara" w:hAnsi="Candara"/>
              </w:rPr>
              <w:t>parts, techn</w:t>
            </w:r>
            <w:r w:rsidR="00AF2D2D">
              <w:rPr>
                <w:rFonts w:ascii="Candara" w:hAnsi="Candara"/>
              </w:rPr>
              <w:t>ologies of</w:t>
            </w:r>
            <w:r w:rsidRPr="00DA0392">
              <w:rPr>
                <w:rFonts w:ascii="Candara" w:hAnsi="Candara"/>
              </w:rPr>
              <w:t xml:space="preserve"> </w:t>
            </w:r>
            <w:r w:rsidR="00AF2D2D" w:rsidRPr="00DA0392">
              <w:rPr>
                <w:rFonts w:ascii="Candara" w:hAnsi="Candara"/>
              </w:rPr>
              <w:t>material</w:t>
            </w:r>
            <w:r w:rsidR="00AF2D2D" w:rsidRPr="00DA0392">
              <w:rPr>
                <w:rFonts w:ascii="Candara" w:hAnsi="Candara"/>
              </w:rPr>
              <w:t xml:space="preserve"> </w:t>
            </w:r>
            <w:r w:rsidRPr="00DA0392">
              <w:rPr>
                <w:rFonts w:ascii="Candara" w:hAnsi="Candara"/>
              </w:rPr>
              <w:t xml:space="preserve">application). </w:t>
            </w:r>
            <w:r w:rsidR="00AF2D2D">
              <w:rPr>
                <w:rFonts w:ascii="Candara" w:hAnsi="Candara"/>
              </w:rPr>
              <w:t>Technologies of</w:t>
            </w:r>
            <w:r w:rsidRPr="00DA0392">
              <w:rPr>
                <w:rFonts w:ascii="Candara" w:hAnsi="Candara"/>
              </w:rPr>
              <w:t xml:space="preserve"> changes material properties. </w:t>
            </w:r>
            <w:r w:rsidR="00AF2D2D">
              <w:rPr>
                <w:rFonts w:ascii="Candara" w:hAnsi="Candara"/>
              </w:rPr>
              <w:t>Designing of technological p</w:t>
            </w:r>
            <w:r w:rsidRPr="00DA0392">
              <w:rPr>
                <w:rFonts w:ascii="Candara" w:hAnsi="Candara"/>
              </w:rPr>
              <w:t>rocess</w:t>
            </w:r>
            <w:r w:rsidR="00AF2D2D">
              <w:rPr>
                <w:rFonts w:ascii="Candara" w:hAnsi="Candara"/>
              </w:rPr>
              <w:t>es</w:t>
            </w:r>
            <w:r w:rsidRPr="00DA0392">
              <w:rPr>
                <w:rFonts w:ascii="Candara" w:hAnsi="Candara"/>
              </w:rPr>
              <w:t xml:space="preserve"> for numerically controlled machines. Programming of n</w:t>
            </w:r>
            <w:r w:rsidR="00AF2D2D">
              <w:rPr>
                <w:rFonts w:ascii="Candara" w:hAnsi="Candara"/>
              </w:rPr>
              <w:t xml:space="preserve">umerically controlled machines. </w:t>
            </w:r>
            <w:r w:rsidRPr="00DA0392">
              <w:rPr>
                <w:rFonts w:ascii="Candara" w:hAnsi="Candara"/>
              </w:rPr>
              <w:t xml:space="preserve">Measurement of surface roughness </w:t>
            </w:r>
            <w:r w:rsidR="00AF2D2D">
              <w:rPr>
                <w:rFonts w:ascii="Candara" w:hAnsi="Candara"/>
              </w:rPr>
              <w:t xml:space="preserve">by </w:t>
            </w:r>
            <w:proofErr w:type="spellStart"/>
            <w:r w:rsidRPr="00DA0392">
              <w:rPr>
                <w:rFonts w:ascii="Candara" w:hAnsi="Candara"/>
              </w:rPr>
              <w:t>profilometer</w:t>
            </w:r>
            <w:proofErr w:type="spellEnd"/>
            <w:r w:rsidRPr="00DA0392">
              <w:rPr>
                <w:rFonts w:ascii="Candara" w:hAnsi="Candara"/>
              </w:rPr>
              <w:t>. Determination</w:t>
            </w:r>
            <w:r w:rsidR="008F5259">
              <w:rPr>
                <w:rFonts w:ascii="Candara" w:hAnsi="Candara"/>
              </w:rPr>
              <w:t xml:space="preserve"> of the</w:t>
            </w:r>
            <w:r w:rsidRPr="00DA0392">
              <w:rPr>
                <w:rFonts w:ascii="Candara" w:hAnsi="Candara"/>
              </w:rPr>
              <w:t xml:space="preserve"> processing </w:t>
            </w:r>
            <w:bookmarkStart w:id="0" w:name="_GoBack"/>
            <w:bookmarkEnd w:id="0"/>
            <w:r w:rsidRPr="00DA0392">
              <w:rPr>
                <w:rFonts w:ascii="Candara" w:hAnsi="Candara"/>
              </w:rPr>
              <w:t xml:space="preserve">technology </w:t>
            </w:r>
            <w:r w:rsidR="008F5259">
              <w:rPr>
                <w:rFonts w:ascii="Candara" w:hAnsi="Candara"/>
              </w:rPr>
              <w:t xml:space="preserve">of </w:t>
            </w:r>
            <w:r w:rsidRPr="00DA0392">
              <w:rPr>
                <w:rFonts w:ascii="Candara" w:hAnsi="Candara"/>
              </w:rPr>
              <w:t>elements of mechatronic systems based o</w:t>
            </w:r>
            <w:r w:rsidR="008F5259">
              <w:rPr>
                <w:rFonts w:ascii="Candara" w:hAnsi="Candara"/>
              </w:rPr>
              <w:t>n the technical documentation.</w:t>
            </w:r>
            <w:r w:rsidRPr="00DA0392">
              <w:rPr>
                <w:rFonts w:ascii="Candara" w:hAnsi="Candara"/>
              </w:rPr>
              <w:t xml:space="preserve"> Design of </w:t>
            </w:r>
            <w:r w:rsidR="008F5259">
              <w:rPr>
                <w:rFonts w:ascii="Candara" w:hAnsi="Candara"/>
              </w:rPr>
              <w:t xml:space="preserve">the </w:t>
            </w:r>
            <w:r w:rsidRPr="00DA0392">
              <w:rPr>
                <w:rFonts w:ascii="Candara" w:hAnsi="Candara"/>
              </w:rPr>
              <w:t>virtual</w:t>
            </w:r>
            <w:r w:rsidR="008F5259">
              <w:rPr>
                <w:rFonts w:ascii="Candara" w:hAnsi="Candara"/>
              </w:rPr>
              <w:t xml:space="preserve"> technological</w:t>
            </w:r>
            <w:r w:rsidRPr="00DA0392">
              <w:rPr>
                <w:rFonts w:ascii="Candara" w:hAnsi="Candara"/>
              </w:rPr>
              <w:t xml:space="preserve"> process</w:t>
            </w:r>
            <w:r w:rsidR="008F5259">
              <w:rPr>
                <w:rFonts w:ascii="Candara" w:hAnsi="Candara"/>
              </w:rPr>
              <w:t>es</w:t>
            </w:r>
            <w:r w:rsidRPr="00DA0392">
              <w:rPr>
                <w:rFonts w:ascii="Candara" w:hAnsi="Candara"/>
              </w:rPr>
              <w:t xml:space="preserve"> and programming </w:t>
            </w:r>
            <w:r w:rsidR="008F5259">
              <w:rPr>
                <w:rFonts w:ascii="Candara" w:hAnsi="Candara"/>
              </w:rPr>
              <w:t xml:space="preserve">of </w:t>
            </w:r>
            <w:r w:rsidRPr="00DA0392">
              <w:rPr>
                <w:rFonts w:ascii="Candara" w:hAnsi="Candara"/>
              </w:rPr>
              <w:t>numerically controlled milling machines.</w:t>
            </w:r>
            <w:r w:rsidR="008F5259"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3761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A2918" w:rsidP="002A29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1920840"/>
              </w:sdtPr>
              <w:sdtEndPr/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937610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93761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1920839"/>
                  </w:sdtPr>
                  <w:sdtEndPr/>
                  <w:sdtContent>
                    <w:r w:rsidR="002A291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A2918" w:rsidRDefault="009376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01D6B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BA59B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BA59B2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01D6B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10" w:rsidRDefault="00937610" w:rsidP="00864926">
      <w:pPr>
        <w:spacing w:after="0" w:line="240" w:lineRule="auto"/>
      </w:pPr>
      <w:r>
        <w:separator/>
      </w:r>
    </w:p>
  </w:endnote>
  <w:endnote w:type="continuationSeparator" w:id="0">
    <w:p w:rsidR="00937610" w:rsidRDefault="009376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10" w:rsidRDefault="00937610" w:rsidP="00864926">
      <w:pPr>
        <w:spacing w:after="0" w:line="240" w:lineRule="auto"/>
      </w:pPr>
      <w:r>
        <w:separator/>
      </w:r>
    </w:p>
  </w:footnote>
  <w:footnote w:type="continuationSeparator" w:id="0">
    <w:p w:rsidR="00937610" w:rsidRDefault="0093761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1D6B"/>
    <w:rsid w:val="00033AAA"/>
    <w:rsid w:val="000460D0"/>
    <w:rsid w:val="00090B78"/>
    <w:rsid w:val="000B15D4"/>
    <w:rsid w:val="000C3ED8"/>
    <w:rsid w:val="000E4AF2"/>
    <w:rsid w:val="000F6001"/>
    <w:rsid w:val="000F7CD3"/>
    <w:rsid w:val="00100E79"/>
    <w:rsid w:val="00177EC5"/>
    <w:rsid w:val="001D3BF1"/>
    <w:rsid w:val="001D64D3"/>
    <w:rsid w:val="001F14FA"/>
    <w:rsid w:val="001F60E3"/>
    <w:rsid w:val="002319B6"/>
    <w:rsid w:val="002A2918"/>
    <w:rsid w:val="002B5A71"/>
    <w:rsid w:val="00315601"/>
    <w:rsid w:val="00323176"/>
    <w:rsid w:val="00324B35"/>
    <w:rsid w:val="00374B10"/>
    <w:rsid w:val="003804E4"/>
    <w:rsid w:val="003B32A9"/>
    <w:rsid w:val="003C177A"/>
    <w:rsid w:val="003D0FAB"/>
    <w:rsid w:val="003E3744"/>
    <w:rsid w:val="00406F80"/>
    <w:rsid w:val="00431EFA"/>
    <w:rsid w:val="004918E6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56D14"/>
    <w:rsid w:val="0069043C"/>
    <w:rsid w:val="00690583"/>
    <w:rsid w:val="006A0733"/>
    <w:rsid w:val="006E40AE"/>
    <w:rsid w:val="006F647C"/>
    <w:rsid w:val="00783C57"/>
    <w:rsid w:val="00792CB4"/>
    <w:rsid w:val="007D588A"/>
    <w:rsid w:val="00807B95"/>
    <w:rsid w:val="0082446C"/>
    <w:rsid w:val="00860979"/>
    <w:rsid w:val="008636BC"/>
    <w:rsid w:val="00864926"/>
    <w:rsid w:val="008A30CE"/>
    <w:rsid w:val="008B1D6B"/>
    <w:rsid w:val="008C31B7"/>
    <w:rsid w:val="008D39C3"/>
    <w:rsid w:val="008F5259"/>
    <w:rsid w:val="00911529"/>
    <w:rsid w:val="00932B21"/>
    <w:rsid w:val="00937610"/>
    <w:rsid w:val="00971E55"/>
    <w:rsid w:val="00972302"/>
    <w:rsid w:val="009906EA"/>
    <w:rsid w:val="0099779A"/>
    <w:rsid w:val="009D3F5E"/>
    <w:rsid w:val="009F3F9F"/>
    <w:rsid w:val="00A10286"/>
    <w:rsid w:val="00A1335D"/>
    <w:rsid w:val="00A62AA9"/>
    <w:rsid w:val="00AD15A6"/>
    <w:rsid w:val="00AE77BE"/>
    <w:rsid w:val="00AF2D2D"/>
    <w:rsid w:val="00AF47A6"/>
    <w:rsid w:val="00B07984"/>
    <w:rsid w:val="00B2692B"/>
    <w:rsid w:val="00B50491"/>
    <w:rsid w:val="00B54668"/>
    <w:rsid w:val="00B73F7C"/>
    <w:rsid w:val="00B9521A"/>
    <w:rsid w:val="00BA59B2"/>
    <w:rsid w:val="00BA6985"/>
    <w:rsid w:val="00BD3504"/>
    <w:rsid w:val="00C119BC"/>
    <w:rsid w:val="00C63234"/>
    <w:rsid w:val="00C63851"/>
    <w:rsid w:val="00CA6D81"/>
    <w:rsid w:val="00CC23C3"/>
    <w:rsid w:val="00CD17F1"/>
    <w:rsid w:val="00CE60AF"/>
    <w:rsid w:val="00D4378D"/>
    <w:rsid w:val="00D92F39"/>
    <w:rsid w:val="00DA0392"/>
    <w:rsid w:val="00DB43CC"/>
    <w:rsid w:val="00DB43E0"/>
    <w:rsid w:val="00E1222F"/>
    <w:rsid w:val="00E17FC5"/>
    <w:rsid w:val="00E35F26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C717B"/>
    <w:rsid w:val="00EF007D"/>
    <w:rsid w:val="00F06AFA"/>
    <w:rsid w:val="00F237EB"/>
    <w:rsid w:val="00F56373"/>
    <w:rsid w:val="00F742D3"/>
    <w:rsid w:val="00FD474F"/>
    <w:rsid w:val="00FE207D"/>
    <w:rsid w:val="00FE51D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0318-727F-4438-BC5D-8F572775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Milos</cp:lastModifiedBy>
  <cp:revision>2</cp:revision>
  <cp:lastPrinted>2015-12-23T11:47:00Z</cp:lastPrinted>
  <dcterms:created xsi:type="dcterms:W3CDTF">2016-04-09T09:54:00Z</dcterms:created>
  <dcterms:modified xsi:type="dcterms:W3CDTF">2016-04-09T09:54:00Z</dcterms:modified>
</cp:coreProperties>
</file>