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EB6727" w:rsidRDefault="00EB672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Gas</w:t>
            </w:r>
            <w:r w:rsidR="009A5661">
              <w:rPr>
                <w:rFonts w:ascii="Candara" w:hAnsi="Candara"/>
              </w:rPr>
              <w:t xml:space="preserve"> techn</w:t>
            </w:r>
            <w:r>
              <w:rPr>
                <w:rFonts w:ascii="Candara" w:hAnsi="Candara"/>
                <w:lang w:val="en-US"/>
              </w:rPr>
              <w:t>ology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B627D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B627D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B627D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B627D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B627D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4C390E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/>
                </w:rPr>
                <w:id w:val="11322252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B627D4" w:rsidP="004C390E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highlight w:val="yellow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1322251"/>
                  </w:sdtPr>
                  <w:sdtContent>
                    <w:r w:rsidR="004C390E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860979" w:rsidRPr="004C390E">
              <w:rPr>
                <w:rFonts w:ascii="Candara" w:hAnsi="Candara" w:cs="Arial"/>
                <w:lang w:val="en-US"/>
              </w:rPr>
              <w:t xml:space="preserve"> </w:t>
            </w:r>
            <w:r w:rsidR="00590B22" w:rsidRPr="004C390E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7A029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9F2A77" w:rsidP="009F2A7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Velimir</w:t>
            </w:r>
            <w:r w:rsidR="00E17FC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</w:t>
            </w:r>
            <w:r w:rsidR="00E17FC5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Stefanovi</w:t>
            </w:r>
            <w:r w:rsidR="00E17FC5">
              <w:rPr>
                <w:rFonts w:ascii="Candara" w:hAnsi="Candara"/>
              </w:rPr>
              <w:t>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B627D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B627D4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B627D4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B627D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B627D4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B627D4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B627D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B627D4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B627D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743B35" w:rsidRPr="00743B35" w:rsidRDefault="00743B35" w:rsidP="00743B3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743B35">
              <w:rPr>
                <w:rFonts w:ascii="Candara" w:hAnsi="Candara"/>
                <w:i/>
              </w:rPr>
              <w:t>Introduce students to the basics of gas technology and study the basic principles for the design elements and</w:t>
            </w:r>
          </w:p>
          <w:p w:rsidR="00911529" w:rsidRPr="00B54668" w:rsidRDefault="00743B35" w:rsidP="00743B3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743B35">
              <w:rPr>
                <w:rFonts w:ascii="Candara" w:hAnsi="Candara"/>
                <w:i/>
              </w:rPr>
              <w:t>installations in the gas technique.</w:t>
            </w:r>
            <w:r>
              <w:rPr>
                <w:rFonts w:ascii="Candara" w:hAnsi="Candara"/>
                <w:i/>
              </w:rPr>
              <w:t xml:space="preserve"> </w:t>
            </w:r>
            <w:r w:rsidRPr="00743B35">
              <w:rPr>
                <w:rFonts w:ascii="Candara" w:hAnsi="Candara"/>
                <w:i/>
              </w:rPr>
              <w:t>After passing the exam, the student will be able to independently at my c</w:t>
            </w:r>
            <w:r>
              <w:rPr>
                <w:rFonts w:ascii="Candara" w:hAnsi="Candara"/>
                <w:i/>
              </w:rPr>
              <w:t xml:space="preserve">alculation methodology commonly </w:t>
            </w:r>
            <w:r w:rsidRPr="00743B35">
              <w:rPr>
                <w:rFonts w:ascii="Candara" w:hAnsi="Candara"/>
                <w:i/>
              </w:rPr>
              <w:t>of applied gas installations and elements of installations in engineering practice.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2B5A71" w:rsidP="005D5B0C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2B5A71">
              <w:rPr>
                <w:rFonts w:ascii="Candara" w:hAnsi="Candara"/>
              </w:rPr>
              <w:t>1)</w:t>
            </w:r>
            <w:r w:rsidRPr="002B5A71">
              <w:t xml:space="preserve"> </w:t>
            </w:r>
            <w:r w:rsidR="0084603B" w:rsidRPr="00A825A0">
              <w:rPr>
                <w:rFonts w:ascii="Candara" w:hAnsi="Candara"/>
              </w:rPr>
              <w:t>Introduction, classification of gaseous fuel and power applications</w:t>
            </w:r>
            <w:r w:rsidRPr="00A825A0">
              <w:rPr>
                <w:rFonts w:ascii="Candara" w:hAnsi="Candara"/>
              </w:rPr>
              <w:t>, 2</w:t>
            </w:r>
            <w:r w:rsidR="00510AF8" w:rsidRPr="00A825A0">
              <w:rPr>
                <w:rFonts w:ascii="Candara" w:hAnsi="Candara"/>
              </w:rPr>
              <w:t>)</w:t>
            </w:r>
            <w:r w:rsidR="0084603B" w:rsidRPr="00A825A0">
              <w:t xml:space="preserve"> </w:t>
            </w:r>
            <w:r w:rsidR="0084603B" w:rsidRPr="00A825A0">
              <w:rPr>
                <w:rFonts w:ascii="Candara" w:hAnsi="Candara"/>
              </w:rPr>
              <w:t>The basic gas laws</w:t>
            </w:r>
            <w:r w:rsidRPr="00A825A0">
              <w:rPr>
                <w:rFonts w:ascii="Candara" w:hAnsi="Candara"/>
              </w:rPr>
              <w:t xml:space="preserve">, 3) </w:t>
            </w:r>
            <w:r w:rsidR="0084603B" w:rsidRPr="00A825A0">
              <w:rPr>
                <w:rFonts w:ascii="Candara" w:hAnsi="Candara"/>
              </w:rPr>
              <w:t>Systems for the supply of natural gas</w:t>
            </w:r>
            <w:r w:rsidRPr="00A825A0">
              <w:rPr>
                <w:rFonts w:ascii="Candara" w:hAnsi="Candara"/>
              </w:rPr>
              <w:t xml:space="preserve">, 4) </w:t>
            </w:r>
            <w:r w:rsidR="00671D7C" w:rsidRPr="00A825A0">
              <w:rPr>
                <w:rFonts w:ascii="Candara" w:hAnsi="Candara"/>
              </w:rPr>
              <w:t>Elements of the system for the supply of natural gas</w:t>
            </w:r>
            <w:r w:rsidRPr="00A825A0">
              <w:rPr>
                <w:rFonts w:ascii="Candara" w:hAnsi="Candara"/>
              </w:rPr>
              <w:t xml:space="preserve">, 5) </w:t>
            </w:r>
            <w:r w:rsidR="00117D26" w:rsidRPr="00A825A0">
              <w:rPr>
                <w:rFonts w:ascii="Candara" w:hAnsi="Candara"/>
              </w:rPr>
              <w:t>Gas pipelines and fittings</w:t>
            </w:r>
            <w:r w:rsidRPr="00A825A0">
              <w:rPr>
                <w:rFonts w:ascii="Candara" w:hAnsi="Candara"/>
              </w:rPr>
              <w:t xml:space="preserve">, 6) </w:t>
            </w:r>
            <w:r w:rsidR="000A1874" w:rsidRPr="00A825A0">
              <w:rPr>
                <w:rFonts w:ascii="Candara" w:hAnsi="Candara"/>
              </w:rPr>
              <w:t>Measuring and regulating station</w:t>
            </w:r>
            <w:r w:rsidRPr="00A825A0">
              <w:rPr>
                <w:rFonts w:ascii="Candara" w:hAnsi="Candara"/>
              </w:rPr>
              <w:t xml:space="preserve">, 7) </w:t>
            </w:r>
            <w:r w:rsidR="00C065EC" w:rsidRPr="00A825A0">
              <w:rPr>
                <w:rFonts w:ascii="Candara" w:hAnsi="Candara"/>
              </w:rPr>
              <w:t>Devices for combustion of natural gas-classification and area of application</w:t>
            </w:r>
            <w:r w:rsidRPr="00A825A0">
              <w:rPr>
                <w:rFonts w:ascii="Candara" w:hAnsi="Candara"/>
              </w:rPr>
              <w:t xml:space="preserve">, 8) </w:t>
            </w:r>
            <w:r w:rsidR="00E920FB" w:rsidRPr="00A825A0">
              <w:rPr>
                <w:rFonts w:ascii="Candara" w:hAnsi="Candara"/>
              </w:rPr>
              <w:t>Gas installations in buildings</w:t>
            </w:r>
            <w:r w:rsidRPr="00A825A0">
              <w:rPr>
                <w:rFonts w:ascii="Candara" w:hAnsi="Candara"/>
              </w:rPr>
              <w:t xml:space="preserve">, 10) </w:t>
            </w:r>
            <w:r w:rsidR="005D5B0C" w:rsidRPr="00A825A0">
              <w:rPr>
                <w:rFonts w:ascii="Candara" w:hAnsi="Candara"/>
              </w:rPr>
              <w:t>Specific features of design and construction installation with TNG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B627D4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1C274C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1322253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</w:t>
            </w:r>
            <w:r w:rsidR="00B2692B" w:rsidRPr="001C274C">
              <w:rPr>
                <w:rFonts w:ascii="Candara" w:hAnsi="Candara"/>
              </w:rPr>
              <w:t>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B627D4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B627D4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B627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B920E2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</w:t>
            </w:r>
            <w:r w:rsidR="00AA6D39"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AA6D39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Max. </w:t>
            </w:r>
            <w:r w:rsidR="00AA6D39">
              <w:rPr>
                <w:rFonts w:ascii="Candara" w:hAnsi="Candara"/>
                <w:b/>
              </w:rPr>
              <w:t>30</w:t>
            </w:r>
            <w:r>
              <w:rPr>
                <w:rFonts w:ascii="Candara" w:hAnsi="Candara"/>
                <w:b/>
              </w:rPr>
              <w:t xml:space="preserve">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B920E2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CDF" w:rsidRDefault="00F45CDF" w:rsidP="00864926">
      <w:pPr>
        <w:spacing w:after="0" w:line="240" w:lineRule="auto"/>
      </w:pPr>
      <w:r>
        <w:separator/>
      </w:r>
    </w:p>
  </w:endnote>
  <w:endnote w:type="continuationSeparator" w:id="1">
    <w:p w:rsidR="00F45CDF" w:rsidRDefault="00F45CD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CDF" w:rsidRDefault="00F45CDF" w:rsidP="00864926">
      <w:pPr>
        <w:spacing w:after="0" w:line="240" w:lineRule="auto"/>
      </w:pPr>
      <w:r>
        <w:separator/>
      </w:r>
    </w:p>
  </w:footnote>
  <w:footnote w:type="continuationSeparator" w:id="1">
    <w:p w:rsidR="00F45CDF" w:rsidRDefault="00F45CD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2EA9"/>
    <w:rsid w:val="00033AAA"/>
    <w:rsid w:val="000460D0"/>
    <w:rsid w:val="00090B78"/>
    <w:rsid w:val="000A1874"/>
    <w:rsid w:val="000E4AF2"/>
    <w:rsid w:val="000F6001"/>
    <w:rsid w:val="000F7CD3"/>
    <w:rsid w:val="00100E79"/>
    <w:rsid w:val="00117D26"/>
    <w:rsid w:val="00171D9F"/>
    <w:rsid w:val="001C274C"/>
    <w:rsid w:val="001D3BF1"/>
    <w:rsid w:val="001D64D3"/>
    <w:rsid w:val="001F14FA"/>
    <w:rsid w:val="001F60E3"/>
    <w:rsid w:val="002319B6"/>
    <w:rsid w:val="002B5A71"/>
    <w:rsid w:val="00315601"/>
    <w:rsid w:val="00323176"/>
    <w:rsid w:val="00324B35"/>
    <w:rsid w:val="00364E3D"/>
    <w:rsid w:val="003B32A9"/>
    <w:rsid w:val="003C177A"/>
    <w:rsid w:val="003D0FAB"/>
    <w:rsid w:val="003E3744"/>
    <w:rsid w:val="00406F80"/>
    <w:rsid w:val="00431EFA"/>
    <w:rsid w:val="004559F2"/>
    <w:rsid w:val="00493925"/>
    <w:rsid w:val="004B001F"/>
    <w:rsid w:val="004C390E"/>
    <w:rsid w:val="004D1C7E"/>
    <w:rsid w:val="004E562D"/>
    <w:rsid w:val="004F6A6A"/>
    <w:rsid w:val="00510AF8"/>
    <w:rsid w:val="00520CC2"/>
    <w:rsid w:val="005671B3"/>
    <w:rsid w:val="00590B22"/>
    <w:rsid w:val="005A5D38"/>
    <w:rsid w:val="005B0885"/>
    <w:rsid w:val="005B64BF"/>
    <w:rsid w:val="005C6548"/>
    <w:rsid w:val="005C7DC4"/>
    <w:rsid w:val="005D46D7"/>
    <w:rsid w:val="005D502C"/>
    <w:rsid w:val="005D5B0C"/>
    <w:rsid w:val="00603117"/>
    <w:rsid w:val="00610A81"/>
    <w:rsid w:val="00671D7C"/>
    <w:rsid w:val="0069043C"/>
    <w:rsid w:val="006A0733"/>
    <w:rsid w:val="006E40AE"/>
    <w:rsid w:val="006F647C"/>
    <w:rsid w:val="00743B35"/>
    <w:rsid w:val="00751B95"/>
    <w:rsid w:val="00783C57"/>
    <w:rsid w:val="00792CB4"/>
    <w:rsid w:val="007A0297"/>
    <w:rsid w:val="0084603B"/>
    <w:rsid w:val="00860979"/>
    <w:rsid w:val="00864926"/>
    <w:rsid w:val="008866D4"/>
    <w:rsid w:val="008A30CE"/>
    <w:rsid w:val="008B1D6B"/>
    <w:rsid w:val="008C31B7"/>
    <w:rsid w:val="008D39C3"/>
    <w:rsid w:val="00911529"/>
    <w:rsid w:val="009234C5"/>
    <w:rsid w:val="00932B21"/>
    <w:rsid w:val="0095666E"/>
    <w:rsid w:val="00971E55"/>
    <w:rsid w:val="00972302"/>
    <w:rsid w:val="009906EA"/>
    <w:rsid w:val="0099779A"/>
    <w:rsid w:val="009A5661"/>
    <w:rsid w:val="009D3F5E"/>
    <w:rsid w:val="009F0C4C"/>
    <w:rsid w:val="009F2A77"/>
    <w:rsid w:val="009F3F9F"/>
    <w:rsid w:val="00A10286"/>
    <w:rsid w:val="00A1335D"/>
    <w:rsid w:val="00A703E1"/>
    <w:rsid w:val="00A825A0"/>
    <w:rsid w:val="00AA6D39"/>
    <w:rsid w:val="00AB4898"/>
    <w:rsid w:val="00AE77BE"/>
    <w:rsid w:val="00AF47A6"/>
    <w:rsid w:val="00B2692B"/>
    <w:rsid w:val="00B50491"/>
    <w:rsid w:val="00B54668"/>
    <w:rsid w:val="00B627D4"/>
    <w:rsid w:val="00B920E2"/>
    <w:rsid w:val="00B927F2"/>
    <w:rsid w:val="00B9521A"/>
    <w:rsid w:val="00BA2626"/>
    <w:rsid w:val="00BA6985"/>
    <w:rsid w:val="00BD3504"/>
    <w:rsid w:val="00C065EC"/>
    <w:rsid w:val="00C63234"/>
    <w:rsid w:val="00C63851"/>
    <w:rsid w:val="00CA6D81"/>
    <w:rsid w:val="00CC23C3"/>
    <w:rsid w:val="00CD17F1"/>
    <w:rsid w:val="00CE60AF"/>
    <w:rsid w:val="00D4378D"/>
    <w:rsid w:val="00D92F39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920FB"/>
    <w:rsid w:val="00EA7E0C"/>
    <w:rsid w:val="00EB6727"/>
    <w:rsid w:val="00EC53EE"/>
    <w:rsid w:val="00F06AFA"/>
    <w:rsid w:val="00F237EB"/>
    <w:rsid w:val="00F45CDF"/>
    <w:rsid w:val="00F56373"/>
    <w:rsid w:val="00F742D3"/>
    <w:rsid w:val="00F96B59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D7D12-5176-4498-9D90-66DE3931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sale</cp:lastModifiedBy>
  <cp:revision>18</cp:revision>
  <cp:lastPrinted>2015-12-23T11:47:00Z</cp:lastPrinted>
  <dcterms:created xsi:type="dcterms:W3CDTF">2016-03-28T08:17:00Z</dcterms:created>
  <dcterms:modified xsi:type="dcterms:W3CDTF">2016-03-28T12:59:00Z</dcterms:modified>
</cp:coreProperties>
</file>