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51C4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51C4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51C4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51C4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C4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51C4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51C4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51C4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1C48" w:rsidRDefault="00CD17F1" w:rsidP="00351C4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51C4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1C48" w:rsidRDefault="00CD17F1" w:rsidP="00351C4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51C4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1C48" w:rsidRDefault="00351C48" w:rsidP="00351C4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351C4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51C4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51C4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51C4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51C4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51C48" w:rsidRDefault="007D0A2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51C48">
              <w:rPr>
                <w:rFonts w:ascii="Candara" w:hAnsi="Candara"/>
              </w:rPr>
              <w:t>French Language and L</w:t>
            </w:r>
            <w:r w:rsidR="0074232B" w:rsidRPr="00351C48">
              <w:rPr>
                <w:rFonts w:ascii="Candara" w:hAnsi="Candara"/>
              </w:rPr>
              <w:t>iterature</w:t>
            </w:r>
          </w:p>
        </w:tc>
      </w:tr>
      <w:tr w:rsidR="00864926" w:rsidRPr="00351C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51C4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Study </w:t>
            </w:r>
            <w:proofErr w:type="gramStart"/>
            <w:r w:rsidRPr="00351C48">
              <w:rPr>
                <w:rFonts w:ascii="Candara" w:hAnsi="Candara"/>
              </w:rPr>
              <w:t>Module  (</w:t>
            </w:r>
            <w:proofErr w:type="gramEnd"/>
            <w:r w:rsidRPr="00351C4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51C48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/</w:t>
            </w:r>
          </w:p>
        </w:tc>
      </w:tr>
      <w:tr w:rsidR="00B50491" w:rsidRPr="00351C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51C4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51C48" w:rsidRDefault="004E6C32" w:rsidP="004E6C32">
            <w:pPr>
              <w:spacing w:line="240" w:lineRule="auto"/>
              <w:contextualSpacing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Historical Development of the French Language </w:t>
            </w:r>
          </w:p>
        </w:tc>
      </w:tr>
      <w:tr w:rsidR="006F647C" w:rsidRPr="00351C4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51C4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51C48" w:rsidRDefault="006028BA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4232B" w:rsidRPr="00351C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C787C" w:rsidRPr="00351C48">
              <w:rPr>
                <w:rFonts w:ascii="Candara" w:hAnsi="Candara"/>
              </w:rPr>
              <w:t xml:space="preserve"> </w:t>
            </w:r>
            <w:r w:rsidR="00E5013A" w:rsidRPr="00351C4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51C4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51C48">
              <w:rPr>
                <w:rFonts w:ascii="Candara" w:hAnsi="Candara"/>
              </w:rPr>
              <w:t xml:space="preserve"> Doctoral</w:t>
            </w:r>
          </w:p>
        </w:tc>
      </w:tr>
      <w:tr w:rsidR="00CD17F1" w:rsidRPr="00351C4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51C4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51C48" w:rsidRDefault="006028BA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4232B" w:rsidRPr="00351C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351C48">
              <w:rPr>
                <w:rFonts w:ascii="Candara" w:hAnsi="Candara"/>
              </w:rPr>
              <w:t xml:space="preserve"> Obligatory</w:t>
            </w:r>
            <w:r w:rsidR="00DC787C" w:rsidRPr="00351C48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51C48">
              <w:rPr>
                <w:rFonts w:ascii="Candara" w:hAnsi="Candara"/>
              </w:rPr>
              <w:t xml:space="preserve"> Elective</w:t>
            </w:r>
          </w:p>
        </w:tc>
      </w:tr>
      <w:tr w:rsidR="00864926" w:rsidRPr="00351C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51C4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51C4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51C48" w:rsidRDefault="006028BA" w:rsidP="00E55F9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2471516"/>
              </w:sdtPr>
              <w:sdtEndPr/>
              <w:sdtContent>
                <w:r w:rsidR="00E55F98" w:rsidRPr="00351C48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="00553342" w:rsidRPr="00351C48">
              <w:rPr>
                <w:rFonts w:ascii="Candara" w:hAnsi="Candara" w:cs="Arial"/>
              </w:rPr>
              <w:t>Autumn</w:t>
            </w:r>
            <w:r w:rsidR="00DC787C" w:rsidRPr="00351C48">
              <w:rPr>
                <w:rFonts w:ascii="Candara" w:hAnsi="Candara" w:cs="Arial"/>
              </w:rPr>
              <w:t xml:space="preserve">                </w:t>
            </w:r>
            <w:sdt>
              <w:sdtPr>
                <w:rPr>
                  <w:rFonts w:ascii="Candara" w:hAnsi="Candara" w:cs="Arial"/>
                </w:rPr>
                <w:id w:val="706989797"/>
                <w:showingPlcHdr/>
              </w:sdtPr>
              <w:sdtEndPr/>
              <w:sdtContent/>
            </w:sdt>
            <w:sdt>
              <w:sdtPr>
                <w:rPr>
                  <w:rFonts w:ascii="Candara" w:hAnsi="Candara" w:cs="Arial"/>
                </w:rPr>
                <w:id w:val="2747329"/>
              </w:sdtPr>
              <w:sdtEndPr/>
              <w:sdtContent>
                <w:r w:rsidR="00E55F98" w:rsidRPr="00351C4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55F98" w:rsidRPr="00351C48">
              <w:rPr>
                <w:rFonts w:ascii="Candara" w:hAnsi="Candara" w:cs="Arial"/>
              </w:rPr>
              <w:t xml:space="preserve">Spring             </w:t>
            </w:r>
          </w:p>
        </w:tc>
      </w:tr>
      <w:tr w:rsidR="00864926" w:rsidRPr="00351C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51C4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51C48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I</w:t>
            </w:r>
            <w:r w:rsidR="00601CC8" w:rsidRPr="00351C48">
              <w:rPr>
                <w:rFonts w:ascii="Candara" w:hAnsi="Candara"/>
              </w:rPr>
              <w:t>I</w:t>
            </w:r>
            <w:r w:rsidR="00E55F98" w:rsidRPr="00351C48">
              <w:rPr>
                <w:rFonts w:ascii="Candara" w:hAnsi="Candara"/>
              </w:rPr>
              <w:t>I</w:t>
            </w:r>
          </w:p>
        </w:tc>
      </w:tr>
      <w:tr w:rsidR="00A1335D" w:rsidRPr="00351C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51C4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51C48" w:rsidRDefault="004E6C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3</w:t>
            </w:r>
          </w:p>
        </w:tc>
      </w:tr>
      <w:tr w:rsidR="00E857F8" w:rsidRPr="00351C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51C4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5F98" w:rsidRPr="00351C48" w:rsidRDefault="004E6C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Selena </w:t>
            </w:r>
            <w:proofErr w:type="spellStart"/>
            <w:r w:rsidRPr="00351C48">
              <w:rPr>
                <w:rFonts w:ascii="Candara" w:hAnsi="Candara"/>
              </w:rPr>
              <w:t>Stanković</w:t>
            </w:r>
            <w:proofErr w:type="spellEnd"/>
            <w:r w:rsidRPr="00351C48">
              <w:rPr>
                <w:rFonts w:ascii="Candara" w:hAnsi="Candara"/>
              </w:rPr>
              <w:t>,</w:t>
            </w:r>
            <w:r w:rsidR="00DC787C" w:rsidRPr="00351C48">
              <w:rPr>
                <w:rFonts w:ascii="Candara" w:hAnsi="Candara"/>
              </w:rPr>
              <w:t xml:space="preserve"> </w:t>
            </w:r>
            <w:proofErr w:type="spellStart"/>
            <w:r w:rsidR="00DC787C" w:rsidRPr="00351C48">
              <w:rPr>
                <w:rFonts w:ascii="Candara" w:hAnsi="Candara"/>
              </w:rPr>
              <w:t>Nataša</w:t>
            </w:r>
            <w:proofErr w:type="spellEnd"/>
            <w:r w:rsidR="00DC787C" w:rsidRPr="00351C48">
              <w:rPr>
                <w:rFonts w:ascii="Candara" w:hAnsi="Candara"/>
              </w:rPr>
              <w:t xml:space="preserve"> </w:t>
            </w:r>
            <w:proofErr w:type="spellStart"/>
            <w:r w:rsidR="0074232B" w:rsidRPr="00351C48">
              <w:rPr>
                <w:rFonts w:ascii="Candara" w:hAnsi="Candara"/>
              </w:rPr>
              <w:t>Živić</w:t>
            </w:r>
            <w:proofErr w:type="spellEnd"/>
          </w:p>
        </w:tc>
      </w:tr>
      <w:tr w:rsidR="00B50491" w:rsidRPr="00351C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51C4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51C48" w:rsidRDefault="00602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4232B" w:rsidRPr="00351C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C787C" w:rsidRPr="00351C48">
              <w:rPr>
                <w:rFonts w:ascii="Candara" w:hAnsi="Candara"/>
              </w:rPr>
              <w:t xml:space="preserve"> </w:t>
            </w:r>
            <w:r w:rsidR="00603117" w:rsidRPr="00351C48">
              <w:rPr>
                <w:rFonts w:ascii="Candara" w:hAnsi="Candara"/>
              </w:rPr>
              <w:t xml:space="preserve">Lectures    </w:t>
            </w:r>
            <w:r w:rsidR="00DC787C" w:rsidRPr="00351C48">
              <w:rPr>
                <w:rFonts w:ascii="Candara" w:hAnsi="Candara"/>
              </w:rPr>
              <w:t xml:space="preserve">     </w:t>
            </w:r>
            <w:r w:rsidR="00603117" w:rsidRPr="00351C48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1C4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1C48">
              <w:rPr>
                <w:rFonts w:ascii="Candara" w:hAnsi="Candara"/>
              </w:rPr>
              <w:t xml:space="preserve"> Individual tutorials</w:t>
            </w:r>
          </w:p>
          <w:p w:rsidR="00603117" w:rsidRPr="00351C48" w:rsidRDefault="00602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1C48">
              <w:rPr>
                <w:rFonts w:ascii="Candara" w:hAnsi="Candara"/>
              </w:rPr>
              <w:t>Laboratory work</w:t>
            </w:r>
            <w:r w:rsidR="00DC787C" w:rsidRPr="00351C48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5AD6" w:rsidRPr="00351C48">
              <w:rPr>
                <w:rFonts w:ascii="Candara" w:hAnsi="Candara"/>
              </w:rPr>
              <w:t xml:space="preserve">  Project work</w:t>
            </w:r>
            <w:r w:rsidR="00DC787C" w:rsidRPr="00351C48">
              <w:rPr>
                <w:rFonts w:ascii="Candara" w:hAnsi="Candara"/>
              </w:rPr>
              <w:t xml:space="preserve">          </w:t>
            </w:r>
            <w:r w:rsidR="00295AD6" w:rsidRPr="00351C4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1C48">
              <w:rPr>
                <w:rFonts w:ascii="Candara" w:hAnsi="Candara"/>
              </w:rPr>
              <w:t xml:space="preserve">  Seminar</w:t>
            </w:r>
          </w:p>
          <w:p w:rsidR="00603117" w:rsidRPr="00351C48" w:rsidRDefault="006028BA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232B" w:rsidRPr="00351C48">
              <w:rPr>
                <w:rFonts w:ascii="Candara" w:hAnsi="Candara"/>
              </w:rPr>
              <w:t>Distance learning</w:t>
            </w:r>
            <w:r w:rsidR="00DC787C" w:rsidRPr="00351C48">
              <w:rPr>
                <w:rFonts w:ascii="Candara" w:hAnsi="Candara"/>
              </w:rPr>
              <w:t xml:space="preserve"> </w:t>
            </w:r>
            <w:r w:rsidR="0074232B" w:rsidRPr="00351C4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1C48">
              <w:rPr>
                <w:rFonts w:ascii="Candara" w:hAnsi="Candara"/>
              </w:rPr>
              <w:t xml:space="preserve"> Blended learning</w:t>
            </w:r>
            <w:r w:rsidR="00DC787C" w:rsidRPr="00351C48">
              <w:rPr>
                <w:rFonts w:ascii="Candara" w:hAnsi="Candara"/>
              </w:rPr>
              <w:t xml:space="preserve">     </w:t>
            </w:r>
            <w:r w:rsidR="00603117" w:rsidRPr="00351C4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74232B" w:rsidRPr="00351C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51C48">
              <w:rPr>
                <w:rFonts w:ascii="Candara" w:hAnsi="Candara"/>
              </w:rPr>
              <w:t xml:space="preserve">  Other</w:t>
            </w:r>
          </w:p>
        </w:tc>
      </w:tr>
      <w:tr w:rsidR="00911529" w:rsidRPr="00351C4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51C4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 xml:space="preserve">PURPOSE AND OVERVIEW </w:t>
            </w:r>
            <w:r w:rsidR="00B54668" w:rsidRPr="00351C48">
              <w:rPr>
                <w:rFonts w:ascii="Candara" w:hAnsi="Candara"/>
                <w:b/>
              </w:rPr>
              <w:t>(max</w:t>
            </w:r>
            <w:r w:rsidR="00B50491" w:rsidRPr="00351C48">
              <w:rPr>
                <w:rFonts w:ascii="Candara" w:hAnsi="Candara"/>
                <w:b/>
              </w:rPr>
              <w:t>.</w:t>
            </w:r>
            <w:r w:rsidR="00B54668" w:rsidRPr="00351C48">
              <w:rPr>
                <w:rFonts w:ascii="Candara" w:hAnsi="Candara"/>
                <w:b/>
              </w:rPr>
              <w:t xml:space="preserve"> 5</w:t>
            </w:r>
            <w:r w:rsidR="00B50491" w:rsidRPr="00351C48">
              <w:rPr>
                <w:rFonts w:ascii="Candara" w:hAnsi="Candara"/>
                <w:b/>
              </w:rPr>
              <w:t xml:space="preserve"> sentences</w:t>
            </w:r>
            <w:r w:rsidR="00B54668" w:rsidRPr="00351C48">
              <w:rPr>
                <w:rFonts w:ascii="Candara" w:hAnsi="Candara"/>
                <w:b/>
              </w:rPr>
              <w:t>)</w:t>
            </w:r>
          </w:p>
        </w:tc>
      </w:tr>
      <w:tr w:rsidR="00911529" w:rsidRPr="00351C4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17F4E" w:rsidRPr="00351C48" w:rsidRDefault="007D0A27" w:rsidP="00BD0396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>Acquiring basic knowledge of the F</w:t>
            </w:r>
            <w:r w:rsidR="00117F4E" w:rsidRPr="00351C48">
              <w:rPr>
                <w:rFonts w:ascii="Candara" w:hAnsi="Candara"/>
              </w:rPr>
              <w:t>rench language</w:t>
            </w:r>
            <w:r w:rsidRPr="00351C48">
              <w:rPr>
                <w:rFonts w:ascii="Candara" w:hAnsi="Candara"/>
              </w:rPr>
              <w:t xml:space="preserve"> history</w:t>
            </w:r>
            <w:r w:rsidR="00117F4E" w:rsidRPr="00351C48">
              <w:rPr>
                <w:rFonts w:ascii="Candara" w:hAnsi="Candara"/>
              </w:rPr>
              <w:t xml:space="preserve"> and the historical a</w:t>
            </w:r>
            <w:r w:rsidR="00745945" w:rsidRPr="00351C48">
              <w:rPr>
                <w:rFonts w:ascii="Candara" w:hAnsi="Candara"/>
              </w:rPr>
              <w:t xml:space="preserve">nd civilizational </w:t>
            </w:r>
            <w:r w:rsidR="00BD0396" w:rsidRPr="00351C48">
              <w:rPr>
                <w:rFonts w:ascii="Candara" w:hAnsi="Candara"/>
              </w:rPr>
              <w:t xml:space="preserve">development factors </w:t>
            </w:r>
            <w:r w:rsidRPr="00351C48">
              <w:rPr>
                <w:rFonts w:ascii="Candara" w:hAnsi="Candara"/>
              </w:rPr>
              <w:t>that were determining for</w:t>
            </w:r>
            <w:r w:rsidR="00117F4E" w:rsidRPr="00351C48">
              <w:rPr>
                <w:rFonts w:ascii="Candara" w:hAnsi="Candara"/>
              </w:rPr>
              <w:t xml:space="preserve"> this Roman language.</w:t>
            </w:r>
          </w:p>
        </w:tc>
      </w:tr>
      <w:tr w:rsidR="00E857F8" w:rsidRPr="00351C4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51C4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SYLLABUS (</w:t>
            </w:r>
            <w:r w:rsidR="00B50491" w:rsidRPr="00351C48">
              <w:rPr>
                <w:rFonts w:ascii="Candara" w:hAnsi="Candara"/>
                <w:b/>
              </w:rPr>
              <w:t xml:space="preserve">brief </w:t>
            </w:r>
            <w:r w:rsidRPr="00351C48">
              <w:rPr>
                <w:rFonts w:ascii="Candara" w:hAnsi="Candara"/>
                <w:b/>
              </w:rPr>
              <w:t>outline and summary of topics</w:t>
            </w:r>
            <w:r w:rsidR="00B50491" w:rsidRPr="00351C48">
              <w:rPr>
                <w:rFonts w:ascii="Candara" w:hAnsi="Candara"/>
                <w:b/>
              </w:rPr>
              <w:t>, max. 10 sentenc</w:t>
            </w:r>
            <w:r w:rsidR="001D3BF1" w:rsidRPr="00351C48">
              <w:rPr>
                <w:rFonts w:ascii="Candara" w:hAnsi="Candara"/>
                <w:b/>
              </w:rPr>
              <w:t>e</w:t>
            </w:r>
            <w:r w:rsidR="00B50491" w:rsidRPr="00351C48">
              <w:rPr>
                <w:rFonts w:ascii="Candara" w:hAnsi="Candara"/>
                <w:b/>
              </w:rPr>
              <w:t>s</w:t>
            </w:r>
            <w:r w:rsidRPr="00351C48">
              <w:rPr>
                <w:rFonts w:ascii="Candara" w:hAnsi="Candara"/>
                <w:b/>
              </w:rPr>
              <w:t>)</w:t>
            </w:r>
          </w:p>
        </w:tc>
      </w:tr>
      <w:tr w:rsidR="00B54668" w:rsidRPr="00351C4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3342" w:rsidRPr="00351C48" w:rsidRDefault="00745945" w:rsidP="00553342">
            <w:pPr>
              <w:spacing w:after="0" w:line="240" w:lineRule="auto"/>
              <w:rPr>
                <w:rFonts w:ascii="Candara" w:hAnsi="Candara"/>
              </w:rPr>
            </w:pPr>
            <w:r w:rsidRPr="00351C48">
              <w:rPr>
                <w:rFonts w:ascii="Candara" w:hAnsi="Candara"/>
              </w:rPr>
              <w:t xml:space="preserve">The origin and formation of the French language. Classical and Vulgar </w:t>
            </w:r>
            <w:r w:rsidR="00BD0396" w:rsidRPr="00351C48">
              <w:rPr>
                <w:rFonts w:ascii="Candara" w:hAnsi="Candara"/>
              </w:rPr>
              <w:t>Latin. Gal</w:t>
            </w:r>
            <w:r w:rsidRPr="00351C48">
              <w:rPr>
                <w:rFonts w:ascii="Candara" w:hAnsi="Candara"/>
              </w:rPr>
              <w:t xml:space="preserve">lic substrate. Germanic superstrate. </w:t>
            </w:r>
            <w:r w:rsidRPr="00351C48">
              <w:rPr>
                <w:rFonts w:ascii="Candara" w:hAnsi="Candara"/>
                <w:i/>
              </w:rPr>
              <w:t xml:space="preserve">Langue </w:t>
            </w:r>
            <w:proofErr w:type="spellStart"/>
            <w:r w:rsidRPr="00351C48">
              <w:rPr>
                <w:rFonts w:ascii="Candara" w:hAnsi="Candara"/>
                <w:i/>
              </w:rPr>
              <w:t>d'oïl</w:t>
            </w:r>
            <w:proofErr w:type="spellEnd"/>
            <w:r w:rsidRPr="00351C48">
              <w:rPr>
                <w:rFonts w:ascii="Candara" w:hAnsi="Candara"/>
              </w:rPr>
              <w:t xml:space="preserve"> and </w:t>
            </w:r>
            <w:r w:rsidRPr="00351C48">
              <w:rPr>
                <w:rFonts w:ascii="Candara" w:hAnsi="Candara"/>
                <w:i/>
              </w:rPr>
              <w:t xml:space="preserve">langue </w:t>
            </w:r>
            <w:proofErr w:type="spellStart"/>
            <w:r w:rsidRPr="00351C48">
              <w:rPr>
                <w:rFonts w:ascii="Candara" w:hAnsi="Candara"/>
                <w:i/>
              </w:rPr>
              <w:t>d'oc</w:t>
            </w:r>
            <w:proofErr w:type="spellEnd"/>
            <w:r w:rsidRPr="00351C48">
              <w:rPr>
                <w:rFonts w:ascii="Candara" w:hAnsi="Candara"/>
              </w:rPr>
              <w:t xml:space="preserve">. Changes </w:t>
            </w:r>
            <w:r w:rsidR="00BD0396" w:rsidRPr="00351C48">
              <w:rPr>
                <w:rFonts w:ascii="Candara" w:hAnsi="Candara"/>
              </w:rPr>
              <w:t>of</w:t>
            </w:r>
            <w:r w:rsidRPr="00351C48">
              <w:rPr>
                <w:rFonts w:ascii="Candara" w:hAnsi="Candara"/>
              </w:rPr>
              <w:t xml:space="preserve"> the </w:t>
            </w:r>
            <w:r w:rsidR="00506C90" w:rsidRPr="00351C48">
              <w:rPr>
                <w:rFonts w:ascii="Candara" w:hAnsi="Candara"/>
              </w:rPr>
              <w:t>language system at</w:t>
            </w:r>
            <w:r w:rsidR="00351C48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506C90" w:rsidRPr="00351C48">
              <w:rPr>
                <w:rFonts w:ascii="Candara" w:hAnsi="Candara"/>
              </w:rPr>
              <w:t xml:space="preserve">phonetic, </w:t>
            </w:r>
            <w:r w:rsidRPr="00351C48">
              <w:rPr>
                <w:rFonts w:ascii="Candara" w:hAnsi="Candara"/>
              </w:rPr>
              <w:t>morphological, syntactic and lexical level, from Vulgar Latin to modern French</w:t>
            </w:r>
            <w:r w:rsidR="00BD0396" w:rsidRPr="00351C48">
              <w:rPr>
                <w:rFonts w:ascii="Candara" w:hAnsi="Candara"/>
              </w:rPr>
              <w:t xml:space="preserve"> language</w:t>
            </w:r>
            <w:r w:rsidRPr="00351C48">
              <w:rPr>
                <w:rFonts w:ascii="Candara" w:hAnsi="Candara"/>
              </w:rPr>
              <w:t>.</w:t>
            </w:r>
          </w:p>
          <w:p w:rsidR="00745945" w:rsidRPr="00351C48" w:rsidRDefault="00745945" w:rsidP="00553342">
            <w:pPr>
              <w:spacing w:after="0" w:line="240" w:lineRule="auto"/>
              <w:rPr>
                <w:rFonts w:ascii="Candara" w:hAnsi="Candara"/>
                <w:i/>
              </w:rPr>
            </w:pPr>
          </w:p>
          <w:p w:rsidR="00093931" w:rsidRPr="00351C48" w:rsidRDefault="005274A1" w:rsidP="004E6C32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351C48">
              <w:rPr>
                <w:rFonts w:ascii="Candara" w:hAnsi="Candara"/>
                <w:b/>
                <w:bCs/>
              </w:rPr>
              <w:t>Bibliographic references:</w:t>
            </w:r>
          </w:p>
          <w:p w:rsidR="004E6C32" w:rsidRPr="00351C48" w:rsidRDefault="004E6C32" w:rsidP="004E6C32">
            <w:pPr>
              <w:spacing w:after="0" w:line="240" w:lineRule="auto"/>
              <w:rPr>
                <w:rFonts w:ascii="Candara" w:hAnsi="Candara"/>
                <w:bCs/>
              </w:rPr>
            </w:pPr>
            <w:r w:rsidRPr="00351C48">
              <w:rPr>
                <w:rFonts w:ascii="Candara" w:hAnsi="Candara"/>
                <w:bCs/>
              </w:rPr>
              <w:t xml:space="preserve">1. </w:t>
            </w:r>
            <w:proofErr w:type="spellStart"/>
            <w:r w:rsidRPr="00351C48">
              <w:rPr>
                <w:rFonts w:ascii="Candara" w:hAnsi="Candara"/>
                <w:bCs/>
              </w:rPr>
              <w:t>Drašković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, V. (1977).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Uvod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u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tumačenje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starofrancuskih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tekstova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Beograd: </w:t>
            </w:r>
            <w:proofErr w:type="spellStart"/>
            <w:r w:rsidRPr="00351C48">
              <w:rPr>
                <w:rFonts w:ascii="Candara" w:hAnsi="Candara"/>
                <w:bCs/>
              </w:rPr>
              <w:t>Naučna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</w:rPr>
              <w:t>knjiga</w:t>
            </w:r>
            <w:proofErr w:type="spellEnd"/>
            <w:r w:rsidRPr="00351C48">
              <w:rPr>
                <w:rFonts w:ascii="Candara" w:hAnsi="Candara"/>
                <w:bCs/>
              </w:rPr>
              <w:t>.</w:t>
            </w:r>
          </w:p>
          <w:p w:rsidR="004E6C32" w:rsidRPr="00351C48" w:rsidRDefault="004E6C32" w:rsidP="004E6C32">
            <w:pPr>
              <w:spacing w:after="0" w:line="240" w:lineRule="auto"/>
              <w:rPr>
                <w:rFonts w:ascii="Candara" w:hAnsi="Candara"/>
                <w:color w:val="000000"/>
                <w:shd w:val="clear" w:color="auto" w:fill="FFFFFF"/>
              </w:rPr>
            </w:pPr>
            <w:r w:rsidRPr="00351C48">
              <w:rPr>
                <w:rFonts w:ascii="Candara" w:hAnsi="Candara"/>
                <w:bCs/>
              </w:rPr>
              <w:t xml:space="preserve">2. </w:t>
            </w:r>
            <w:proofErr w:type="spellStart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>Поповић</w:t>
            </w:r>
            <w:proofErr w:type="spellEnd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 xml:space="preserve">, М. (2014).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Историја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француског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језика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од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латинског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до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савременог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француског</w:t>
            </w:r>
            <w:proofErr w:type="spellEnd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color w:val="000000"/>
                <w:shd w:val="clear" w:color="auto" w:fill="FFFFFF"/>
              </w:rPr>
              <w:t>језика</w:t>
            </w:r>
            <w:proofErr w:type="spellEnd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>Београд</w:t>
            </w:r>
            <w:proofErr w:type="spellEnd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>Јасен</w:t>
            </w:r>
            <w:proofErr w:type="spellEnd"/>
            <w:r w:rsidRPr="00351C48">
              <w:rPr>
                <w:rFonts w:ascii="Candara" w:hAnsi="Candara"/>
                <w:color w:val="000000"/>
                <w:shd w:val="clear" w:color="auto" w:fill="FFFFFF"/>
              </w:rPr>
              <w:t>.</w:t>
            </w:r>
          </w:p>
          <w:p w:rsidR="004E6C32" w:rsidRPr="00351C48" w:rsidRDefault="004E6C32" w:rsidP="004E6C32">
            <w:pPr>
              <w:spacing w:after="0" w:line="240" w:lineRule="auto"/>
              <w:rPr>
                <w:rFonts w:ascii="Candara" w:hAnsi="Candara"/>
                <w:bCs/>
              </w:rPr>
            </w:pPr>
            <w:r w:rsidRPr="00351C48">
              <w:rPr>
                <w:rFonts w:ascii="Candara" w:hAnsi="Candara"/>
                <w:bCs/>
              </w:rPr>
              <w:t xml:space="preserve">3. </w:t>
            </w:r>
            <w:proofErr w:type="spellStart"/>
            <w:r w:rsidRPr="00351C48">
              <w:rPr>
                <w:rFonts w:ascii="Candara" w:hAnsi="Candara"/>
                <w:bCs/>
              </w:rPr>
              <w:t>Papić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, M. (1976).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Francuski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jezik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srednjeg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veka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i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renesanse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Beograd: </w:t>
            </w:r>
            <w:proofErr w:type="spellStart"/>
            <w:r w:rsidRPr="00351C48">
              <w:rPr>
                <w:rFonts w:ascii="Candara" w:hAnsi="Candara"/>
                <w:bCs/>
              </w:rPr>
              <w:t>Naučna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</w:rPr>
              <w:t>knjiga</w:t>
            </w:r>
            <w:proofErr w:type="spellEnd"/>
            <w:r w:rsidRPr="00351C48">
              <w:rPr>
                <w:rFonts w:ascii="Candara" w:hAnsi="Candara"/>
                <w:bCs/>
              </w:rPr>
              <w:t>.</w:t>
            </w:r>
          </w:p>
          <w:p w:rsidR="004E6C32" w:rsidRPr="00351C48" w:rsidRDefault="004E6C32" w:rsidP="004E6C32">
            <w:pPr>
              <w:pStyle w:val="BodyTextIndent"/>
              <w:ind w:left="360" w:hanging="360"/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351C48">
              <w:rPr>
                <w:rFonts w:ascii="Candara" w:hAnsi="Candara"/>
                <w:bCs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Skubic</w:t>
            </w:r>
            <w:proofErr w:type="spellEnd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, M. (1990). </w:t>
            </w:r>
            <w:proofErr w:type="spellStart"/>
            <w:r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>Uvod</w:t>
            </w:r>
            <w:proofErr w:type="spellEnd"/>
            <w:r w:rsidR="00DC787C"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 </w:t>
            </w:r>
            <w:r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>u</w:t>
            </w:r>
            <w:r w:rsidR="00DC787C"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>romansku</w:t>
            </w:r>
            <w:proofErr w:type="spellEnd"/>
            <w:r w:rsidR="00DC787C"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>lingvistiku</w:t>
            </w:r>
            <w:proofErr w:type="spellEnd"/>
            <w:r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>.</w:t>
            </w:r>
            <w:r w:rsidR="00DC787C" w:rsidRPr="00351C48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NoviSad</w:t>
            </w:r>
            <w:proofErr w:type="spellEnd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Institut</w:t>
            </w:r>
            <w:proofErr w:type="spellEnd"/>
            <w:r w:rsidR="00DC787C"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za</w:t>
            </w:r>
            <w:r w:rsidR="00DC787C"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strane</w:t>
            </w:r>
            <w:proofErr w:type="spellEnd"/>
            <w:r w:rsidR="00DC787C"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jezike</w:t>
            </w:r>
            <w:proofErr w:type="spellEnd"/>
            <w:r w:rsidR="00DC787C"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i</w:t>
            </w:r>
            <w:proofErr w:type="spellEnd"/>
            <w:r w:rsidR="00DC787C" w:rsidRPr="00351C48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književnosti</w:t>
            </w:r>
            <w:proofErr w:type="spellEnd"/>
            <w:r w:rsidRPr="00351C48">
              <w:rPr>
                <w:rFonts w:ascii="Candara" w:hAnsi="Candara"/>
                <w:sz w:val="20"/>
                <w:szCs w:val="20"/>
                <w:lang w:val="en-GB"/>
              </w:rPr>
              <w:t>.</w:t>
            </w:r>
          </w:p>
          <w:p w:rsidR="004E6C32" w:rsidRPr="00351C48" w:rsidRDefault="004E6C32" w:rsidP="004E6C32">
            <w:pPr>
              <w:spacing w:after="0" w:line="240" w:lineRule="auto"/>
              <w:rPr>
                <w:rFonts w:ascii="Candara" w:hAnsi="Candara"/>
                <w:bCs/>
              </w:rPr>
            </w:pPr>
            <w:r w:rsidRPr="00351C48">
              <w:rPr>
                <w:rFonts w:ascii="Candara" w:hAnsi="Candara"/>
                <w:bCs/>
              </w:rPr>
              <w:t xml:space="preserve">5. Renaud de Lage, G. &amp; G. </w:t>
            </w:r>
            <w:proofErr w:type="spellStart"/>
            <w:r w:rsidRPr="00351C48">
              <w:rPr>
                <w:rFonts w:ascii="Candara" w:hAnsi="Candara"/>
                <w:bCs/>
              </w:rPr>
              <w:t>Hasenohr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 (</w:t>
            </w:r>
            <w:proofErr w:type="gramStart"/>
            <w:r w:rsidRPr="00351C48">
              <w:rPr>
                <w:rFonts w:ascii="Candara" w:hAnsi="Candara"/>
                <w:bCs/>
              </w:rPr>
              <w:t>2009 )</w:t>
            </w:r>
            <w:proofErr w:type="gramEnd"/>
            <w:r w:rsidRPr="00351C48">
              <w:rPr>
                <w:rFonts w:ascii="Candara" w:hAnsi="Candara"/>
                <w:bCs/>
              </w:rPr>
              <w:t xml:space="preserve">. </w:t>
            </w:r>
            <w:r w:rsidRPr="00351C48">
              <w:rPr>
                <w:rFonts w:ascii="Candara" w:hAnsi="Candara"/>
                <w:bCs/>
                <w:i/>
              </w:rPr>
              <w:t xml:space="preserve">Introduction à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l’ancien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Paris: </w:t>
            </w:r>
            <w:proofErr w:type="spellStart"/>
            <w:r w:rsidRPr="00351C48">
              <w:rPr>
                <w:rFonts w:ascii="Candara" w:hAnsi="Candara"/>
                <w:bCs/>
              </w:rPr>
              <w:t>Sedes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</w:t>
            </w:r>
          </w:p>
          <w:p w:rsidR="004E6C32" w:rsidRPr="00351C48" w:rsidRDefault="004E6C32" w:rsidP="004E6C32">
            <w:pPr>
              <w:spacing w:after="0" w:line="240" w:lineRule="auto"/>
              <w:rPr>
                <w:rFonts w:ascii="Candara" w:hAnsi="Candara"/>
                <w:bCs/>
              </w:rPr>
            </w:pPr>
            <w:r w:rsidRPr="00351C48">
              <w:rPr>
                <w:rFonts w:ascii="Candara" w:hAnsi="Candara"/>
                <w:bCs/>
              </w:rPr>
              <w:t xml:space="preserve">6. Bonnard, H. &amp; C. </w:t>
            </w:r>
            <w:proofErr w:type="spellStart"/>
            <w:r w:rsidRPr="00351C48">
              <w:rPr>
                <w:rFonts w:ascii="Candara" w:hAnsi="Candara"/>
                <w:bCs/>
              </w:rPr>
              <w:t>Régnier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 (1993). </w:t>
            </w:r>
            <w:r w:rsidRPr="00351C48">
              <w:rPr>
                <w:rFonts w:ascii="Candara" w:hAnsi="Candara"/>
                <w:bCs/>
                <w:i/>
              </w:rPr>
              <w:t xml:space="preserve">Petite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Grammaire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de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l’Ancien</w:t>
            </w:r>
            <w:proofErr w:type="spellEnd"/>
            <w:r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Paris: </w:t>
            </w:r>
            <w:proofErr w:type="spellStart"/>
            <w:r w:rsidRPr="00351C48">
              <w:rPr>
                <w:rFonts w:ascii="Candara" w:hAnsi="Candara"/>
                <w:bCs/>
              </w:rPr>
              <w:t>Magnard</w:t>
            </w:r>
            <w:proofErr w:type="spellEnd"/>
            <w:r w:rsidRPr="00351C48">
              <w:rPr>
                <w:rFonts w:ascii="Candara" w:hAnsi="Candara"/>
                <w:bCs/>
              </w:rPr>
              <w:t>.</w:t>
            </w:r>
          </w:p>
          <w:p w:rsidR="00B54668" w:rsidRPr="00351C48" w:rsidRDefault="004E6C32" w:rsidP="00553342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351C48">
              <w:rPr>
                <w:rFonts w:ascii="Candara" w:hAnsi="Candara"/>
                <w:bCs/>
              </w:rPr>
              <w:lastRenderedPageBreak/>
              <w:t xml:space="preserve">7. </w:t>
            </w:r>
            <w:proofErr w:type="spellStart"/>
            <w:r w:rsidRPr="00351C48">
              <w:rPr>
                <w:rFonts w:ascii="Candara" w:hAnsi="Candara"/>
                <w:bCs/>
              </w:rPr>
              <w:t>Buridan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, C. (2000).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Grammaire</w:t>
            </w:r>
            <w:proofErr w:type="spellEnd"/>
            <w:r w:rsidR="00DC787C" w:rsidRPr="00351C48">
              <w:rPr>
                <w:rFonts w:ascii="Candara" w:hAnsi="Candara"/>
                <w:bCs/>
                <w:i/>
              </w:rPr>
              <w:t xml:space="preserve"> </w:t>
            </w:r>
            <w:r w:rsidRPr="00351C48">
              <w:rPr>
                <w:rFonts w:ascii="Candara" w:hAnsi="Candara"/>
                <w:bCs/>
                <w:i/>
              </w:rPr>
              <w:t>nouvelle</w:t>
            </w:r>
            <w:r w:rsidR="00DC787C" w:rsidRPr="00351C48">
              <w:rPr>
                <w:rFonts w:ascii="Candara" w:hAnsi="Candara"/>
                <w:bCs/>
                <w:i/>
              </w:rPr>
              <w:t xml:space="preserve"> </w:t>
            </w:r>
            <w:r w:rsidRPr="00351C48">
              <w:rPr>
                <w:rFonts w:ascii="Candara" w:hAnsi="Candara"/>
                <w:bCs/>
                <w:i/>
              </w:rPr>
              <w:t>de</w:t>
            </w:r>
            <w:r w:rsidR="00DC787C"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l'ancien</w:t>
            </w:r>
            <w:proofErr w:type="spellEnd"/>
            <w:r w:rsidR="00DC787C" w:rsidRPr="00351C4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351C48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351C48">
              <w:rPr>
                <w:rFonts w:ascii="Candara" w:hAnsi="Candara"/>
                <w:bCs/>
              </w:rPr>
              <w:t xml:space="preserve">. Paris: </w:t>
            </w:r>
            <w:proofErr w:type="spellStart"/>
            <w:r w:rsidRPr="00351C48">
              <w:rPr>
                <w:rFonts w:ascii="Candara" w:hAnsi="Candara"/>
                <w:bCs/>
              </w:rPr>
              <w:t>Sedes</w:t>
            </w:r>
            <w:proofErr w:type="spellEnd"/>
            <w:r w:rsidRPr="00351C48">
              <w:rPr>
                <w:rFonts w:ascii="Candara" w:hAnsi="Candara"/>
                <w:bCs/>
              </w:rPr>
              <w:t>.</w:t>
            </w:r>
          </w:p>
        </w:tc>
      </w:tr>
      <w:tr w:rsidR="001D3BF1" w:rsidRPr="00351C4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51C4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51C4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51C48" w:rsidRDefault="006028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351C48">
              <w:rPr>
                <w:rFonts w:ascii="Candara" w:hAnsi="Candara"/>
              </w:rPr>
              <w:t>Serbian  (</w:t>
            </w:r>
            <w:proofErr w:type="gramEnd"/>
            <w:r w:rsidR="00E1222F" w:rsidRPr="00351C4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51C48">
              <w:rPr>
                <w:rFonts w:ascii="Candara" w:hAnsi="Candara"/>
              </w:rPr>
              <w:t xml:space="preserve"> English (complete course)              </w:t>
            </w:r>
            <w:sdt>
              <w:sdtPr>
                <w:rPr>
                  <w:rFonts w:ascii="Candara" w:hAnsi="Candara"/>
                </w:rPr>
                <w:id w:val="4485845"/>
              </w:sdtPr>
              <w:sdtEndPr/>
              <w:sdtContent>
                <w:r w:rsidR="004E6C32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E6C32" w:rsidRPr="00351C4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51C4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51C48" w:rsidRDefault="006028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51C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5F98" w:rsidRPr="00351C48">
              <w:rPr>
                <w:rFonts w:ascii="Candara" w:hAnsi="Candara"/>
              </w:rPr>
              <w:t>Serbian with English mentoring</w:t>
            </w:r>
            <w:r w:rsidR="00DC787C" w:rsidRPr="00351C48">
              <w:rPr>
                <w:rFonts w:ascii="Candara" w:hAnsi="Candara"/>
              </w:rPr>
              <w:t xml:space="preserve"> 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4485844"/>
              </w:sdtPr>
              <w:sdtEndPr/>
              <w:sdtContent>
                <w:r w:rsidR="004E6C32" w:rsidRPr="00351C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C787C" w:rsidRPr="00351C48">
              <w:rPr>
                <w:rFonts w:ascii="Candara" w:hAnsi="Candara"/>
              </w:rPr>
              <w:t xml:space="preserve"> </w:t>
            </w:r>
            <w:r w:rsidR="004E6C32" w:rsidRPr="00351C48">
              <w:rPr>
                <w:rFonts w:ascii="Candara" w:hAnsi="Candara"/>
              </w:rPr>
              <w:t>Serbian with</w:t>
            </w:r>
            <w:r w:rsidR="00DC787C" w:rsidRPr="00351C48">
              <w:rPr>
                <w:rFonts w:ascii="Candara" w:hAnsi="Candara"/>
              </w:rPr>
              <w:t xml:space="preserve"> </w:t>
            </w:r>
            <w:r w:rsidR="004E6C32" w:rsidRPr="00351C48">
              <w:rPr>
                <w:rFonts w:ascii="Candara" w:hAnsi="Candara"/>
              </w:rPr>
              <w:t>French mentoring</w:t>
            </w:r>
          </w:p>
          <w:p w:rsidR="00E47B95" w:rsidRPr="00351C4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51C4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51C4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51C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51C48">
              <w:rPr>
                <w:rFonts w:ascii="Candara" w:hAnsi="Candara"/>
                <w:b/>
              </w:rPr>
              <w:t>Pre exam</w:t>
            </w:r>
            <w:proofErr w:type="gramEnd"/>
            <w:r w:rsidRPr="00351C4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points</w:t>
            </w:r>
          </w:p>
        </w:tc>
      </w:tr>
      <w:tr w:rsidR="001F14FA" w:rsidRPr="00351C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1C48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1C48" w:rsidRDefault="004E6C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5</w:t>
            </w:r>
            <w:r w:rsidR="005217D1" w:rsidRPr="00351C48">
              <w:rPr>
                <w:rFonts w:ascii="Candara" w:hAnsi="Candara"/>
                <w:b/>
              </w:rPr>
              <w:t>0</w:t>
            </w:r>
          </w:p>
        </w:tc>
      </w:tr>
      <w:tr w:rsidR="001F14FA" w:rsidRPr="00351C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1C48" w:rsidRDefault="004E6C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1C48" w:rsidRDefault="004E6C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2</w:t>
            </w:r>
            <w:r w:rsidR="00601CC8" w:rsidRPr="00351C48">
              <w:rPr>
                <w:rFonts w:ascii="Candara" w:hAnsi="Candara"/>
                <w:b/>
              </w:rPr>
              <w:t>0</w:t>
            </w:r>
          </w:p>
        </w:tc>
      </w:tr>
      <w:tr w:rsidR="001F14FA" w:rsidRPr="00351C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1C48" w:rsidRDefault="004E6C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1C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100</w:t>
            </w:r>
          </w:p>
        </w:tc>
      </w:tr>
      <w:tr w:rsidR="001F14FA" w:rsidRPr="00351C4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51C4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1C48">
              <w:rPr>
                <w:rFonts w:ascii="Candara" w:hAnsi="Candara"/>
                <w:b/>
              </w:rPr>
              <w:t>*</w:t>
            </w:r>
            <w:r w:rsidR="001F14FA" w:rsidRPr="00351C48">
              <w:rPr>
                <w:rFonts w:ascii="Candara" w:hAnsi="Candara"/>
                <w:b/>
              </w:rPr>
              <w:t xml:space="preserve">Final </w:t>
            </w:r>
            <w:r w:rsidRPr="00351C4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51C48" w:rsidRDefault="00E60599" w:rsidP="00E71A0B">
      <w:pPr>
        <w:ind w:left="1089"/>
      </w:pPr>
    </w:p>
    <w:p w:rsidR="00E60599" w:rsidRPr="00351C48" w:rsidRDefault="00E60599" w:rsidP="00E71A0B">
      <w:pPr>
        <w:ind w:left="1089"/>
      </w:pPr>
    </w:p>
    <w:p w:rsidR="001F14FA" w:rsidRPr="00351C48" w:rsidRDefault="001F14FA" w:rsidP="00E71A0B">
      <w:pPr>
        <w:ind w:left="1089"/>
      </w:pPr>
    </w:p>
    <w:sectPr w:rsidR="001F14FA" w:rsidRPr="00351C4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BA" w:rsidRDefault="006028BA" w:rsidP="00864926">
      <w:pPr>
        <w:spacing w:after="0" w:line="240" w:lineRule="auto"/>
      </w:pPr>
      <w:r>
        <w:separator/>
      </w:r>
    </w:p>
  </w:endnote>
  <w:endnote w:type="continuationSeparator" w:id="0">
    <w:p w:rsidR="006028BA" w:rsidRDefault="006028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BA" w:rsidRDefault="006028BA" w:rsidP="00864926">
      <w:pPr>
        <w:spacing w:after="0" w:line="240" w:lineRule="auto"/>
      </w:pPr>
      <w:r>
        <w:separator/>
      </w:r>
    </w:p>
  </w:footnote>
  <w:footnote w:type="continuationSeparator" w:id="0">
    <w:p w:rsidR="006028BA" w:rsidRDefault="006028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302DE"/>
    <w:rsid w:val="00032E17"/>
    <w:rsid w:val="00033AAA"/>
    <w:rsid w:val="00093931"/>
    <w:rsid w:val="000F6001"/>
    <w:rsid w:val="00117F4E"/>
    <w:rsid w:val="00176591"/>
    <w:rsid w:val="00192F01"/>
    <w:rsid w:val="001B660A"/>
    <w:rsid w:val="001D3BF1"/>
    <w:rsid w:val="001D64D3"/>
    <w:rsid w:val="001F14FA"/>
    <w:rsid w:val="001F60E3"/>
    <w:rsid w:val="002319B6"/>
    <w:rsid w:val="00295AD6"/>
    <w:rsid w:val="002C6954"/>
    <w:rsid w:val="00315601"/>
    <w:rsid w:val="00323176"/>
    <w:rsid w:val="00351C48"/>
    <w:rsid w:val="00393CC7"/>
    <w:rsid w:val="003A2F0C"/>
    <w:rsid w:val="003B32A9"/>
    <w:rsid w:val="003C177A"/>
    <w:rsid w:val="00406F80"/>
    <w:rsid w:val="00431EFA"/>
    <w:rsid w:val="004814F9"/>
    <w:rsid w:val="00493925"/>
    <w:rsid w:val="004B2861"/>
    <w:rsid w:val="004B364B"/>
    <w:rsid w:val="004D1C7E"/>
    <w:rsid w:val="004E562D"/>
    <w:rsid w:val="004E6C32"/>
    <w:rsid w:val="00501243"/>
    <w:rsid w:val="00506C90"/>
    <w:rsid w:val="005217D1"/>
    <w:rsid w:val="005274A1"/>
    <w:rsid w:val="00530C23"/>
    <w:rsid w:val="00553342"/>
    <w:rsid w:val="005A5D38"/>
    <w:rsid w:val="005B0885"/>
    <w:rsid w:val="005B64BF"/>
    <w:rsid w:val="005D46D7"/>
    <w:rsid w:val="00601CC8"/>
    <w:rsid w:val="006028BA"/>
    <w:rsid w:val="00603117"/>
    <w:rsid w:val="006732AC"/>
    <w:rsid w:val="0069043C"/>
    <w:rsid w:val="006E40AE"/>
    <w:rsid w:val="006F647C"/>
    <w:rsid w:val="00714942"/>
    <w:rsid w:val="0071512C"/>
    <w:rsid w:val="0074232B"/>
    <w:rsid w:val="00745945"/>
    <w:rsid w:val="007664EB"/>
    <w:rsid w:val="00783C57"/>
    <w:rsid w:val="00792CB4"/>
    <w:rsid w:val="007D0A27"/>
    <w:rsid w:val="007E6B40"/>
    <w:rsid w:val="00864926"/>
    <w:rsid w:val="008A30CE"/>
    <w:rsid w:val="008B1D6B"/>
    <w:rsid w:val="008C31B7"/>
    <w:rsid w:val="00911529"/>
    <w:rsid w:val="009249E4"/>
    <w:rsid w:val="0093025A"/>
    <w:rsid w:val="00932B21"/>
    <w:rsid w:val="00972302"/>
    <w:rsid w:val="009906EA"/>
    <w:rsid w:val="009D3F5E"/>
    <w:rsid w:val="009F33AA"/>
    <w:rsid w:val="009F3F9F"/>
    <w:rsid w:val="00A10286"/>
    <w:rsid w:val="00A1335D"/>
    <w:rsid w:val="00AF47A6"/>
    <w:rsid w:val="00B50491"/>
    <w:rsid w:val="00B54668"/>
    <w:rsid w:val="00B9521A"/>
    <w:rsid w:val="00BD0396"/>
    <w:rsid w:val="00BD3504"/>
    <w:rsid w:val="00BE4E91"/>
    <w:rsid w:val="00C33B5D"/>
    <w:rsid w:val="00C63234"/>
    <w:rsid w:val="00C93B39"/>
    <w:rsid w:val="00CA6D81"/>
    <w:rsid w:val="00CC23C3"/>
    <w:rsid w:val="00CD17F1"/>
    <w:rsid w:val="00D66A07"/>
    <w:rsid w:val="00D92F39"/>
    <w:rsid w:val="00DB43CC"/>
    <w:rsid w:val="00DC787C"/>
    <w:rsid w:val="00E01C31"/>
    <w:rsid w:val="00E1222F"/>
    <w:rsid w:val="00E30205"/>
    <w:rsid w:val="00E47B95"/>
    <w:rsid w:val="00E5013A"/>
    <w:rsid w:val="00E55F98"/>
    <w:rsid w:val="00E60599"/>
    <w:rsid w:val="00E71A0B"/>
    <w:rsid w:val="00E76283"/>
    <w:rsid w:val="00E8188A"/>
    <w:rsid w:val="00E857F8"/>
    <w:rsid w:val="00EA7E0C"/>
    <w:rsid w:val="00EC11AC"/>
    <w:rsid w:val="00EC53EE"/>
    <w:rsid w:val="00F06AFA"/>
    <w:rsid w:val="00F237EB"/>
    <w:rsid w:val="00F5170A"/>
    <w:rsid w:val="00F56373"/>
    <w:rsid w:val="00F742D3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9A4D"/>
  <w15:docId w15:val="{80C7E7BD-D040-42AC-99CA-5C35222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4E6C32"/>
    <w:pPr>
      <w:suppressAutoHyphens w:val="0"/>
      <w:spacing w:after="0" w:line="240" w:lineRule="auto"/>
      <w:ind w:firstLine="720"/>
    </w:pPr>
    <w:rPr>
      <w:rFonts w:ascii="Times Cirilica" w:hAnsi="Times Cirilic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6C32"/>
    <w:rPr>
      <w:rFonts w:ascii="Times Cirilica" w:eastAsia="Times New Roman" w:hAnsi="Times Ciril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FABE-6600-4D50-8B08-DA1B3C0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2017-03-29T09:46:00Z</dcterms:created>
  <dcterms:modified xsi:type="dcterms:W3CDTF">2018-05-16T10:51:00Z</dcterms:modified>
</cp:coreProperties>
</file>