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D90C6F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90C6F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D90C6F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D90C6F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C6F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D90C6F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D90C6F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D90C6F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90C6F" w:rsidRDefault="00CD17F1" w:rsidP="00D90C6F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D90C6F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90C6F" w:rsidRDefault="00CD17F1" w:rsidP="00D90C6F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D90C6F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D90C6F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90C6F" w:rsidRDefault="00D90C6F" w:rsidP="00D90C6F">
            <w:pPr>
              <w:suppressAutoHyphens w:val="0"/>
              <w:spacing w:after="0"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D90C6F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D90C6F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90C6F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D90C6F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D90C6F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0C6F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90C6F" w:rsidRDefault="00786C4F" w:rsidP="00E857F8">
            <w:pPr>
              <w:spacing w:line="240" w:lineRule="auto"/>
              <w:contextualSpacing/>
              <w:jc w:val="left"/>
              <w:rPr>
                <w:rFonts w:cs="Arial"/>
                <w:b/>
                <w:color w:val="548DD4" w:themeColor="text2" w:themeTint="99"/>
                <w:sz w:val="24"/>
                <w:szCs w:val="24"/>
              </w:rPr>
            </w:pPr>
            <w:r w:rsidRPr="00D90C6F">
              <w:rPr>
                <w:rFonts w:cs="Arial"/>
                <w:b/>
                <w:sz w:val="24"/>
                <w:szCs w:val="24"/>
              </w:rPr>
              <w:t>French Language and literature</w:t>
            </w:r>
          </w:p>
        </w:tc>
      </w:tr>
      <w:tr w:rsidR="00864926" w:rsidRPr="00D90C6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90C6F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0C6F">
              <w:rPr>
                <w:rFonts w:ascii="Candara" w:hAnsi="Candara"/>
              </w:rPr>
              <w:t xml:space="preserve">Study </w:t>
            </w:r>
            <w:proofErr w:type="gramStart"/>
            <w:r w:rsidRPr="00D90C6F">
              <w:rPr>
                <w:rFonts w:ascii="Candara" w:hAnsi="Candara"/>
              </w:rPr>
              <w:t>Module  (</w:t>
            </w:r>
            <w:proofErr w:type="gramEnd"/>
            <w:r w:rsidRPr="00D90C6F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90C6F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D90C6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D90C6F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0C6F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90C6F" w:rsidRDefault="00634FEA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D90C6F">
              <w:rPr>
                <w:b/>
                <w:sz w:val="24"/>
                <w:szCs w:val="24"/>
              </w:rPr>
              <w:t>Old French Literature</w:t>
            </w:r>
          </w:p>
        </w:tc>
      </w:tr>
      <w:tr w:rsidR="006F647C" w:rsidRPr="00D90C6F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D90C6F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0C6F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D90C6F" w:rsidRDefault="00D6640B" w:rsidP="00E52D5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52D53" w:rsidRPr="00D90C6F">
                  <w:rPr>
                    <w:rFonts w:ascii="Algerian" w:eastAsia="MS Gothic" w:hAnsi="Algerian"/>
                    <w:b/>
                  </w:rPr>
                  <w:t>√</w:t>
                </w:r>
              </w:sdtContent>
            </w:sdt>
            <w:r w:rsidR="00E5013A" w:rsidRPr="00D90C6F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D90C6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D90C6F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D90C6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D90C6F">
              <w:rPr>
                <w:rFonts w:ascii="Candara" w:hAnsi="Candara"/>
              </w:rPr>
              <w:t xml:space="preserve"> Doctoral</w:t>
            </w:r>
          </w:p>
        </w:tc>
      </w:tr>
      <w:tr w:rsidR="00CD17F1" w:rsidRPr="00D90C6F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D90C6F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0C6F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D90C6F" w:rsidRDefault="00D6640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3527830"/>
                  </w:sdtPr>
                  <w:sdtEndPr/>
                  <w:sdtContent>
                    <w:r w:rsidR="00E52D53" w:rsidRPr="00D90C6F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69043C" w:rsidRPr="00D90C6F">
              <w:rPr>
                <w:rFonts w:ascii="Candara" w:hAnsi="Candara"/>
              </w:rPr>
              <w:t xml:space="preserve"> Obligatory</w:t>
            </w:r>
            <w:r w:rsidR="00406F80" w:rsidRPr="00D90C6F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D90C6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D90C6F">
              <w:rPr>
                <w:rFonts w:ascii="Candara" w:hAnsi="Candara"/>
              </w:rPr>
              <w:t xml:space="preserve"> Elective</w:t>
            </w:r>
          </w:p>
        </w:tc>
      </w:tr>
      <w:tr w:rsidR="00864926" w:rsidRPr="00D90C6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90C6F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D90C6F">
              <w:rPr>
                <w:rFonts w:ascii="Candara" w:hAnsi="Candara"/>
              </w:rPr>
              <w:t xml:space="preserve">Semester </w:t>
            </w:r>
            <w:r w:rsidR="0069043C" w:rsidRPr="00D90C6F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90C6F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D90C6F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3527831"/>
                  </w:sdtPr>
                  <w:sdtEndPr/>
                  <w:sdtContent>
                    <w:r w:rsidR="00E52D53" w:rsidRPr="00D90C6F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D90C6F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D90C6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D90C6F">
              <w:rPr>
                <w:rFonts w:ascii="Candara" w:hAnsi="Candara" w:cs="Arial"/>
              </w:rPr>
              <w:t>Spring</w:t>
            </w:r>
          </w:p>
        </w:tc>
      </w:tr>
      <w:tr w:rsidR="00864926" w:rsidRPr="00D90C6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D90C6F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0C6F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90C6F" w:rsidRDefault="00E52D53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D90C6F">
              <w:rPr>
                <w:rFonts w:cs="Arial"/>
                <w:b/>
              </w:rPr>
              <w:t xml:space="preserve">First </w:t>
            </w:r>
          </w:p>
        </w:tc>
      </w:tr>
      <w:tr w:rsidR="00A1335D" w:rsidRPr="00D90C6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D90C6F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0C6F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90C6F" w:rsidRDefault="00E52D53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D90C6F">
              <w:rPr>
                <w:rFonts w:cs="Arial"/>
                <w:b/>
              </w:rPr>
              <w:t>6</w:t>
            </w:r>
          </w:p>
        </w:tc>
      </w:tr>
      <w:tr w:rsidR="00E857F8" w:rsidRPr="00D90C6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D90C6F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0C6F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90C6F" w:rsidRDefault="00E52D53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proofErr w:type="spellStart"/>
            <w:r w:rsidRPr="00D90C6F">
              <w:rPr>
                <w:rFonts w:cs="Arial"/>
                <w:b/>
              </w:rPr>
              <w:t>Nermin</w:t>
            </w:r>
            <w:proofErr w:type="spellEnd"/>
            <w:r w:rsidRPr="00D90C6F">
              <w:rPr>
                <w:rFonts w:cs="Arial"/>
                <w:b/>
              </w:rPr>
              <w:t xml:space="preserve"> </w:t>
            </w:r>
            <w:proofErr w:type="spellStart"/>
            <w:r w:rsidRPr="00D90C6F">
              <w:rPr>
                <w:rFonts w:cs="Arial"/>
                <w:b/>
              </w:rPr>
              <w:t>Vučelj</w:t>
            </w:r>
            <w:proofErr w:type="spellEnd"/>
            <w:r w:rsidRPr="00D90C6F">
              <w:rPr>
                <w:rFonts w:cs="Arial"/>
                <w:b/>
              </w:rPr>
              <w:t xml:space="preserve"> </w:t>
            </w:r>
          </w:p>
        </w:tc>
      </w:tr>
      <w:tr w:rsidR="00B50491" w:rsidRPr="00D90C6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D90C6F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0C6F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D90C6F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0C6F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3527832"/>
                  </w:sdtPr>
                  <w:sdtEndPr/>
                  <w:sdtContent>
                    <w:r w:rsidR="00E52D53" w:rsidRPr="00D90C6F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D90C6F">
              <w:rPr>
                <w:rFonts w:ascii="Candara" w:hAnsi="Candara"/>
              </w:rPr>
              <w:t xml:space="preserve">Lectures                  </w:t>
            </w:r>
            <w:r w:rsidR="003B32A9" w:rsidRPr="00D90C6F">
              <w:rPr>
                <w:rFonts w:ascii="Candara" w:hAnsi="Candara"/>
              </w:rPr>
              <w:t xml:space="preserve"> </w:t>
            </w:r>
            <w:r w:rsidRPr="00D90C6F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3527834"/>
                  </w:sdtPr>
                  <w:sdtEndPr/>
                  <w:sdtContent>
                    <w:r w:rsidR="00E52D53" w:rsidRPr="00D90C6F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D90C6F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D90C6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90C6F">
              <w:rPr>
                <w:rFonts w:ascii="Candara" w:hAnsi="Candara"/>
              </w:rPr>
              <w:t xml:space="preserve"> Individual tutorials</w:t>
            </w:r>
          </w:p>
          <w:p w:rsidR="00603117" w:rsidRPr="00D90C6F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0C6F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D90C6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90C6F">
              <w:rPr>
                <w:rFonts w:ascii="Candara" w:hAnsi="Candara"/>
              </w:rPr>
              <w:t xml:space="preserve">Laboratory work </w:t>
            </w:r>
            <w:r w:rsidR="003B32A9" w:rsidRPr="00D90C6F">
              <w:rPr>
                <w:rFonts w:ascii="Candara" w:hAnsi="Candara"/>
              </w:rPr>
              <w:t xml:space="preserve"> </w:t>
            </w:r>
            <w:r w:rsidRPr="00D90C6F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D90C6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90C6F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3527833"/>
                  </w:sdtPr>
                  <w:sdtEndPr/>
                  <w:sdtContent>
                    <w:r w:rsidR="00E52D53" w:rsidRPr="00D90C6F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D90C6F">
              <w:rPr>
                <w:rFonts w:ascii="Candara" w:hAnsi="Candara"/>
              </w:rPr>
              <w:t xml:space="preserve">  Seminar</w:t>
            </w:r>
          </w:p>
          <w:p w:rsidR="00603117" w:rsidRPr="00D90C6F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0C6F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D90C6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90C6F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D90C6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90C6F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D90C6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90C6F">
              <w:rPr>
                <w:rFonts w:ascii="Candara" w:hAnsi="Candara"/>
              </w:rPr>
              <w:t xml:space="preserve">  Other</w:t>
            </w:r>
            <w:r w:rsidR="00E52D53" w:rsidRPr="00D90C6F">
              <w:rPr>
                <w:rFonts w:ascii="Candara" w:hAnsi="Candara"/>
              </w:rPr>
              <w:t xml:space="preserve">  </w:t>
            </w:r>
          </w:p>
        </w:tc>
      </w:tr>
      <w:tr w:rsidR="00911529" w:rsidRPr="00D90C6F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D90C6F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90C6F">
              <w:rPr>
                <w:rFonts w:ascii="Candara" w:hAnsi="Candara"/>
                <w:b/>
              </w:rPr>
              <w:t xml:space="preserve">PURPOSE AND OVERVIEW </w:t>
            </w:r>
            <w:r w:rsidR="00B54668" w:rsidRPr="00D90C6F">
              <w:rPr>
                <w:rFonts w:ascii="Candara" w:hAnsi="Candara"/>
                <w:b/>
              </w:rPr>
              <w:t>(max</w:t>
            </w:r>
            <w:r w:rsidR="00B50491" w:rsidRPr="00D90C6F">
              <w:rPr>
                <w:rFonts w:ascii="Candara" w:hAnsi="Candara"/>
                <w:b/>
              </w:rPr>
              <w:t>.</w:t>
            </w:r>
            <w:r w:rsidR="00B54668" w:rsidRPr="00D90C6F">
              <w:rPr>
                <w:rFonts w:ascii="Candara" w:hAnsi="Candara"/>
                <w:b/>
              </w:rPr>
              <w:t xml:space="preserve"> 5</w:t>
            </w:r>
            <w:r w:rsidR="00B50491" w:rsidRPr="00D90C6F">
              <w:rPr>
                <w:rFonts w:ascii="Candara" w:hAnsi="Candara"/>
                <w:b/>
              </w:rPr>
              <w:t xml:space="preserve"> sentences</w:t>
            </w:r>
            <w:r w:rsidR="00B54668" w:rsidRPr="00D90C6F">
              <w:rPr>
                <w:rFonts w:ascii="Candara" w:hAnsi="Candara"/>
                <w:b/>
              </w:rPr>
              <w:t>)</w:t>
            </w:r>
          </w:p>
        </w:tc>
      </w:tr>
      <w:tr w:rsidR="00911529" w:rsidRPr="00D90C6F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D90C6F" w:rsidRDefault="00690B87" w:rsidP="00911529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D90C6F">
              <w:t xml:space="preserve">Acquiring theoretical and historical knowledge of the literature in the old French language, with a basic knowing of the Occitan troubadour lyricism; training for literary criticism </w:t>
            </w:r>
            <w:r w:rsidR="00FA2997" w:rsidRPr="00D90C6F">
              <w:t xml:space="preserve">and </w:t>
            </w:r>
            <w:r w:rsidRPr="00D90C6F">
              <w:t>analysis of old French literature: Christian spiritualism, Epic, Courtly literature, Civil literature.</w:t>
            </w:r>
          </w:p>
        </w:tc>
      </w:tr>
      <w:tr w:rsidR="00E857F8" w:rsidRPr="00D90C6F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D90C6F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D90C6F">
              <w:rPr>
                <w:rFonts w:cs="Arial"/>
                <w:b/>
              </w:rPr>
              <w:t>SYLLABUS (</w:t>
            </w:r>
            <w:r w:rsidR="00B50491" w:rsidRPr="00D90C6F">
              <w:rPr>
                <w:rFonts w:cs="Arial"/>
                <w:b/>
              </w:rPr>
              <w:t xml:space="preserve">brief </w:t>
            </w:r>
            <w:r w:rsidRPr="00D90C6F">
              <w:rPr>
                <w:rFonts w:cs="Arial"/>
                <w:b/>
              </w:rPr>
              <w:t>outline and summary of topics</w:t>
            </w:r>
            <w:r w:rsidR="00B50491" w:rsidRPr="00D90C6F">
              <w:rPr>
                <w:rFonts w:cs="Arial"/>
                <w:b/>
              </w:rPr>
              <w:t>, max. 10 sentenc</w:t>
            </w:r>
            <w:r w:rsidR="001D3BF1" w:rsidRPr="00D90C6F">
              <w:rPr>
                <w:rFonts w:cs="Arial"/>
                <w:b/>
              </w:rPr>
              <w:t>e</w:t>
            </w:r>
            <w:r w:rsidR="00B50491" w:rsidRPr="00D90C6F">
              <w:rPr>
                <w:rFonts w:cs="Arial"/>
                <w:b/>
              </w:rPr>
              <w:t>s</w:t>
            </w:r>
            <w:r w:rsidRPr="00D90C6F">
              <w:rPr>
                <w:rFonts w:cs="Arial"/>
                <w:b/>
              </w:rPr>
              <w:t>)</w:t>
            </w:r>
          </w:p>
        </w:tc>
      </w:tr>
      <w:tr w:rsidR="00B54668" w:rsidRPr="00D90C6F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A29B1" w:rsidRPr="00D90C6F" w:rsidRDefault="000A29B1" w:rsidP="000A29B1">
            <w:pPr>
              <w:spacing w:after="0"/>
              <w:rPr>
                <w:rFonts w:cs="Arial"/>
              </w:rPr>
            </w:pPr>
            <w:r w:rsidRPr="00D90C6F">
              <w:rPr>
                <w:rFonts w:eastAsia="ArialMT" w:cs="Arial"/>
              </w:rPr>
              <w:t xml:space="preserve">1. </w:t>
            </w:r>
            <w:r w:rsidRPr="00D90C6F">
              <w:rPr>
                <w:rFonts w:cs="Arial"/>
              </w:rPr>
              <w:t xml:space="preserve">Michel Zink. </w:t>
            </w:r>
            <w:r w:rsidRPr="00D90C6F">
              <w:rPr>
                <w:rFonts w:cs="Arial"/>
                <w:i/>
              </w:rPr>
              <w:t xml:space="preserve">Introduction à la </w:t>
            </w:r>
            <w:proofErr w:type="spellStart"/>
            <w:r w:rsidRPr="00D90C6F">
              <w:rPr>
                <w:rFonts w:cs="Arial"/>
                <w:i/>
              </w:rPr>
              <w:t>littérature</w:t>
            </w:r>
            <w:proofErr w:type="spellEnd"/>
            <w:r w:rsidRPr="00D90C6F">
              <w:rPr>
                <w:rFonts w:cs="Arial"/>
                <w:i/>
              </w:rPr>
              <w:t xml:space="preserve"> </w:t>
            </w:r>
            <w:proofErr w:type="spellStart"/>
            <w:r w:rsidRPr="00D90C6F">
              <w:rPr>
                <w:rFonts w:cs="Arial"/>
                <w:i/>
              </w:rPr>
              <w:t>française</w:t>
            </w:r>
            <w:proofErr w:type="spellEnd"/>
            <w:r w:rsidRPr="00D90C6F">
              <w:rPr>
                <w:rFonts w:cs="Arial"/>
                <w:i/>
              </w:rPr>
              <w:t xml:space="preserve"> du </w:t>
            </w:r>
            <w:proofErr w:type="spellStart"/>
            <w:r w:rsidRPr="00D90C6F">
              <w:rPr>
                <w:rFonts w:cs="Arial"/>
                <w:i/>
              </w:rPr>
              <w:t>Moyen</w:t>
            </w:r>
            <w:proofErr w:type="spellEnd"/>
            <w:r w:rsidRPr="00D90C6F">
              <w:rPr>
                <w:rFonts w:cs="Arial"/>
                <w:i/>
              </w:rPr>
              <w:t xml:space="preserve"> </w:t>
            </w:r>
            <w:proofErr w:type="spellStart"/>
            <w:r w:rsidRPr="00D90C6F">
              <w:rPr>
                <w:rFonts w:cs="Arial"/>
                <w:i/>
              </w:rPr>
              <w:t>Âge</w:t>
            </w:r>
            <w:proofErr w:type="spellEnd"/>
            <w:r w:rsidRPr="00D90C6F">
              <w:rPr>
                <w:rFonts w:cs="Arial"/>
              </w:rPr>
              <w:t xml:space="preserve">. </w:t>
            </w:r>
            <w:proofErr w:type="gramStart"/>
            <w:r w:rsidRPr="00D90C6F">
              <w:rPr>
                <w:rFonts w:cs="Arial"/>
              </w:rPr>
              <w:t>Paris :</w:t>
            </w:r>
            <w:proofErr w:type="gramEnd"/>
            <w:r w:rsidRPr="00D90C6F">
              <w:rPr>
                <w:rFonts w:cs="Arial"/>
              </w:rPr>
              <w:t xml:space="preserve"> </w:t>
            </w:r>
            <w:proofErr w:type="spellStart"/>
            <w:r w:rsidRPr="00D90C6F">
              <w:rPr>
                <w:rFonts w:cs="Arial"/>
              </w:rPr>
              <w:t>Librairie</w:t>
            </w:r>
            <w:proofErr w:type="spellEnd"/>
            <w:r w:rsidRPr="00D90C6F">
              <w:rPr>
                <w:rFonts w:cs="Arial"/>
              </w:rPr>
              <w:t xml:space="preserve"> </w:t>
            </w:r>
            <w:proofErr w:type="spellStart"/>
            <w:r w:rsidRPr="00D90C6F">
              <w:rPr>
                <w:rFonts w:cs="Arial"/>
              </w:rPr>
              <w:t>générale</w:t>
            </w:r>
            <w:proofErr w:type="spellEnd"/>
            <w:r w:rsidRPr="00D90C6F">
              <w:rPr>
                <w:rFonts w:cs="Arial"/>
              </w:rPr>
              <w:t xml:space="preserve"> </w:t>
            </w:r>
            <w:proofErr w:type="spellStart"/>
            <w:r w:rsidRPr="00D90C6F">
              <w:rPr>
                <w:rFonts w:cs="Arial"/>
              </w:rPr>
              <w:t>française</w:t>
            </w:r>
            <w:proofErr w:type="spellEnd"/>
            <w:r w:rsidRPr="00D90C6F">
              <w:rPr>
                <w:rFonts w:cs="Arial"/>
              </w:rPr>
              <w:t xml:space="preserve">, 2014. </w:t>
            </w:r>
          </w:p>
          <w:p w:rsidR="000A29B1" w:rsidRPr="00D90C6F" w:rsidRDefault="000A29B1" w:rsidP="000A29B1">
            <w:pPr>
              <w:spacing w:after="0"/>
              <w:rPr>
                <w:rFonts w:eastAsia="ArialMT" w:cs="Arial"/>
              </w:rPr>
            </w:pPr>
            <w:r w:rsidRPr="00D90C6F">
              <w:rPr>
                <w:rFonts w:cs="Arial"/>
              </w:rPr>
              <w:t xml:space="preserve">2. Alain </w:t>
            </w:r>
            <w:proofErr w:type="spellStart"/>
            <w:r w:rsidRPr="00D90C6F">
              <w:rPr>
                <w:rFonts w:cs="Arial"/>
              </w:rPr>
              <w:t>Viala</w:t>
            </w:r>
            <w:proofErr w:type="spellEnd"/>
            <w:r w:rsidRPr="00D90C6F">
              <w:rPr>
                <w:rFonts w:cs="Arial"/>
              </w:rPr>
              <w:t xml:space="preserve">. </w:t>
            </w:r>
            <w:r w:rsidRPr="00D90C6F">
              <w:rPr>
                <w:rFonts w:cs="Arial"/>
                <w:i/>
              </w:rPr>
              <w:t xml:space="preserve">Une </w:t>
            </w:r>
            <w:proofErr w:type="spellStart"/>
            <w:r w:rsidRPr="00D90C6F">
              <w:rPr>
                <w:rFonts w:cs="Arial"/>
                <w:i/>
              </w:rPr>
              <w:t>histoire</w:t>
            </w:r>
            <w:proofErr w:type="spellEnd"/>
            <w:r w:rsidRPr="00D90C6F">
              <w:rPr>
                <w:rFonts w:cs="Arial"/>
                <w:i/>
              </w:rPr>
              <w:t xml:space="preserve"> </w:t>
            </w:r>
            <w:proofErr w:type="spellStart"/>
            <w:r w:rsidRPr="00D90C6F">
              <w:rPr>
                <w:rFonts w:cs="Arial"/>
                <w:i/>
              </w:rPr>
              <w:t>brève</w:t>
            </w:r>
            <w:proofErr w:type="spellEnd"/>
            <w:r w:rsidRPr="00D90C6F">
              <w:rPr>
                <w:rFonts w:cs="Arial"/>
                <w:i/>
              </w:rPr>
              <w:t xml:space="preserve"> de la </w:t>
            </w:r>
            <w:proofErr w:type="spellStart"/>
            <w:r w:rsidRPr="00D90C6F">
              <w:rPr>
                <w:rFonts w:cs="Arial"/>
                <w:i/>
              </w:rPr>
              <w:t>littérature</w:t>
            </w:r>
            <w:proofErr w:type="spellEnd"/>
            <w:r w:rsidRPr="00D90C6F">
              <w:rPr>
                <w:rFonts w:cs="Arial"/>
                <w:i/>
              </w:rPr>
              <w:t xml:space="preserve"> </w:t>
            </w:r>
            <w:proofErr w:type="spellStart"/>
            <w:r w:rsidRPr="00D90C6F">
              <w:rPr>
                <w:rFonts w:cs="Arial"/>
                <w:i/>
              </w:rPr>
              <w:t>française</w:t>
            </w:r>
            <w:proofErr w:type="spellEnd"/>
            <w:r w:rsidRPr="00D90C6F">
              <w:rPr>
                <w:rFonts w:cs="Arial"/>
              </w:rPr>
              <w:t>.</w:t>
            </w:r>
            <w:r w:rsidRPr="00D90C6F">
              <w:rPr>
                <w:rFonts w:cs="Arial"/>
                <w:i/>
              </w:rPr>
              <w:t xml:space="preserve"> Le </w:t>
            </w:r>
            <w:proofErr w:type="spellStart"/>
            <w:r w:rsidRPr="00D90C6F">
              <w:rPr>
                <w:rFonts w:cs="Arial"/>
                <w:i/>
              </w:rPr>
              <w:t>Moyen</w:t>
            </w:r>
            <w:proofErr w:type="spellEnd"/>
            <w:r w:rsidRPr="00D90C6F">
              <w:rPr>
                <w:rFonts w:cs="Arial"/>
                <w:i/>
              </w:rPr>
              <w:t xml:space="preserve"> </w:t>
            </w:r>
            <w:proofErr w:type="spellStart"/>
            <w:r w:rsidRPr="00D90C6F">
              <w:rPr>
                <w:rFonts w:cs="Arial"/>
                <w:i/>
              </w:rPr>
              <w:t>Âge</w:t>
            </w:r>
            <w:proofErr w:type="spellEnd"/>
            <w:r w:rsidRPr="00D90C6F">
              <w:rPr>
                <w:rFonts w:cs="Arial"/>
                <w:i/>
              </w:rPr>
              <w:t xml:space="preserve"> et la Renaissance</w:t>
            </w:r>
            <w:r w:rsidRPr="00D90C6F">
              <w:rPr>
                <w:rFonts w:cs="Arial"/>
              </w:rPr>
              <w:t xml:space="preserve">. </w:t>
            </w:r>
            <w:proofErr w:type="gramStart"/>
            <w:r w:rsidRPr="00D90C6F">
              <w:rPr>
                <w:rFonts w:cs="Arial"/>
              </w:rPr>
              <w:t>Paris :</w:t>
            </w:r>
            <w:proofErr w:type="gramEnd"/>
            <w:r w:rsidRPr="00D90C6F">
              <w:rPr>
                <w:rFonts w:cs="Arial"/>
              </w:rPr>
              <w:t xml:space="preserve"> </w:t>
            </w:r>
            <w:proofErr w:type="spellStart"/>
            <w:r w:rsidRPr="00D90C6F">
              <w:rPr>
                <w:rFonts w:cs="Arial"/>
              </w:rPr>
              <w:t>PUF</w:t>
            </w:r>
            <w:proofErr w:type="spellEnd"/>
            <w:r w:rsidRPr="00D90C6F">
              <w:rPr>
                <w:rFonts w:cs="Arial"/>
              </w:rPr>
              <w:t xml:space="preserve">, 2014, p.11-178. </w:t>
            </w:r>
          </w:p>
          <w:p w:rsidR="000A29B1" w:rsidRPr="00D90C6F" w:rsidRDefault="000A29B1" w:rsidP="000A29B1">
            <w:pPr>
              <w:spacing w:after="0"/>
              <w:rPr>
                <w:rFonts w:eastAsia="ArialMT" w:cs="Arial"/>
              </w:rPr>
            </w:pPr>
            <w:r w:rsidRPr="00D90C6F">
              <w:rPr>
                <w:rFonts w:eastAsia="ArialMT" w:cs="Arial"/>
              </w:rPr>
              <w:t xml:space="preserve">3. Michel Zink. </w:t>
            </w:r>
            <w:proofErr w:type="spellStart"/>
            <w:r w:rsidRPr="00D90C6F">
              <w:rPr>
                <w:rFonts w:eastAsia="ArialMT" w:cs="Arial"/>
                <w:i/>
              </w:rPr>
              <w:t>Bienveue</w:t>
            </w:r>
            <w:proofErr w:type="spellEnd"/>
            <w:r w:rsidRPr="00D90C6F">
              <w:rPr>
                <w:rFonts w:eastAsia="ArialMT" w:cs="Arial"/>
                <w:i/>
              </w:rPr>
              <w:t xml:space="preserve"> au </w:t>
            </w:r>
            <w:proofErr w:type="spellStart"/>
            <w:r w:rsidRPr="00D90C6F">
              <w:rPr>
                <w:rFonts w:eastAsia="ArialMT" w:cs="Arial"/>
                <w:i/>
              </w:rPr>
              <w:t>Moyen</w:t>
            </w:r>
            <w:proofErr w:type="spellEnd"/>
            <w:r w:rsidRPr="00D90C6F">
              <w:rPr>
                <w:rFonts w:eastAsia="ArialMT" w:cs="Arial"/>
                <w:i/>
              </w:rPr>
              <w:t xml:space="preserve"> </w:t>
            </w:r>
            <w:proofErr w:type="spellStart"/>
            <w:r w:rsidRPr="00D90C6F">
              <w:rPr>
                <w:rFonts w:eastAsia="ArialMT" w:cs="Arial"/>
                <w:i/>
              </w:rPr>
              <w:t>Âge</w:t>
            </w:r>
            <w:proofErr w:type="spellEnd"/>
            <w:r w:rsidRPr="00D90C6F">
              <w:rPr>
                <w:rFonts w:eastAsia="ArialMT" w:cs="Arial"/>
              </w:rPr>
              <w:t xml:space="preserve">. </w:t>
            </w:r>
            <w:proofErr w:type="gramStart"/>
            <w:r w:rsidRPr="00D90C6F">
              <w:rPr>
                <w:rFonts w:eastAsia="ArialMT" w:cs="Arial"/>
              </w:rPr>
              <w:t>Paris :</w:t>
            </w:r>
            <w:proofErr w:type="gramEnd"/>
            <w:r w:rsidRPr="00D90C6F">
              <w:rPr>
                <w:rFonts w:eastAsia="ArialMT" w:cs="Arial"/>
              </w:rPr>
              <w:t xml:space="preserve"> </w:t>
            </w:r>
            <w:proofErr w:type="spellStart"/>
            <w:r w:rsidRPr="00D90C6F">
              <w:rPr>
                <w:rFonts w:eastAsia="ArialMT" w:cs="Arial"/>
              </w:rPr>
              <w:t>Équateurs</w:t>
            </w:r>
            <w:proofErr w:type="spellEnd"/>
            <w:r w:rsidRPr="00D90C6F">
              <w:rPr>
                <w:rFonts w:eastAsia="ArialMT" w:cs="Arial"/>
              </w:rPr>
              <w:t xml:space="preserve">, 2015. </w:t>
            </w:r>
          </w:p>
          <w:p w:rsidR="00974FBB" w:rsidRPr="00D90C6F" w:rsidRDefault="00974FBB" w:rsidP="000A29B1">
            <w:pPr>
              <w:spacing w:after="0"/>
              <w:rPr>
                <w:rFonts w:eastAsia="ArialMT" w:cs="Arial"/>
              </w:rPr>
            </w:pPr>
            <w:r w:rsidRPr="00D90C6F">
              <w:rPr>
                <w:rFonts w:eastAsia="ArialMT" w:cs="Arial"/>
              </w:rPr>
              <w:t>4. La chanson de Roland.</w:t>
            </w:r>
          </w:p>
          <w:p w:rsidR="00974FBB" w:rsidRPr="00D90C6F" w:rsidRDefault="00974FBB" w:rsidP="000A29B1">
            <w:pPr>
              <w:spacing w:after="0"/>
              <w:rPr>
                <w:rFonts w:eastAsia="ArialMT" w:cs="Arial"/>
              </w:rPr>
            </w:pPr>
            <w:r w:rsidRPr="00D90C6F">
              <w:rPr>
                <w:rFonts w:eastAsia="ArialMT" w:cs="Arial"/>
              </w:rPr>
              <w:t xml:space="preserve">5. </w:t>
            </w:r>
            <w:proofErr w:type="spellStart"/>
            <w:r w:rsidRPr="00D90C6F">
              <w:rPr>
                <w:rFonts w:eastAsia="ArialMT" w:cs="Arial"/>
              </w:rPr>
              <w:t>Bédier</w:t>
            </w:r>
            <w:proofErr w:type="spellEnd"/>
            <w:r w:rsidRPr="00D90C6F">
              <w:rPr>
                <w:rFonts w:eastAsia="ArialMT" w:cs="Arial"/>
              </w:rPr>
              <w:t xml:space="preserve">. Le roman de Tristan et </w:t>
            </w:r>
            <w:proofErr w:type="spellStart"/>
            <w:r w:rsidRPr="00D90C6F">
              <w:rPr>
                <w:rFonts w:eastAsia="ArialMT" w:cs="Arial"/>
              </w:rPr>
              <w:t>Iseut</w:t>
            </w:r>
            <w:proofErr w:type="spellEnd"/>
            <w:r w:rsidRPr="00D90C6F">
              <w:rPr>
                <w:rFonts w:eastAsia="ArialMT" w:cs="Arial"/>
              </w:rPr>
              <w:t xml:space="preserve">. </w:t>
            </w:r>
          </w:p>
          <w:p w:rsidR="00974FBB" w:rsidRPr="00D90C6F" w:rsidRDefault="00974FBB" w:rsidP="000A29B1">
            <w:pPr>
              <w:spacing w:after="0"/>
              <w:rPr>
                <w:rFonts w:eastAsia="ArialMT" w:cs="Arial"/>
              </w:rPr>
            </w:pPr>
            <w:r w:rsidRPr="00D90C6F">
              <w:rPr>
                <w:rFonts w:eastAsia="ArialMT" w:cs="Arial"/>
              </w:rPr>
              <w:t xml:space="preserve">6. Troyes. Perceval </w:t>
            </w:r>
            <w:proofErr w:type="spellStart"/>
            <w:r w:rsidRPr="00D90C6F">
              <w:rPr>
                <w:rFonts w:eastAsia="ArialMT" w:cs="Arial"/>
              </w:rPr>
              <w:t>ou</w:t>
            </w:r>
            <w:proofErr w:type="spellEnd"/>
            <w:r w:rsidRPr="00D90C6F">
              <w:rPr>
                <w:rFonts w:eastAsia="ArialMT" w:cs="Arial"/>
              </w:rPr>
              <w:t xml:space="preserve"> le </w:t>
            </w:r>
            <w:proofErr w:type="spellStart"/>
            <w:r w:rsidRPr="00D90C6F">
              <w:rPr>
                <w:rFonts w:eastAsia="ArialMT" w:cs="Arial"/>
              </w:rPr>
              <w:t>conte</w:t>
            </w:r>
            <w:proofErr w:type="spellEnd"/>
            <w:r w:rsidRPr="00D90C6F">
              <w:rPr>
                <w:rFonts w:eastAsia="ArialMT" w:cs="Arial"/>
              </w:rPr>
              <w:t xml:space="preserve"> du </w:t>
            </w:r>
            <w:proofErr w:type="spellStart"/>
            <w:r w:rsidRPr="00D90C6F">
              <w:rPr>
                <w:rFonts w:eastAsia="ArialMT" w:cs="Arial"/>
              </w:rPr>
              <w:t>Graal</w:t>
            </w:r>
            <w:proofErr w:type="spellEnd"/>
            <w:r w:rsidRPr="00D90C6F">
              <w:rPr>
                <w:rFonts w:eastAsia="ArialMT" w:cs="Arial"/>
              </w:rPr>
              <w:t xml:space="preserve">. </w:t>
            </w:r>
          </w:p>
          <w:p w:rsidR="00B54668" w:rsidRPr="00D90C6F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1D3BF1" w:rsidRPr="00D90C6F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D90C6F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0C6F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D90C6F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D90C6F" w:rsidRDefault="00D664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3527835"/>
                  </w:sdtPr>
                  <w:sdtEndPr/>
                  <w:sdtContent>
                    <w:r w:rsidR="00E52D53" w:rsidRPr="00D90C6F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proofErr w:type="gramStart"/>
            <w:r w:rsidR="00E1222F" w:rsidRPr="00D90C6F">
              <w:rPr>
                <w:rFonts w:ascii="Candara" w:hAnsi="Candara"/>
              </w:rPr>
              <w:t>Serbian  (</w:t>
            </w:r>
            <w:proofErr w:type="gramEnd"/>
            <w:r w:rsidR="00E1222F" w:rsidRPr="00D90C6F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D90C6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90C6F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D90C6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90C6F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D90C6F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D90C6F" w:rsidRDefault="00D664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D90C6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90C6F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D90C6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90C6F">
              <w:rPr>
                <w:rFonts w:ascii="Candara" w:hAnsi="Candara"/>
              </w:rPr>
              <w:t>Serbian with other mentoring ______________</w:t>
            </w:r>
          </w:p>
          <w:p w:rsidR="00E47B95" w:rsidRPr="00D90C6F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D90C6F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D90C6F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0C6F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D90C6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90C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D90C6F">
              <w:rPr>
                <w:rFonts w:ascii="Candara" w:hAnsi="Candara"/>
                <w:b/>
              </w:rPr>
              <w:t>Pre exam</w:t>
            </w:r>
            <w:proofErr w:type="gramEnd"/>
            <w:r w:rsidRPr="00D90C6F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90C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0C6F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90C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0C6F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90C6F" w:rsidRDefault="00BD1E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0C6F">
              <w:rPr>
                <w:rFonts w:ascii="Candara" w:hAnsi="Candara"/>
                <w:b/>
              </w:rPr>
              <w:t>P</w:t>
            </w:r>
            <w:r w:rsidR="001F14FA" w:rsidRPr="00D90C6F">
              <w:rPr>
                <w:rFonts w:ascii="Candara" w:hAnsi="Candara"/>
                <w:b/>
              </w:rPr>
              <w:t>oints</w:t>
            </w:r>
          </w:p>
        </w:tc>
      </w:tr>
      <w:tr w:rsidR="001F14FA" w:rsidRPr="00D90C6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90C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0C6F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90C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90C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0C6F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90C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D90C6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90C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0C6F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90C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90C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0C6F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90C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1F14FA" w:rsidRPr="00D90C6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90C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0C6F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90C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90C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0C6F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90C6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bookmarkStart w:id="0" w:name="_GoBack"/>
            <w:bookmarkEnd w:id="0"/>
          </w:p>
        </w:tc>
      </w:tr>
      <w:tr w:rsidR="001F14FA" w:rsidRPr="00D90C6F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D90C6F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0C6F">
              <w:rPr>
                <w:rFonts w:ascii="Candara" w:hAnsi="Candara"/>
                <w:b/>
              </w:rPr>
              <w:t>*</w:t>
            </w:r>
            <w:r w:rsidR="001F14FA" w:rsidRPr="00D90C6F">
              <w:rPr>
                <w:rFonts w:ascii="Candara" w:hAnsi="Candara"/>
                <w:b/>
              </w:rPr>
              <w:t xml:space="preserve">Final </w:t>
            </w:r>
            <w:r w:rsidRPr="00D90C6F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D90C6F" w:rsidRDefault="00E60599" w:rsidP="00E71A0B">
      <w:pPr>
        <w:ind w:left="1089"/>
      </w:pPr>
    </w:p>
    <w:p w:rsidR="00E60599" w:rsidRPr="00D90C6F" w:rsidRDefault="00E60599" w:rsidP="00E71A0B">
      <w:pPr>
        <w:ind w:left="1089"/>
      </w:pPr>
    </w:p>
    <w:p w:rsidR="001F14FA" w:rsidRPr="00D90C6F" w:rsidRDefault="001F14FA" w:rsidP="00E71A0B">
      <w:pPr>
        <w:ind w:left="1089"/>
      </w:pPr>
    </w:p>
    <w:sectPr w:rsidR="001F14FA" w:rsidRPr="00D90C6F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40B" w:rsidRDefault="00D6640B" w:rsidP="00864926">
      <w:pPr>
        <w:spacing w:after="0" w:line="240" w:lineRule="auto"/>
      </w:pPr>
      <w:r>
        <w:separator/>
      </w:r>
    </w:p>
  </w:endnote>
  <w:endnote w:type="continuationSeparator" w:id="0">
    <w:p w:rsidR="00D6640B" w:rsidRDefault="00D6640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40B" w:rsidRDefault="00D6640B" w:rsidP="00864926">
      <w:pPr>
        <w:spacing w:after="0" w:line="240" w:lineRule="auto"/>
      </w:pPr>
      <w:r>
        <w:separator/>
      </w:r>
    </w:p>
  </w:footnote>
  <w:footnote w:type="continuationSeparator" w:id="0">
    <w:p w:rsidR="00D6640B" w:rsidRDefault="00D6640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A29B1"/>
    <w:rsid w:val="000E6BEB"/>
    <w:rsid w:val="000F6001"/>
    <w:rsid w:val="001D3BF1"/>
    <w:rsid w:val="001D64D3"/>
    <w:rsid w:val="001F14FA"/>
    <w:rsid w:val="001F60E3"/>
    <w:rsid w:val="002319B6"/>
    <w:rsid w:val="002A64EF"/>
    <w:rsid w:val="002B07C9"/>
    <w:rsid w:val="002F3331"/>
    <w:rsid w:val="00315601"/>
    <w:rsid w:val="00323176"/>
    <w:rsid w:val="003A4BD4"/>
    <w:rsid w:val="003B32A9"/>
    <w:rsid w:val="003C177A"/>
    <w:rsid w:val="00406F80"/>
    <w:rsid w:val="00431EFA"/>
    <w:rsid w:val="00452C79"/>
    <w:rsid w:val="00493925"/>
    <w:rsid w:val="004D1C7E"/>
    <w:rsid w:val="004E562D"/>
    <w:rsid w:val="00517930"/>
    <w:rsid w:val="005A5D38"/>
    <w:rsid w:val="005B0885"/>
    <w:rsid w:val="005B64BF"/>
    <w:rsid w:val="005D46D7"/>
    <w:rsid w:val="00603117"/>
    <w:rsid w:val="00634FEA"/>
    <w:rsid w:val="0069043C"/>
    <w:rsid w:val="00690B87"/>
    <w:rsid w:val="006E0F38"/>
    <w:rsid w:val="006E40AE"/>
    <w:rsid w:val="006F647C"/>
    <w:rsid w:val="00783C57"/>
    <w:rsid w:val="00786C4F"/>
    <w:rsid w:val="00792CB4"/>
    <w:rsid w:val="00864926"/>
    <w:rsid w:val="008773E3"/>
    <w:rsid w:val="008A30CE"/>
    <w:rsid w:val="008B1D6B"/>
    <w:rsid w:val="008C31B7"/>
    <w:rsid w:val="00911529"/>
    <w:rsid w:val="00932B21"/>
    <w:rsid w:val="00972302"/>
    <w:rsid w:val="00974FBB"/>
    <w:rsid w:val="00985925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1E6E"/>
    <w:rsid w:val="00BD3504"/>
    <w:rsid w:val="00C63234"/>
    <w:rsid w:val="00CA6D81"/>
    <w:rsid w:val="00CC23C3"/>
    <w:rsid w:val="00CD17F1"/>
    <w:rsid w:val="00D34302"/>
    <w:rsid w:val="00D6640B"/>
    <w:rsid w:val="00D90C6F"/>
    <w:rsid w:val="00D92F39"/>
    <w:rsid w:val="00DB43CC"/>
    <w:rsid w:val="00E1222F"/>
    <w:rsid w:val="00E47B95"/>
    <w:rsid w:val="00E5013A"/>
    <w:rsid w:val="00E52D53"/>
    <w:rsid w:val="00E60599"/>
    <w:rsid w:val="00E71A0B"/>
    <w:rsid w:val="00E8188A"/>
    <w:rsid w:val="00E857F8"/>
    <w:rsid w:val="00EA7E0C"/>
    <w:rsid w:val="00EC53EE"/>
    <w:rsid w:val="00F06AFA"/>
    <w:rsid w:val="00F22F50"/>
    <w:rsid w:val="00F237EB"/>
    <w:rsid w:val="00F25346"/>
    <w:rsid w:val="00F56373"/>
    <w:rsid w:val="00F742D3"/>
    <w:rsid w:val="00FA2997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8CAB"/>
  <w15:docId w15:val="{93274FBC-0624-4EAC-B36B-864CFD33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0F49B-0FD4-4FAE-85C0-7B487002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12</cp:revision>
  <cp:lastPrinted>2015-12-23T11:47:00Z</cp:lastPrinted>
  <dcterms:created xsi:type="dcterms:W3CDTF">2017-03-16T19:17:00Z</dcterms:created>
  <dcterms:modified xsi:type="dcterms:W3CDTF">2018-05-16T10:26:00Z</dcterms:modified>
</cp:coreProperties>
</file>