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CC29CB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CC29CB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CC29CB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CC29CB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29CB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CC29CB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CC29CB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CC29CB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C29CB" w:rsidRDefault="00CD17F1" w:rsidP="00CC29CB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CC29CB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C29CB" w:rsidRDefault="00CD17F1" w:rsidP="00CC29CB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CC29CB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C29CB" w:rsidRDefault="00CC29CB" w:rsidP="00CC29CB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CC29CB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CC29CB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CC29CB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CC29CB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CC29CB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CC29CB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C29CB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CC29CB" w:rsidRDefault="00CC29C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H</w:t>
            </w:r>
            <w:r w:rsidR="006669D2" w:rsidRPr="00CC29CB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istory</w:t>
            </w:r>
          </w:p>
        </w:tc>
      </w:tr>
      <w:tr w:rsidR="00864926" w:rsidRPr="00CC29CB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CC29CB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C29CB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CC29CB">
              <w:rPr>
                <w:rFonts w:ascii="Candara" w:hAnsi="Candara"/>
                <w:lang w:val="en-US"/>
              </w:rPr>
              <w:t>Module  (</w:t>
            </w:r>
            <w:proofErr w:type="gramEnd"/>
            <w:r w:rsidRPr="00CC29CB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C29CB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CC29CB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CC29CB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C29CB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CC29CB" w:rsidRDefault="006669D2" w:rsidP="002D2E3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C29CB">
              <w:rPr>
                <w:rFonts w:ascii="Candara" w:hAnsi="Candara"/>
                <w:lang w:val="en-US"/>
              </w:rPr>
              <w:t xml:space="preserve">History of </w:t>
            </w:r>
            <w:r w:rsidR="00FC4F12">
              <w:rPr>
                <w:rFonts w:ascii="Candara" w:hAnsi="Candara"/>
                <w:lang w:val="en-US"/>
              </w:rPr>
              <w:t>Ancient</w:t>
            </w:r>
            <w:r w:rsidR="002D2E38" w:rsidRPr="00CC29CB">
              <w:rPr>
                <w:rFonts w:ascii="Candara" w:hAnsi="Candara"/>
                <w:lang w:val="en-US"/>
              </w:rPr>
              <w:t xml:space="preserve"> </w:t>
            </w:r>
            <w:r w:rsidR="00A80B71" w:rsidRPr="00CC29CB">
              <w:rPr>
                <w:rFonts w:ascii="Candara" w:hAnsi="Candara"/>
                <w:lang w:val="en-US"/>
              </w:rPr>
              <w:t>Rome</w:t>
            </w:r>
          </w:p>
        </w:tc>
      </w:tr>
      <w:tr w:rsidR="006F647C" w:rsidRPr="00CC29CB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CC29CB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C29CB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CC29CB" w:rsidRDefault="00774B30" w:rsidP="006669D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proofErr w:type="spellStart"/>
                <w:r w:rsidR="006669D2" w:rsidRPr="00CC29CB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E5013A" w:rsidRPr="00CC29CB">
              <w:rPr>
                <w:rFonts w:ascii="Candara" w:hAnsi="Candara"/>
                <w:lang w:val="en-US"/>
              </w:rPr>
              <w:t>Bachelor</w:t>
            </w:r>
            <w:proofErr w:type="spellEnd"/>
            <w:r w:rsidR="00E5013A" w:rsidRPr="00CC29CB">
              <w:rPr>
                <w:rFonts w:ascii="Candara" w:hAnsi="Candara"/>
                <w:lang w:val="en-US"/>
              </w:rPr>
              <w:t xml:space="preserve">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CC29C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CC29CB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CC29C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CC29CB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CC29CB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CC29CB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C29CB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CC29CB" w:rsidRDefault="00774B30" w:rsidP="006669D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669D2" w:rsidRPr="00CC29CB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69043C" w:rsidRPr="00CC29CB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CC29C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CC29CB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CC29CB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CC29CB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C29CB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C29CB" w:rsidRDefault="00774B30" w:rsidP="00A80B7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:showingPlcHdr/>
              </w:sdtPr>
              <w:sdtEndPr/>
              <w:sdtContent>
                <w:r w:rsidR="00A80B71" w:rsidRPr="00CC29CB">
                  <w:rPr>
                    <w:rFonts w:ascii="Candara" w:hAnsi="Candara" w:cs="Arial"/>
                    <w:lang w:val="en-US"/>
                  </w:rPr>
                  <w:t xml:space="preserve">     </w:t>
                </w:r>
              </w:sdtContent>
            </w:sdt>
            <w:r w:rsidR="0069043C" w:rsidRPr="00CC29CB">
              <w:rPr>
                <w:rFonts w:ascii="Candara" w:hAnsi="Candara" w:cs="Arial"/>
                <w:lang w:val="en-US"/>
              </w:rPr>
              <w:t xml:space="preserve"> Autumn                   </w:t>
            </w:r>
            <w:proofErr w:type="spellStart"/>
            <w:r w:rsidR="00A80B71" w:rsidRPr="00CC29CB">
              <w:rPr>
                <w:rFonts w:ascii="MS Gothic" w:eastAsia="MS Gothic" w:hAnsi="MS Gothic" w:cs="Arial"/>
                <w:lang w:val="en-US"/>
              </w:rPr>
              <w:t>x</w:t>
            </w:r>
            <w:r w:rsidR="0069043C" w:rsidRPr="00CC29CB"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CC29C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CC29CB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C29CB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CC29CB" w:rsidRDefault="006669D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C29CB">
              <w:rPr>
                <w:rFonts w:ascii="Candara" w:hAnsi="Candara"/>
                <w:lang w:val="en-US"/>
              </w:rPr>
              <w:t>The first</w:t>
            </w:r>
          </w:p>
        </w:tc>
      </w:tr>
      <w:tr w:rsidR="00A1335D" w:rsidRPr="00CC29C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CC29CB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C29CB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CC29CB" w:rsidRDefault="00A80B7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C29CB">
              <w:rPr>
                <w:rFonts w:ascii="Candara" w:hAnsi="Candara"/>
                <w:lang w:val="en-US"/>
              </w:rPr>
              <w:t>7</w:t>
            </w:r>
          </w:p>
        </w:tc>
      </w:tr>
      <w:tr w:rsidR="00E857F8" w:rsidRPr="00CC29C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CC29CB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C29CB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CC29CB" w:rsidRDefault="006669D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C29CB">
              <w:rPr>
                <w:rFonts w:ascii="Candara" w:hAnsi="Candara"/>
                <w:lang w:val="en-US"/>
              </w:rPr>
              <w:t xml:space="preserve">Irena V. </w:t>
            </w:r>
            <w:proofErr w:type="spellStart"/>
            <w:r w:rsidRPr="00CC29CB">
              <w:rPr>
                <w:rFonts w:ascii="Candara" w:hAnsi="Candara"/>
                <w:lang w:val="en-US"/>
              </w:rPr>
              <w:t>Ljubomirović</w:t>
            </w:r>
            <w:proofErr w:type="spellEnd"/>
          </w:p>
        </w:tc>
      </w:tr>
      <w:tr w:rsidR="00B50491" w:rsidRPr="00CC29C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CC29CB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C29CB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CC29CB" w:rsidRDefault="00774B3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proofErr w:type="spellStart"/>
                <w:r w:rsidR="006669D2" w:rsidRPr="00CC29CB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603117" w:rsidRPr="00CC29CB">
              <w:rPr>
                <w:rFonts w:ascii="Candara" w:hAnsi="Candara"/>
                <w:lang w:val="en-US"/>
              </w:rPr>
              <w:t>Lectures</w:t>
            </w:r>
            <w:proofErr w:type="spellEnd"/>
            <w:r w:rsidR="00603117" w:rsidRPr="00CC29CB">
              <w:rPr>
                <w:rFonts w:ascii="Candara" w:hAnsi="Candara"/>
                <w:lang w:val="en-US"/>
              </w:rPr>
              <w:t xml:space="preserve">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CC29C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C29CB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CC29C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C29CB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CC29CB" w:rsidRDefault="00774B3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CC29C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C29CB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CC29C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C29CB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03117" w:rsidRPr="00CC29C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C29CB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CC29CB" w:rsidRDefault="00774B30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CC29C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C29CB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CC29C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C29CB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CC29C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C29CB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CC29CB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CC29CB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CC29CB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CC29CB">
              <w:rPr>
                <w:rFonts w:ascii="Candara" w:hAnsi="Candara"/>
                <w:b/>
                <w:lang w:val="en-US"/>
              </w:rPr>
              <w:t>(max</w:t>
            </w:r>
            <w:r w:rsidR="00B50491" w:rsidRPr="00CC29CB">
              <w:rPr>
                <w:rFonts w:ascii="Candara" w:hAnsi="Candara"/>
                <w:b/>
                <w:lang w:val="en-US"/>
              </w:rPr>
              <w:t>.</w:t>
            </w:r>
            <w:r w:rsidR="00B54668" w:rsidRPr="00CC29CB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CC29CB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CC29CB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CC29CB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CC29CB" w:rsidRDefault="006669D2" w:rsidP="009400B5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C29CB">
              <w:rPr>
                <w:rFonts w:ascii="Candara" w:hAnsi="Candara"/>
                <w:lang w:val="en-US"/>
              </w:rPr>
              <w:t>Student will be able to understand</w:t>
            </w:r>
            <w:r w:rsidR="009F4720" w:rsidRPr="00CC29CB">
              <w:rPr>
                <w:rFonts w:ascii="Candara" w:hAnsi="Candara"/>
                <w:lang w:val="en-US"/>
              </w:rPr>
              <w:t xml:space="preserve"> historical sources (narrative and documents); </w:t>
            </w:r>
            <w:r w:rsidR="00CB01E0" w:rsidRPr="00CC29CB">
              <w:rPr>
                <w:rFonts w:ascii="Candara" w:hAnsi="Candara"/>
                <w:lang w:val="en-US"/>
              </w:rPr>
              <w:t xml:space="preserve">Student will </w:t>
            </w:r>
            <w:r w:rsidR="00A80B71" w:rsidRPr="00CC29CB">
              <w:rPr>
                <w:rFonts w:ascii="Candara" w:hAnsi="Candara"/>
                <w:lang w:val="en-US"/>
              </w:rPr>
              <w:t xml:space="preserve">explain the most important reasons of Roman expansion. </w:t>
            </w:r>
            <w:r w:rsidR="00CB01E0" w:rsidRPr="00CC29CB">
              <w:rPr>
                <w:rFonts w:ascii="Candara" w:hAnsi="Candara"/>
                <w:lang w:val="en-US"/>
              </w:rPr>
              <w:t xml:space="preserve">Student will be able to </w:t>
            </w:r>
            <w:r w:rsidR="00A80B71" w:rsidRPr="00CC29CB">
              <w:rPr>
                <w:rFonts w:ascii="Candara" w:hAnsi="Candara"/>
                <w:lang w:val="en-US"/>
              </w:rPr>
              <w:t>explain the most important battles in civil wars and to descr</w:t>
            </w:r>
            <w:r w:rsidR="00C17842" w:rsidRPr="00CC29CB">
              <w:rPr>
                <w:rFonts w:ascii="Candara" w:hAnsi="Candara"/>
                <w:lang w:val="en-US"/>
              </w:rPr>
              <w:t xml:space="preserve">ibe some </w:t>
            </w:r>
            <w:r w:rsidR="00FC4F12" w:rsidRPr="00CC29CB">
              <w:rPr>
                <w:rFonts w:ascii="Candara" w:hAnsi="Candara"/>
                <w:lang w:val="en-US"/>
              </w:rPr>
              <w:t>important</w:t>
            </w:r>
            <w:r w:rsidR="00FC4F12">
              <w:rPr>
                <w:rFonts w:ascii="Candara" w:hAnsi="Candara"/>
                <w:lang w:val="en-US"/>
              </w:rPr>
              <w:t xml:space="preserve"> </w:t>
            </w:r>
            <w:r w:rsidR="00C17842" w:rsidRPr="00CC29CB">
              <w:rPr>
                <w:rFonts w:ascii="Candara" w:hAnsi="Candara"/>
                <w:lang w:val="en-US"/>
              </w:rPr>
              <w:t>persons in Roman history</w:t>
            </w:r>
            <w:r w:rsidR="00A80B71" w:rsidRPr="00CC29CB">
              <w:rPr>
                <w:rFonts w:ascii="Candara" w:hAnsi="Candara"/>
                <w:lang w:val="en-US"/>
              </w:rPr>
              <w:t xml:space="preserve"> during the republic period</w:t>
            </w:r>
            <w:r w:rsidR="00DC5EE7" w:rsidRPr="00CC29CB">
              <w:rPr>
                <w:rFonts w:ascii="Candara" w:hAnsi="Candara"/>
                <w:lang w:val="en-US"/>
              </w:rPr>
              <w:t xml:space="preserve">.; to </w:t>
            </w:r>
            <w:r w:rsidR="00A80B71" w:rsidRPr="00CC29CB">
              <w:rPr>
                <w:rFonts w:ascii="Candara" w:hAnsi="Candara"/>
                <w:lang w:val="en-US"/>
              </w:rPr>
              <w:t xml:space="preserve">attitude </w:t>
            </w:r>
            <w:r w:rsidR="00DC5EE7" w:rsidRPr="00CC29CB">
              <w:rPr>
                <w:rFonts w:ascii="Candara" w:hAnsi="Candara"/>
                <w:lang w:val="en-US"/>
              </w:rPr>
              <w:t xml:space="preserve">the </w:t>
            </w:r>
            <w:r w:rsidR="00DB1FA1" w:rsidRPr="00CC29CB">
              <w:rPr>
                <w:rFonts w:ascii="Candara" w:hAnsi="Candara"/>
                <w:lang w:val="en-US"/>
              </w:rPr>
              <w:t xml:space="preserve">main </w:t>
            </w:r>
            <w:r w:rsidR="00A80B71" w:rsidRPr="00CC29CB">
              <w:rPr>
                <w:rFonts w:ascii="Candara" w:hAnsi="Candara"/>
                <w:lang w:val="en-US"/>
              </w:rPr>
              <w:t xml:space="preserve">reasons </w:t>
            </w:r>
            <w:r w:rsidR="00DB1FA1" w:rsidRPr="00CC29CB">
              <w:rPr>
                <w:rFonts w:ascii="Candara" w:hAnsi="Candara"/>
                <w:lang w:val="en-US"/>
              </w:rPr>
              <w:t>of</w:t>
            </w:r>
            <w:r w:rsidR="00A80B71" w:rsidRPr="00CC29CB">
              <w:rPr>
                <w:rFonts w:ascii="Candara" w:hAnsi="Candara"/>
                <w:lang w:val="en-US"/>
              </w:rPr>
              <w:t xml:space="preserve"> republic decline and reasons for constitution of new government system; to interpret</w:t>
            </w:r>
            <w:r w:rsidR="00DC5EE7" w:rsidRPr="00CC29CB">
              <w:rPr>
                <w:rFonts w:ascii="Candara" w:hAnsi="Candara"/>
                <w:lang w:val="en-US"/>
              </w:rPr>
              <w:t xml:space="preserve"> </w:t>
            </w:r>
            <w:r w:rsidR="009400B5" w:rsidRPr="00CC29CB">
              <w:rPr>
                <w:rFonts w:ascii="Candara" w:hAnsi="Candara"/>
                <w:lang w:val="en-US"/>
              </w:rPr>
              <w:t>the most important cases from emperor’s reign.</w:t>
            </w:r>
            <w:r w:rsidR="00DB1FA1" w:rsidRPr="00CC29CB">
              <w:rPr>
                <w:rFonts w:ascii="Candara" w:hAnsi="Candara"/>
                <w:lang w:val="en-US"/>
              </w:rPr>
              <w:t xml:space="preserve"> </w:t>
            </w:r>
          </w:p>
        </w:tc>
      </w:tr>
      <w:tr w:rsidR="00E857F8" w:rsidRPr="00CC29CB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CC29CB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C29CB">
              <w:rPr>
                <w:rFonts w:ascii="Candara" w:hAnsi="Candara"/>
                <w:b/>
                <w:lang w:val="en-US"/>
              </w:rPr>
              <w:t>SYLLABUS (</w:t>
            </w:r>
            <w:r w:rsidR="00B50491" w:rsidRPr="00CC29CB">
              <w:rPr>
                <w:rFonts w:ascii="Candara" w:hAnsi="Candara"/>
                <w:b/>
                <w:lang w:val="en-US"/>
              </w:rPr>
              <w:t xml:space="preserve">brief </w:t>
            </w:r>
            <w:r w:rsidRPr="00CC29CB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CC29CB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CC29CB">
              <w:rPr>
                <w:rFonts w:ascii="Candara" w:hAnsi="Candara"/>
                <w:b/>
                <w:lang w:val="en-US"/>
              </w:rPr>
              <w:t>e</w:t>
            </w:r>
            <w:r w:rsidR="00B50491" w:rsidRPr="00CC29CB">
              <w:rPr>
                <w:rFonts w:ascii="Candara" w:hAnsi="Candara"/>
                <w:b/>
                <w:lang w:val="en-US"/>
              </w:rPr>
              <w:t>s</w:t>
            </w:r>
            <w:r w:rsidRPr="00CC29CB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CC29CB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FC4F12" w:rsidRDefault="00332935" w:rsidP="0033293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FC4F12">
              <w:rPr>
                <w:rFonts w:ascii="Candara" w:hAnsi="Candara"/>
                <w:lang w:val="en-US"/>
              </w:rPr>
              <w:t>The geographic and ethic cases early Roman’s history; The period of kings</w:t>
            </w:r>
            <w:r w:rsidR="00FC4F12" w:rsidRPr="00FC4F12">
              <w:rPr>
                <w:rFonts w:ascii="Candara" w:hAnsi="Candara"/>
                <w:lang w:val="en-US"/>
              </w:rPr>
              <w:t>'</w:t>
            </w:r>
            <w:r w:rsidRPr="00FC4F12">
              <w:rPr>
                <w:rFonts w:ascii="Candara" w:hAnsi="Candara"/>
                <w:lang w:val="en-US"/>
              </w:rPr>
              <w:t xml:space="preserve"> reign and Republic constituting; History of the early Republic; The conflict for Roman dominion on Medi</w:t>
            </w:r>
            <w:r w:rsidR="00C17842" w:rsidRPr="00FC4F12">
              <w:rPr>
                <w:rFonts w:ascii="Candara" w:hAnsi="Candara"/>
                <w:lang w:val="en-US"/>
              </w:rPr>
              <w:t>terranean; The Republic institut</w:t>
            </w:r>
            <w:r w:rsidRPr="00FC4F12">
              <w:rPr>
                <w:rFonts w:ascii="Candara" w:hAnsi="Candara"/>
                <w:lang w:val="en-US"/>
              </w:rPr>
              <w:t xml:space="preserve">ions; The cultural </w:t>
            </w:r>
            <w:r w:rsidR="00430E07" w:rsidRPr="00FC4F12">
              <w:rPr>
                <w:rFonts w:ascii="Candara" w:hAnsi="Candara"/>
                <w:lang w:val="en-US"/>
              </w:rPr>
              <w:t>history of Republic; The period of civil wars and w</w:t>
            </w:r>
            <w:r w:rsidR="00FC4F12" w:rsidRPr="00FC4F12">
              <w:rPr>
                <w:rFonts w:ascii="Candara" w:hAnsi="Candara"/>
                <w:lang w:val="en-US"/>
              </w:rPr>
              <w:t>o</w:t>
            </w:r>
            <w:r w:rsidR="00430E07" w:rsidRPr="00FC4F12">
              <w:rPr>
                <w:rFonts w:ascii="Candara" w:hAnsi="Candara"/>
                <w:lang w:val="en-US"/>
              </w:rPr>
              <w:t>rld’s predominance</w:t>
            </w:r>
            <w:r w:rsidR="00971E68" w:rsidRPr="00FC4F12">
              <w:rPr>
                <w:rFonts w:ascii="Candara" w:hAnsi="Candara"/>
                <w:lang w:val="en-US"/>
              </w:rPr>
              <w:t xml:space="preserve">; The early Empire; Rome in the Julian and </w:t>
            </w:r>
            <w:proofErr w:type="spellStart"/>
            <w:r w:rsidR="00971E68" w:rsidRPr="00FC4F12">
              <w:rPr>
                <w:rFonts w:ascii="Candara" w:hAnsi="Candara"/>
                <w:lang w:val="en-US"/>
              </w:rPr>
              <w:t>Klaudian’s</w:t>
            </w:r>
            <w:proofErr w:type="spellEnd"/>
            <w:r w:rsidR="00971E68" w:rsidRPr="00FC4F12">
              <w:rPr>
                <w:rFonts w:ascii="Candara" w:hAnsi="Candara"/>
                <w:lang w:val="en-US"/>
              </w:rPr>
              <w:t xml:space="preserve"> period; Flavian and early Antonian; </w:t>
            </w:r>
            <w:r w:rsidR="00FC4F12" w:rsidRPr="00FC4F12">
              <w:rPr>
                <w:rFonts w:ascii="Candara" w:hAnsi="Candara"/>
                <w:lang w:val="en-US"/>
              </w:rPr>
              <w:t>Dynasty</w:t>
            </w:r>
            <w:r w:rsidR="00971E68" w:rsidRPr="00FC4F12">
              <w:rPr>
                <w:rFonts w:ascii="Candara" w:hAnsi="Candara"/>
                <w:lang w:val="en-US"/>
              </w:rPr>
              <w:t xml:space="preserve"> of Sever; The cris</w:t>
            </w:r>
            <w:r w:rsidR="00FC4F12" w:rsidRPr="00FC4F12">
              <w:rPr>
                <w:rFonts w:ascii="Candara" w:hAnsi="Candara"/>
                <w:lang w:val="en-US"/>
              </w:rPr>
              <w:t>is</w:t>
            </w:r>
            <w:r w:rsidR="00971E68" w:rsidRPr="00FC4F12">
              <w:rPr>
                <w:rFonts w:ascii="Candara" w:hAnsi="Candara"/>
                <w:lang w:val="en-US"/>
              </w:rPr>
              <w:t xml:space="preserve"> of the </w:t>
            </w:r>
            <w:proofErr w:type="spellStart"/>
            <w:r w:rsidR="00971E68" w:rsidRPr="00FC4F12">
              <w:rPr>
                <w:rFonts w:ascii="Candara" w:hAnsi="Candara"/>
                <w:lang w:val="en-US"/>
              </w:rPr>
              <w:t>tirth</w:t>
            </w:r>
            <w:proofErr w:type="spellEnd"/>
            <w:r w:rsidR="00971E68" w:rsidRPr="00FC4F12">
              <w:rPr>
                <w:rFonts w:ascii="Candara" w:hAnsi="Candara"/>
                <w:lang w:val="en-US"/>
              </w:rPr>
              <w:t xml:space="preserve"> century.</w:t>
            </w:r>
            <w:bookmarkStart w:id="0" w:name="_GoBack"/>
            <w:bookmarkEnd w:id="0"/>
          </w:p>
        </w:tc>
      </w:tr>
      <w:tr w:rsidR="001D3BF1" w:rsidRPr="00CC29CB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CC29CB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C29CB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CC29CB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CC29CB" w:rsidRDefault="00774B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proofErr w:type="spellStart"/>
                <w:r w:rsidR="00AB6A5E" w:rsidRPr="00CC29CB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proofErr w:type="gramStart"/>
            <w:r w:rsidR="00E1222F" w:rsidRPr="00CC29CB">
              <w:rPr>
                <w:rFonts w:ascii="Candara" w:hAnsi="Candara"/>
                <w:lang w:val="en-US"/>
              </w:rPr>
              <w:t>Serbian</w:t>
            </w:r>
            <w:proofErr w:type="spellEnd"/>
            <w:r w:rsidR="00E1222F" w:rsidRPr="00CC29CB">
              <w:rPr>
                <w:rFonts w:ascii="Candara" w:hAnsi="Candara"/>
                <w:lang w:val="en-US"/>
              </w:rPr>
              <w:t xml:space="preserve">  (</w:t>
            </w:r>
            <w:proofErr w:type="gramEnd"/>
            <w:r w:rsidR="00E1222F" w:rsidRPr="00CC29CB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CC29C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CC29CB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CC29C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CC29CB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CC29C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CC29CB" w:rsidRDefault="00774B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CC29C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CC29CB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CC29C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CC29CB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CC29C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CC29CB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CC29CB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C29CB">
              <w:rPr>
                <w:rFonts w:ascii="Candara" w:hAnsi="Candara"/>
                <w:b/>
                <w:lang w:val="en-US"/>
              </w:rPr>
              <w:lastRenderedPageBreak/>
              <w:t>ASSESSMENT METHODS AND CRITERIA</w:t>
            </w:r>
          </w:p>
        </w:tc>
      </w:tr>
      <w:tr w:rsidR="001F14FA" w:rsidRPr="00CC29C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C29C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CC29CB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CC29CB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C29C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C29CB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C29C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C29CB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C29C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C29CB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CC29C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C29C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C29CB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C29CB" w:rsidRDefault="006971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C29CB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C29C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C29CB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C29CB" w:rsidRDefault="006971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C29CB">
              <w:rPr>
                <w:rFonts w:ascii="Candara" w:hAnsi="Candara"/>
                <w:b/>
                <w:lang w:val="en-US"/>
              </w:rPr>
              <w:t>60</w:t>
            </w:r>
          </w:p>
        </w:tc>
      </w:tr>
      <w:tr w:rsidR="001F14FA" w:rsidRPr="00CC29C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C29C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C29CB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C29C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C29C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C29CB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C29C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CC29C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C29C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C29CB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C29CB" w:rsidRDefault="006971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C29CB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C29C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C29CB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C29C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C29CB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CC29CB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CC29CB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C29CB">
              <w:rPr>
                <w:rFonts w:ascii="Candara" w:hAnsi="Candara"/>
                <w:b/>
                <w:lang w:val="en-US"/>
              </w:rPr>
              <w:t>*</w:t>
            </w:r>
            <w:r w:rsidR="001F14FA" w:rsidRPr="00CC29CB">
              <w:rPr>
                <w:rFonts w:ascii="Candara" w:hAnsi="Candara"/>
                <w:b/>
                <w:lang w:val="en-US"/>
              </w:rPr>
              <w:t xml:space="preserve">Final </w:t>
            </w:r>
            <w:r w:rsidRPr="00CC29CB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CC29CB" w:rsidRDefault="00E60599" w:rsidP="00E71A0B">
      <w:pPr>
        <w:ind w:left="1089"/>
        <w:rPr>
          <w:lang w:val="en-US"/>
        </w:rPr>
      </w:pPr>
    </w:p>
    <w:p w:rsidR="00E60599" w:rsidRPr="00CC29CB" w:rsidRDefault="00E60599" w:rsidP="00E71A0B">
      <w:pPr>
        <w:ind w:left="1089"/>
        <w:rPr>
          <w:lang w:val="en-US"/>
        </w:rPr>
      </w:pPr>
    </w:p>
    <w:p w:rsidR="001F14FA" w:rsidRPr="00CC29CB" w:rsidRDefault="001F14FA" w:rsidP="00E71A0B">
      <w:pPr>
        <w:ind w:left="1089"/>
        <w:rPr>
          <w:lang w:val="en-US"/>
        </w:rPr>
      </w:pPr>
    </w:p>
    <w:sectPr w:rsidR="001F14FA" w:rsidRPr="00CC29CB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B30" w:rsidRDefault="00774B30" w:rsidP="00864926">
      <w:pPr>
        <w:spacing w:after="0" w:line="240" w:lineRule="auto"/>
      </w:pPr>
      <w:r>
        <w:separator/>
      </w:r>
    </w:p>
  </w:endnote>
  <w:endnote w:type="continuationSeparator" w:id="0">
    <w:p w:rsidR="00774B30" w:rsidRDefault="00774B3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B30" w:rsidRDefault="00774B30" w:rsidP="00864926">
      <w:pPr>
        <w:spacing w:after="0" w:line="240" w:lineRule="auto"/>
      </w:pPr>
      <w:r>
        <w:separator/>
      </w:r>
    </w:p>
  </w:footnote>
  <w:footnote w:type="continuationSeparator" w:id="0">
    <w:p w:rsidR="00774B30" w:rsidRDefault="00774B3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B4F1F"/>
    <w:rsid w:val="000F6001"/>
    <w:rsid w:val="001D3BF1"/>
    <w:rsid w:val="001D64D3"/>
    <w:rsid w:val="001F14FA"/>
    <w:rsid w:val="001F60E3"/>
    <w:rsid w:val="002319B6"/>
    <w:rsid w:val="002D2E38"/>
    <w:rsid w:val="00315601"/>
    <w:rsid w:val="00323176"/>
    <w:rsid w:val="00332935"/>
    <w:rsid w:val="00363F32"/>
    <w:rsid w:val="003B32A9"/>
    <w:rsid w:val="003C177A"/>
    <w:rsid w:val="00406F80"/>
    <w:rsid w:val="00430E07"/>
    <w:rsid w:val="00431EFA"/>
    <w:rsid w:val="00493925"/>
    <w:rsid w:val="004D1C7E"/>
    <w:rsid w:val="004E562D"/>
    <w:rsid w:val="00566B4A"/>
    <w:rsid w:val="005A5D38"/>
    <w:rsid w:val="005B0885"/>
    <w:rsid w:val="005B64BF"/>
    <w:rsid w:val="005C5F0D"/>
    <w:rsid w:val="005D46D7"/>
    <w:rsid w:val="005E3620"/>
    <w:rsid w:val="005F0F72"/>
    <w:rsid w:val="00603117"/>
    <w:rsid w:val="006079E7"/>
    <w:rsid w:val="006669D2"/>
    <w:rsid w:val="0069043C"/>
    <w:rsid w:val="00697130"/>
    <w:rsid w:val="006E40AE"/>
    <w:rsid w:val="006F647C"/>
    <w:rsid w:val="00722C0F"/>
    <w:rsid w:val="00741764"/>
    <w:rsid w:val="00754CE9"/>
    <w:rsid w:val="00774B30"/>
    <w:rsid w:val="00783C57"/>
    <w:rsid w:val="00792CB4"/>
    <w:rsid w:val="00864926"/>
    <w:rsid w:val="008A30CE"/>
    <w:rsid w:val="008B1D6B"/>
    <w:rsid w:val="008C1452"/>
    <w:rsid w:val="008C29B8"/>
    <w:rsid w:val="008C31B7"/>
    <w:rsid w:val="00911529"/>
    <w:rsid w:val="00932B21"/>
    <w:rsid w:val="009400B5"/>
    <w:rsid w:val="00971E68"/>
    <w:rsid w:val="00972302"/>
    <w:rsid w:val="00973543"/>
    <w:rsid w:val="009906EA"/>
    <w:rsid w:val="009D3F5E"/>
    <w:rsid w:val="009F3F9F"/>
    <w:rsid w:val="009F4720"/>
    <w:rsid w:val="00A10286"/>
    <w:rsid w:val="00A1335D"/>
    <w:rsid w:val="00A80B71"/>
    <w:rsid w:val="00AB6A5E"/>
    <w:rsid w:val="00AF47A6"/>
    <w:rsid w:val="00B50491"/>
    <w:rsid w:val="00B54668"/>
    <w:rsid w:val="00B9521A"/>
    <w:rsid w:val="00BD3504"/>
    <w:rsid w:val="00BF0228"/>
    <w:rsid w:val="00C17842"/>
    <w:rsid w:val="00C1795C"/>
    <w:rsid w:val="00C63234"/>
    <w:rsid w:val="00CA6D81"/>
    <w:rsid w:val="00CB01E0"/>
    <w:rsid w:val="00CC23C3"/>
    <w:rsid w:val="00CC29CB"/>
    <w:rsid w:val="00CD17F1"/>
    <w:rsid w:val="00D92F39"/>
    <w:rsid w:val="00DB1FA1"/>
    <w:rsid w:val="00DB232E"/>
    <w:rsid w:val="00DB43CC"/>
    <w:rsid w:val="00DC5EE7"/>
    <w:rsid w:val="00E1222F"/>
    <w:rsid w:val="00E47B95"/>
    <w:rsid w:val="00E5013A"/>
    <w:rsid w:val="00E60599"/>
    <w:rsid w:val="00E71A0B"/>
    <w:rsid w:val="00E768C5"/>
    <w:rsid w:val="00E8188A"/>
    <w:rsid w:val="00E857F8"/>
    <w:rsid w:val="00EA7E0C"/>
    <w:rsid w:val="00EC53EE"/>
    <w:rsid w:val="00F06AFA"/>
    <w:rsid w:val="00F21BF2"/>
    <w:rsid w:val="00F237EB"/>
    <w:rsid w:val="00F56373"/>
    <w:rsid w:val="00F742D3"/>
    <w:rsid w:val="00FA670A"/>
    <w:rsid w:val="00FC4F12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B634"/>
  <w15:docId w15:val="{CE2FDF2E-7089-47B3-AF1E-3E9F58C4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2E6BC-171B-47F5-9CCE-512B8293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2017-03-26T14:13:00Z</dcterms:created>
  <dcterms:modified xsi:type="dcterms:W3CDTF">2018-05-29T12:25:00Z</dcterms:modified>
</cp:coreProperties>
</file>