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8C60BC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8C60BC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8C60BC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8C60BC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60BC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8C60BC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8C60BC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8C60BC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8C60BC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8C60BC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8C60BC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8C60BC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8C60BC" w:rsidRDefault="006E29B9" w:rsidP="006E29B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C60BC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8C60BC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8C60BC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8C60BC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8C60BC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8C60BC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C60BC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8C60BC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864926" w:rsidRPr="008C60BC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8C60BC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C60BC">
              <w:rPr>
                <w:rFonts w:ascii="Candara" w:hAnsi="Candara"/>
              </w:rPr>
              <w:t xml:space="preserve">Study </w:t>
            </w:r>
            <w:proofErr w:type="gramStart"/>
            <w:r w:rsidRPr="008C60BC">
              <w:rPr>
                <w:rFonts w:ascii="Candara" w:hAnsi="Candara"/>
              </w:rPr>
              <w:t>Module  (</w:t>
            </w:r>
            <w:proofErr w:type="gramEnd"/>
            <w:r w:rsidRPr="008C60BC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8C60BC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8C60BC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8C60BC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C60BC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8C60BC" w:rsidRDefault="006E29B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C60BC">
              <w:rPr>
                <w:rFonts w:ascii="Candara" w:hAnsi="Candara"/>
              </w:rPr>
              <w:t>Cultural History of the Byzantine Empire</w:t>
            </w:r>
          </w:p>
        </w:tc>
      </w:tr>
      <w:tr w:rsidR="006F647C" w:rsidRPr="008C60BC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8C60BC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C60BC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8C60BC" w:rsidRDefault="00B13AE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6E29B9" w:rsidRPr="008C60BC">
                  <w:rPr>
                    <w:rFonts w:ascii="MS Gothic" w:eastAsia="MS Gothic" w:hAnsi="MS Gothic"/>
                  </w:rPr>
                  <w:t>☑</w:t>
                </w:r>
              </w:sdtContent>
            </w:sdt>
            <w:r w:rsidR="00E5013A" w:rsidRPr="008C60BC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8C60B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8C60BC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8C60B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8C60BC">
              <w:rPr>
                <w:rFonts w:ascii="Candara" w:hAnsi="Candara"/>
              </w:rPr>
              <w:t xml:space="preserve"> Doctoral</w:t>
            </w:r>
          </w:p>
        </w:tc>
      </w:tr>
      <w:tr w:rsidR="00CD17F1" w:rsidRPr="008C60BC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8C60BC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C60BC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8C60BC" w:rsidRDefault="00B13AE3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 w:rsidRPr="008C60B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9043C" w:rsidRPr="008C60B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6E29B9" w:rsidRPr="008C60BC">
                  <w:rPr>
                    <w:rFonts w:ascii="MS Gothic" w:eastAsia="MS Gothic" w:hAnsi="MS Gothic"/>
                  </w:rPr>
                  <w:t>☑</w:t>
                </w:r>
              </w:sdtContent>
            </w:sdt>
            <w:r w:rsidR="00406F80" w:rsidRPr="008C60BC">
              <w:rPr>
                <w:rFonts w:ascii="Candara" w:hAnsi="Candara"/>
              </w:rPr>
              <w:t xml:space="preserve"> Elective</w:t>
            </w:r>
          </w:p>
        </w:tc>
      </w:tr>
      <w:tr w:rsidR="00864926" w:rsidRPr="008C60BC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8C60BC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8C60BC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8C60BC" w:rsidRDefault="00B13AE3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r w:rsidR="0069043C" w:rsidRPr="008C60BC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69043C" w:rsidRPr="008C60BC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2053828992"/>
                  </w:sdtPr>
                  <w:sdtEndPr/>
                  <w:sdtContent>
                    <w:r w:rsidR="00DC0780" w:rsidRPr="008C60BC">
                      <w:rPr>
                        <w:rFonts w:ascii="MS Gothic" w:eastAsia="MS Gothic" w:hAnsi="MS Gothic"/>
                      </w:rPr>
                      <w:t>☑</w:t>
                    </w:r>
                  </w:sdtContent>
                </w:sdt>
                <w:r w:rsidR="00DC0780" w:rsidRPr="008C60BC">
                  <w:rPr>
                    <w:rFonts w:ascii="Candara" w:hAnsi="Candara"/>
                  </w:rPr>
                  <w:t xml:space="preserve"> </w:t>
                </w:r>
              </w:sdtContent>
            </w:sdt>
            <w:r w:rsidR="0069043C" w:rsidRPr="008C60BC">
              <w:rPr>
                <w:rFonts w:ascii="Candara" w:hAnsi="Candara" w:cs="Arial"/>
              </w:rPr>
              <w:t>Spring</w:t>
            </w:r>
          </w:p>
        </w:tc>
      </w:tr>
      <w:tr w:rsidR="00864926" w:rsidRPr="008C60BC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8C60BC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C60BC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8C60BC" w:rsidRDefault="004F2BA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C60BC">
              <w:rPr>
                <w:rFonts w:ascii="Candara" w:hAnsi="Candara"/>
              </w:rPr>
              <w:t>II</w:t>
            </w:r>
          </w:p>
        </w:tc>
      </w:tr>
      <w:tr w:rsidR="00A1335D" w:rsidRPr="008C60BC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8C60BC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C60BC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8C60BC" w:rsidRDefault="006E29B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C60BC">
              <w:rPr>
                <w:rFonts w:ascii="Candara" w:hAnsi="Candara"/>
              </w:rPr>
              <w:t>5</w:t>
            </w:r>
          </w:p>
        </w:tc>
      </w:tr>
      <w:tr w:rsidR="00E857F8" w:rsidRPr="008C60BC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8C60BC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C60BC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8C60BC" w:rsidRDefault="006E29B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8C60BC">
              <w:rPr>
                <w:rFonts w:ascii="Candara" w:hAnsi="Candara"/>
              </w:rPr>
              <w:t>Jasmina</w:t>
            </w:r>
            <w:proofErr w:type="spellEnd"/>
            <w:r w:rsidRPr="008C60BC">
              <w:rPr>
                <w:rFonts w:ascii="Candara" w:hAnsi="Candara"/>
              </w:rPr>
              <w:t xml:space="preserve"> D. </w:t>
            </w:r>
            <w:proofErr w:type="spellStart"/>
            <w:r w:rsidRPr="008C60BC">
              <w:rPr>
                <w:rFonts w:ascii="Candara" w:hAnsi="Candara"/>
              </w:rPr>
              <w:t>Šaranac</w:t>
            </w:r>
            <w:proofErr w:type="spellEnd"/>
            <w:r w:rsidRPr="008C60BC">
              <w:rPr>
                <w:rFonts w:ascii="Candara" w:hAnsi="Candara"/>
              </w:rPr>
              <w:t xml:space="preserve"> </w:t>
            </w:r>
            <w:proofErr w:type="spellStart"/>
            <w:r w:rsidRPr="008C60BC">
              <w:rPr>
                <w:rFonts w:ascii="Candara" w:hAnsi="Candara"/>
              </w:rPr>
              <w:t>Stamenković</w:t>
            </w:r>
            <w:proofErr w:type="spellEnd"/>
          </w:p>
        </w:tc>
      </w:tr>
      <w:tr w:rsidR="00B50491" w:rsidRPr="008C60BC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8C60BC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C60BC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8C60BC" w:rsidRDefault="00B13AE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6E29B9" w:rsidRPr="008C60BC">
                  <w:rPr>
                    <w:rFonts w:ascii="MS Gothic" w:eastAsia="MS Gothic" w:hAnsi="MS Gothic"/>
                  </w:rPr>
                  <w:t>☑</w:t>
                </w:r>
              </w:sdtContent>
            </w:sdt>
            <w:r w:rsidR="00603117" w:rsidRPr="008C60BC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E29B9" w:rsidRPr="008C60BC">
                  <w:rPr>
                    <w:rFonts w:ascii="MS Gothic" w:eastAsia="MS Gothic" w:hAnsi="MS Gothic"/>
                  </w:rPr>
                  <w:t>☑</w:t>
                </w:r>
              </w:sdtContent>
            </w:sdt>
            <w:r w:rsidR="00603117" w:rsidRPr="008C60BC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 w:rsidRPr="008C60B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8C60BC">
              <w:rPr>
                <w:rFonts w:ascii="Candara" w:hAnsi="Candara"/>
              </w:rPr>
              <w:t xml:space="preserve"> Individual tutorials</w:t>
            </w:r>
          </w:p>
          <w:p w:rsidR="00603117" w:rsidRPr="008C60BC" w:rsidRDefault="00B13AE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 w:rsidRPr="008C60B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8C60BC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 w:rsidRPr="008C60B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8C60BC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 w:rsidRPr="008C60B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8C60BC">
              <w:rPr>
                <w:rFonts w:ascii="Candara" w:hAnsi="Candara"/>
              </w:rPr>
              <w:t xml:space="preserve">  Seminar</w:t>
            </w:r>
          </w:p>
          <w:p w:rsidR="00603117" w:rsidRPr="008C60BC" w:rsidRDefault="00B13AE3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8C60B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8C60BC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8C60B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8C60BC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 w:rsidRPr="008C60B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8C60BC">
              <w:rPr>
                <w:rFonts w:ascii="Candara" w:hAnsi="Candara"/>
              </w:rPr>
              <w:t xml:space="preserve">  Other</w:t>
            </w:r>
          </w:p>
        </w:tc>
      </w:tr>
      <w:tr w:rsidR="00911529" w:rsidRPr="008C60BC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8C60BC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8C60BC">
              <w:rPr>
                <w:rFonts w:ascii="Candara" w:hAnsi="Candara"/>
                <w:b/>
              </w:rPr>
              <w:t xml:space="preserve">PURPOSE AND OVERVIEW </w:t>
            </w:r>
            <w:r w:rsidR="00B54668" w:rsidRPr="008C60BC">
              <w:rPr>
                <w:rFonts w:ascii="Candara" w:hAnsi="Candara"/>
                <w:b/>
              </w:rPr>
              <w:t>(max</w:t>
            </w:r>
            <w:r w:rsidR="00B50491" w:rsidRPr="008C60BC">
              <w:rPr>
                <w:rFonts w:ascii="Candara" w:hAnsi="Candara"/>
                <w:b/>
              </w:rPr>
              <w:t>.</w:t>
            </w:r>
            <w:r w:rsidR="00B54668" w:rsidRPr="008C60BC">
              <w:rPr>
                <w:rFonts w:ascii="Candara" w:hAnsi="Candara"/>
                <w:b/>
              </w:rPr>
              <w:t xml:space="preserve"> 5</w:t>
            </w:r>
            <w:r w:rsidR="00B50491" w:rsidRPr="008C60BC">
              <w:rPr>
                <w:rFonts w:ascii="Candara" w:hAnsi="Candara"/>
                <w:b/>
              </w:rPr>
              <w:t xml:space="preserve"> sentences</w:t>
            </w:r>
            <w:r w:rsidR="00B54668" w:rsidRPr="008C60BC">
              <w:rPr>
                <w:rFonts w:ascii="Candara" w:hAnsi="Candara"/>
                <w:b/>
              </w:rPr>
              <w:t>)</w:t>
            </w:r>
          </w:p>
        </w:tc>
      </w:tr>
      <w:tr w:rsidR="00911529" w:rsidRPr="008C60BC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8C60BC" w:rsidRDefault="001118EB" w:rsidP="004D2C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C60BC">
              <w:rPr>
                <w:rFonts w:ascii="Candara" w:hAnsi="Candara"/>
              </w:rPr>
              <w:t xml:space="preserve">The purpose of the Cultural History of the Byzantine Empire </w:t>
            </w:r>
            <w:r w:rsidR="00F07631" w:rsidRPr="008C60BC">
              <w:rPr>
                <w:rFonts w:ascii="Candara" w:hAnsi="Candara"/>
              </w:rPr>
              <w:t xml:space="preserve">course </w:t>
            </w:r>
            <w:r w:rsidRPr="008C60BC">
              <w:rPr>
                <w:rFonts w:ascii="Candara" w:hAnsi="Candara"/>
              </w:rPr>
              <w:t xml:space="preserve">is to apprehend </w:t>
            </w:r>
            <w:r w:rsidR="00F07631" w:rsidRPr="008C60BC">
              <w:rPr>
                <w:rFonts w:ascii="Candara" w:hAnsi="Candara"/>
              </w:rPr>
              <w:t xml:space="preserve">the numerous remarkable achievements of the Byzantine culture during </w:t>
            </w:r>
            <w:r w:rsidR="00EA6049" w:rsidRPr="008C60BC">
              <w:rPr>
                <w:rFonts w:ascii="Candara" w:hAnsi="Candara"/>
              </w:rPr>
              <w:t xml:space="preserve">a </w:t>
            </w:r>
            <w:r w:rsidR="00F07631" w:rsidRPr="008C60BC">
              <w:rPr>
                <w:rFonts w:ascii="Candara" w:hAnsi="Candara"/>
              </w:rPr>
              <w:t>thousand years of existence of the Empire on the Bosporus and to</w:t>
            </w:r>
            <w:r w:rsidR="00EA6049" w:rsidRPr="008C60BC">
              <w:rPr>
                <w:rFonts w:ascii="Candara" w:hAnsi="Candara"/>
              </w:rPr>
              <w:t xml:space="preserve"> illustrate the importance of the Byzantine Empire </w:t>
            </w:r>
            <w:r w:rsidR="004D2C80" w:rsidRPr="008C60BC">
              <w:rPr>
                <w:rFonts w:ascii="Candara" w:hAnsi="Candara"/>
              </w:rPr>
              <w:t>for</w:t>
            </w:r>
            <w:r w:rsidR="00EA6049" w:rsidRPr="008C60BC">
              <w:rPr>
                <w:rFonts w:ascii="Candara" w:hAnsi="Candara"/>
              </w:rPr>
              <w:t xml:space="preserve"> preserving and passing on of the </w:t>
            </w:r>
            <w:r w:rsidR="00D60C6A" w:rsidRPr="008C60BC">
              <w:rPr>
                <w:rFonts w:ascii="Candara" w:hAnsi="Candara"/>
              </w:rPr>
              <w:t>classical era</w:t>
            </w:r>
            <w:r w:rsidR="00EA6049" w:rsidRPr="008C60BC">
              <w:rPr>
                <w:rFonts w:ascii="Candara" w:hAnsi="Candara"/>
              </w:rPr>
              <w:t xml:space="preserve"> knowledge and culture, as well as </w:t>
            </w:r>
            <w:r w:rsidR="004D2C80" w:rsidRPr="008C60BC">
              <w:rPr>
                <w:rFonts w:ascii="Candara" w:hAnsi="Candara"/>
              </w:rPr>
              <w:t xml:space="preserve">for </w:t>
            </w:r>
            <w:r w:rsidR="00077BED" w:rsidRPr="008C60BC">
              <w:rPr>
                <w:rFonts w:ascii="Candara" w:hAnsi="Candara"/>
              </w:rPr>
              <w:t>the development</w:t>
            </w:r>
            <w:r w:rsidR="00EA6049" w:rsidRPr="008C60BC">
              <w:rPr>
                <w:rFonts w:ascii="Candara" w:hAnsi="Candara"/>
              </w:rPr>
              <w:t xml:space="preserve"> </w:t>
            </w:r>
            <w:r w:rsidR="00077BED" w:rsidRPr="008C60BC">
              <w:rPr>
                <w:rFonts w:ascii="Candara" w:hAnsi="Candara"/>
              </w:rPr>
              <w:t>of modern</w:t>
            </w:r>
            <w:r w:rsidR="00EA6049" w:rsidRPr="008C60BC">
              <w:rPr>
                <w:rFonts w:ascii="Candara" w:hAnsi="Candara"/>
              </w:rPr>
              <w:t xml:space="preserve"> European thought. </w:t>
            </w:r>
            <w:r w:rsidR="00F07631" w:rsidRPr="008C60BC">
              <w:rPr>
                <w:rFonts w:ascii="Candara" w:hAnsi="Candara"/>
              </w:rPr>
              <w:t xml:space="preserve"> </w:t>
            </w:r>
          </w:p>
        </w:tc>
      </w:tr>
      <w:tr w:rsidR="00E857F8" w:rsidRPr="008C60BC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8C60BC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C60BC">
              <w:rPr>
                <w:rFonts w:ascii="Candara" w:hAnsi="Candara"/>
                <w:b/>
              </w:rPr>
              <w:t>SYLLABUS (</w:t>
            </w:r>
            <w:r w:rsidR="00B50491" w:rsidRPr="008C60BC">
              <w:rPr>
                <w:rFonts w:ascii="Candara" w:hAnsi="Candara"/>
                <w:b/>
              </w:rPr>
              <w:t xml:space="preserve">brief </w:t>
            </w:r>
            <w:r w:rsidRPr="008C60BC">
              <w:rPr>
                <w:rFonts w:ascii="Candara" w:hAnsi="Candara"/>
                <w:b/>
              </w:rPr>
              <w:t>outline and summary of topics</w:t>
            </w:r>
            <w:r w:rsidR="00B50491" w:rsidRPr="008C60BC">
              <w:rPr>
                <w:rFonts w:ascii="Candara" w:hAnsi="Candara"/>
                <w:b/>
              </w:rPr>
              <w:t>, max. 10 sentenc</w:t>
            </w:r>
            <w:r w:rsidR="001D3BF1" w:rsidRPr="008C60BC">
              <w:rPr>
                <w:rFonts w:ascii="Candara" w:hAnsi="Candara"/>
                <w:b/>
              </w:rPr>
              <w:t>e</w:t>
            </w:r>
            <w:r w:rsidR="00B50491" w:rsidRPr="008C60BC">
              <w:rPr>
                <w:rFonts w:ascii="Candara" w:hAnsi="Candara"/>
                <w:b/>
              </w:rPr>
              <w:t>s</w:t>
            </w:r>
            <w:r w:rsidRPr="008C60BC">
              <w:rPr>
                <w:rFonts w:ascii="Candara" w:hAnsi="Candara"/>
                <w:b/>
              </w:rPr>
              <w:t>)</w:t>
            </w:r>
          </w:p>
        </w:tc>
      </w:tr>
      <w:tr w:rsidR="00B54668" w:rsidRPr="008C60BC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8C60BC" w:rsidRDefault="00D60C6A" w:rsidP="00E269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C60BC">
              <w:rPr>
                <w:rFonts w:ascii="Candara" w:hAnsi="Candara"/>
              </w:rPr>
              <w:t>1) Late antiquity, early Byzanti</w:t>
            </w:r>
            <w:r w:rsidR="00077BED" w:rsidRPr="008C60BC">
              <w:rPr>
                <w:rFonts w:ascii="Candara" w:hAnsi="Candara"/>
              </w:rPr>
              <w:t>um</w:t>
            </w:r>
            <w:r w:rsidRPr="008C60BC">
              <w:rPr>
                <w:rFonts w:ascii="Candara" w:hAnsi="Candara"/>
              </w:rPr>
              <w:t xml:space="preserve">: the continuity of culture; 2) The beginnings of the Byzantine Empire: ideological, political, and spiritual basis; 3) The </w:t>
            </w:r>
            <w:r w:rsidR="0025418F" w:rsidRPr="008C60BC">
              <w:rPr>
                <w:rFonts w:ascii="Candara" w:hAnsi="Candara"/>
              </w:rPr>
              <w:t>emergence of</w:t>
            </w:r>
            <w:r w:rsidRPr="008C60BC">
              <w:rPr>
                <w:rFonts w:ascii="Candara" w:hAnsi="Candara"/>
              </w:rPr>
              <w:t xml:space="preserve"> Byzantine culture: the symbiosis of classical scholars</w:t>
            </w:r>
            <w:r w:rsidR="003F4DEC" w:rsidRPr="008C60BC">
              <w:rPr>
                <w:rFonts w:ascii="Candara" w:hAnsi="Candara"/>
              </w:rPr>
              <w:t>hip and Christianity in the 4</w:t>
            </w:r>
            <w:r w:rsidR="003F4DEC" w:rsidRPr="008C60BC">
              <w:rPr>
                <w:rFonts w:ascii="Candara" w:hAnsi="Candara"/>
                <w:vertAlign w:val="superscript"/>
              </w:rPr>
              <w:t>th</w:t>
            </w:r>
            <w:r w:rsidR="003F4DEC" w:rsidRPr="008C60BC">
              <w:rPr>
                <w:rFonts w:ascii="Candara" w:hAnsi="Candara"/>
              </w:rPr>
              <w:t xml:space="preserve"> century</w:t>
            </w:r>
            <w:r w:rsidRPr="008C60BC">
              <w:rPr>
                <w:rFonts w:ascii="Candara" w:hAnsi="Candara"/>
              </w:rPr>
              <w:t xml:space="preserve">; 4) </w:t>
            </w:r>
            <w:r w:rsidR="009447B4" w:rsidRPr="008C60BC">
              <w:rPr>
                <w:rFonts w:ascii="Candara" w:hAnsi="Candara"/>
              </w:rPr>
              <w:t>The Greek primacy</w:t>
            </w:r>
            <w:r w:rsidR="00F54D76" w:rsidRPr="008C60BC">
              <w:rPr>
                <w:rFonts w:ascii="Candara" w:hAnsi="Candara"/>
              </w:rPr>
              <w:t xml:space="preserve"> during the rise of the Roman ideology</w:t>
            </w:r>
            <w:r w:rsidRPr="008C60BC">
              <w:rPr>
                <w:rFonts w:ascii="Candara" w:hAnsi="Candara"/>
              </w:rPr>
              <w:t xml:space="preserve"> – </w:t>
            </w:r>
            <w:r w:rsidR="009447B4" w:rsidRPr="008C60BC">
              <w:rPr>
                <w:rFonts w:ascii="Candara" w:hAnsi="Candara"/>
              </w:rPr>
              <w:t>Procopius and Justinian</w:t>
            </w:r>
            <w:r w:rsidRPr="008C60BC">
              <w:rPr>
                <w:rFonts w:ascii="Candara" w:hAnsi="Candara"/>
              </w:rPr>
              <w:t xml:space="preserve">; 5) </w:t>
            </w:r>
            <w:r w:rsidR="009447B4" w:rsidRPr="008C60BC">
              <w:rPr>
                <w:rFonts w:ascii="Candara" w:hAnsi="Candara"/>
              </w:rPr>
              <w:t xml:space="preserve">The emergence of “real” Byzantine culture </w:t>
            </w:r>
            <w:r w:rsidR="00B3796C" w:rsidRPr="008C60BC">
              <w:rPr>
                <w:rFonts w:ascii="Candara" w:hAnsi="Candara"/>
              </w:rPr>
              <w:t xml:space="preserve"> – “</w:t>
            </w:r>
            <w:r w:rsidR="009447B4" w:rsidRPr="008C60BC">
              <w:rPr>
                <w:rFonts w:ascii="Candara" w:hAnsi="Candara"/>
              </w:rPr>
              <w:t>dark ages</w:t>
            </w:r>
            <w:r w:rsidR="00B3796C" w:rsidRPr="008C60BC">
              <w:rPr>
                <w:rFonts w:ascii="Candara" w:hAnsi="Candara"/>
              </w:rPr>
              <w:t>”</w:t>
            </w:r>
            <w:r w:rsidRPr="008C60BC">
              <w:rPr>
                <w:rFonts w:ascii="Candara" w:hAnsi="Candara"/>
              </w:rPr>
              <w:t xml:space="preserve"> </w:t>
            </w:r>
            <w:r w:rsidR="009447B4" w:rsidRPr="008C60BC">
              <w:rPr>
                <w:rFonts w:ascii="Candara" w:hAnsi="Candara"/>
              </w:rPr>
              <w:t>and iconoclasm</w:t>
            </w:r>
            <w:r w:rsidRPr="008C60BC">
              <w:rPr>
                <w:rFonts w:ascii="Candara" w:hAnsi="Candara"/>
              </w:rPr>
              <w:t xml:space="preserve">; 6) </w:t>
            </w:r>
            <w:r w:rsidR="009447B4" w:rsidRPr="008C60BC">
              <w:rPr>
                <w:rFonts w:ascii="Candara" w:hAnsi="Candara"/>
              </w:rPr>
              <w:t>The rise of education</w:t>
            </w:r>
            <w:r w:rsidRPr="008C60BC">
              <w:rPr>
                <w:rFonts w:ascii="Candara" w:hAnsi="Candara"/>
              </w:rPr>
              <w:t xml:space="preserve"> – </w:t>
            </w:r>
            <w:r w:rsidR="009447B4" w:rsidRPr="008C60BC">
              <w:rPr>
                <w:rFonts w:ascii="Candara" w:hAnsi="Candara"/>
              </w:rPr>
              <w:t>the 9</w:t>
            </w:r>
            <w:r w:rsidR="009447B4" w:rsidRPr="008C60BC">
              <w:rPr>
                <w:rFonts w:ascii="Candara" w:hAnsi="Candara"/>
                <w:vertAlign w:val="superscript"/>
              </w:rPr>
              <w:t>th</w:t>
            </w:r>
            <w:r w:rsidR="009447B4" w:rsidRPr="008C60BC">
              <w:rPr>
                <w:rFonts w:ascii="Candara" w:hAnsi="Candara"/>
              </w:rPr>
              <w:t xml:space="preserve"> century changes</w:t>
            </w:r>
            <w:r w:rsidRPr="008C60BC">
              <w:rPr>
                <w:rFonts w:ascii="Candara" w:hAnsi="Candara"/>
              </w:rPr>
              <w:t>; 7)</w:t>
            </w:r>
            <w:r w:rsidR="00B3796C" w:rsidRPr="008C60BC">
              <w:rPr>
                <w:rFonts w:ascii="Candara" w:hAnsi="Candara"/>
              </w:rPr>
              <w:t xml:space="preserve"> The Macedonian dynasty “renaissance”</w:t>
            </w:r>
            <w:r w:rsidRPr="008C60BC">
              <w:rPr>
                <w:rFonts w:ascii="Candara" w:hAnsi="Candara"/>
              </w:rPr>
              <w:t xml:space="preserve">: </w:t>
            </w:r>
            <w:r w:rsidR="00B3796C" w:rsidRPr="008C60BC">
              <w:rPr>
                <w:rFonts w:ascii="Candara" w:hAnsi="Candara"/>
              </w:rPr>
              <w:t>role models, ideas, authors and works</w:t>
            </w:r>
            <w:r w:rsidRPr="008C60BC">
              <w:rPr>
                <w:rFonts w:ascii="Candara" w:hAnsi="Candara"/>
              </w:rPr>
              <w:t xml:space="preserve">; 8) </w:t>
            </w:r>
            <w:r w:rsidR="00B3796C" w:rsidRPr="008C60BC">
              <w:rPr>
                <w:rFonts w:ascii="Candara" w:hAnsi="Candara"/>
              </w:rPr>
              <w:t xml:space="preserve">From </w:t>
            </w:r>
            <w:proofErr w:type="spellStart"/>
            <w:r w:rsidR="00B3796C" w:rsidRPr="008C60BC">
              <w:rPr>
                <w:rFonts w:ascii="Candara" w:hAnsi="Candara"/>
              </w:rPr>
              <w:t>Photius</w:t>
            </w:r>
            <w:proofErr w:type="spellEnd"/>
            <w:r w:rsidR="00B3796C" w:rsidRPr="008C60BC">
              <w:rPr>
                <w:rFonts w:ascii="Candara" w:hAnsi="Candara"/>
              </w:rPr>
              <w:t xml:space="preserve"> to Michael </w:t>
            </w:r>
            <w:proofErr w:type="spellStart"/>
            <w:r w:rsidR="00B3796C" w:rsidRPr="008C60BC">
              <w:rPr>
                <w:rFonts w:ascii="Candara" w:hAnsi="Candara"/>
              </w:rPr>
              <w:t>Psellos</w:t>
            </w:r>
            <w:proofErr w:type="spellEnd"/>
            <w:r w:rsidRPr="008C60BC">
              <w:rPr>
                <w:rFonts w:ascii="Candara" w:hAnsi="Candara"/>
              </w:rPr>
              <w:t xml:space="preserve"> – </w:t>
            </w:r>
            <w:r w:rsidR="00B3796C" w:rsidRPr="008C60BC">
              <w:rPr>
                <w:rFonts w:ascii="Candara" w:hAnsi="Candara"/>
              </w:rPr>
              <w:t>the persons and their surroundings</w:t>
            </w:r>
            <w:r w:rsidRPr="008C60BC">
              <w:rPr>
                <w:rFonts w:ascii="Candara" w:hAnsi="Candara"/>
              </w:rPr>
              <w:t xml:space="preserve">; 9) </w:t>
            </w:r>
            <w:r w:rsidR="00BC299A" w:rsidRPr="008C60BC">
              <w:rPr>
                <w:rFonts w:ascii="Candara" w:hAnsi="Candara"/>
              </w:rPr>
              <w:t xml:space="preserve">The </w:t>
            </w:r>
            <w:proofErr w:type="spellStart"/>
            <w:r w:rsidR="00BC299A" w:rsidRPr="008C60BC">
              <w:rPr>
                <w:rFonts w:ascii="Candara" w:hAnsi="Candara"/>
              </w:rPr>
              <w:t>Comnenus</w:t>
            </w:r>
            <w:proofErr w:type="spellEnd"/>
            <w:r w:rsidR="00BC299A" w:rsidRPr="008C60BC">
              <w:rPr>
                <w:rFonts w:ascii="Candara" w:hAnsi="Candara"/>
              </w:rPr>
              <w:t xml:space="preserve"> era –</w:t>
            </w:r>
            <w:r w:rsidRPr="008C60BC">
              <w:rPr>
                <w:rFonts w:ascii="Candara" w:hAnsi="Candara"/>
              </w:rPr>
              <w:t xml:space="preserve"> </w:t>
            </w:r>
            <w:r w:rsidR="00BC299A" w:rsidRPr="008C60BC">
              <w:rPr>
                <w:rFonts w:ascii="Candara" w:hAnsi="Candara"/>
              </w:rPr>
              <w:t xml:space="preserve">greatness and flourishing of </w:t>
            </w:r>
            <w:r w:rsidR="006E29B9" w:rsidRPr="008C60BC">
              <w:rPr>
                <w:rFonts w:ascii="Candara" w:hAnsi="Candara"/>
              </w:rPr>
              <w:t>rhetoric</w:t>
            </w:r>
            <w:r w:rsidRPr="008C60BC">
              <w:rPr>
                <w:rFonts w:ascii="Candara" w:hAnsi="Candara"/>
              </w:rPr>
              <w:t xml:space="preserve">; 10) </w:t>
            </w:r>
            <w:r w:rsidR="00BC299A" w:rsidRPr="008C60BC">
              <w:rPr>
                <w:rFonts w:ascii="Candara" w:hAnsi="Candara"/>
              </w:rPr>
              <w:t>The 12</w:t>
            </w:r>
            <w:r w:rsidR="00BC299A" w:rsidRPr="008C60BC">
              <w:rPr>
                <w:rFonts w:ascii="Candara" w:hAnsi="Candara"/>
                <w:vertAlign w:val="superscript"/>
              </w:rPr>
              <w:t>th</w:t>
            </w:r>
            <w:r w:rsidR="00BC299A" w:rsidRPr="008C60BC">
              <w:rPr>
                <w:rFonts w:ascii="Candara" w:hAnsi="Candara"/>
              </w:rPr>
              <w:t xml:space="preserve"> century poetry and its importance</w:t>
            </w:r>
            <w:r w:rsidRPr="008C60BC">
              <w:rPr>
                <w:rFonts w:ascii="Candara" w:hAnsi="Candara"/>
              </w:rPr>
              <w:t xml:space="preserve">; 11) </w:t>
            </w:r>
            <w:r w:rsidR="007D097B" w:rsidRPr="008C60BC">
              <w:rPr>
                <w:rFonts w:ascii="Candara" w:hAnsi="Candara"/>
              </w:rPr>
              <w:t>In the a</w:t>
            </w:r>
            <w:r w:rsidR="00BC299A" w:rsidRPr="008C60BC">
              <w:rPr>
                <w:rFonts w:ascii="Candara" w:hAnsi="Candara"/>
              </w:rPr>
              <w:t>fter</w:t>
            </w:r>
            <w:r w:rsidR="007D097B" w:rsidRPr="008C60BC">
              <w:rPr>
                <w:rFonts w:ascii="Candara" w:hAnsi="Candara"/>
              </w:rPr>
              <w:t>math of</w:t>
            </w:r>
            <w:r w:rsidR="00BC299A" w:rsidRPr="008C60BC">
              <w:rPr>
                <w:rFonts w:ascii="Candara" w:hAnsi="Candara"/>
              </w:rPr>
              <w:t xml:space="preserve"> the fall of Constantinople in 1204</w:t>
            </w:r>
            <w:r w:rsidRPr="008C60BC">
              <w:rPr>
                <w:rFonts w:ascii="Candara" w:hAnsi="Candara"/>
              </w:rPr>
              <w:t xml:space="preserve">: </w:t>
            </w:r>
            <w:r w:rsidR="00BC299A" w:rsidRPr="008C60BC">
              <w:rPr>
                <w:rFonts w:ascii="Candara" w:hAnsi="Candara"/>
              </w:rPr>
              <w:t>culture in exile</w:t>
            </w:r>
            <w:r w:rsidRPr="008C60BC">
              <w:rPr>
                <w:rFonts w:ascii="Candara" w:hAnsi="Candara"/>
              </w:rPr>
              <w:t xml:space="preserve">; 12) </w:t>
            </w:r>
            <w:r w:rsidR="00BC299A" w:rsidRPr="008C60BC">
              <w:rPr>
                <w:rFonts w:ascii="Candara" w:hAnsi="Candara"/>
              </w:rPr>
              <w:t xml:space="preserve">Regionalism and centralism – the </w:t>
            </w:r>
            <w:r w:rsidR="009563B7" w:rsidRPr="008C60BC">
              <w:rPr>
                <w:rFonts w:ascii="Candara" w:hAnsi="Candara"/>
              </w:rPr>
              <w:t>issues</w:t>
            </w:r>
            <w:r w:rsidR="00BC299A" w:rsidRPr="008C60BC">
              <w:rPr>
                <w:rFonts w:ascii="Candara" w:hAnsi="Candara"/>
              </w:rPr>
              <w:t xml:space="preserve"> of late Byzantine culture</w:t>
            </w:r>
            <w:r w:rsidRPr="008C60BC">
              <w:rPr>
                <w:rFonts w:ascii="Candara" w:hAnsi="Candara"/>
              </w:rPr>
              <w:t xml:space="preserve">; 13) </w:t>
            </w:r>
            <w:r w:rsidR="00E26917" w:rsidRPr="008C60BC">
              <w:rPr>
                <w:rFonts w:ascii="Candara" w:hAnsi="Candara"/>
              </w:rPr>
              <w:t>The Palaeologus “Renaissance” and the mysti</w:t>
            </w:r>
            <w:r w:rsidR="00D71F1E" w:rsidRPr="008C60BC">
              <w:rPr>
                <w:rFonts w:ascii="Candara" w:hAnsi="Candara"/>
              </w:rPr>
              <w:t>cism</w:t>
            </w:r>
            <w:r w:rsidR="00E26917" w:rsidRPr="008C60BC">
              <w:rPr>
                <w:rFonts w:ascii="Candara" w:hAnsi="Candara"/>
              </w:rPr>
              <w:t xml:space="preserve"> of Hesychasm</w:t>
            </w:r>
            <w:r w:rsidRPr="008C60BC">
              <w:rPr>
                <w:rFonts w:ascii="Candara" w:hAnsi="Candara"/>
              </w:rPr>
              <w:t xml:space="preserve">; 14) </w:t>
            </w:r>
            <w:r w:rsidR="009563B7" w:rsidRPr="008C60BC">
              <w:rPr>
                <w:rFonts w:ascii="Candara" w:hAnsi="Candara"/>
              </w:rPr>
              <w:t>The last sparks of</w:t>
            </w:r>
            <w:r w:rsidR="004D2C80" w:rsidRPr="008C60BC">
              <w:rPr>
                <w:rFonts w:ascii="Candara" w:hAnsi="Candara"/>
              </w:rPr>
              <w:t xml:space="preserve"> </w:t>
            </w:r>
            <w:r w:rsidR="00E26917" w:rsidRPr="008C60BC">
              <w:rPr>
                <w:rFonts w:ascii="Candara" w:hAnsi="Candara"/>
              </w:rPr>
              <w:t>Byzantine Culture in the 15</w:t>
            </w:r>
            <w:r w:rsidR="00E26917" w:rsidRPr="008C60BC">
              <w:rPr>
                <w:rFonts w:ascii="Candara" w:hAnsi="Candara"/>
                <w:vertAlign w:val="superscript"/>
              </w:rPr>
              <w:t>th</w:t>
            </w:r>
            <w:r w:rsidR="00E26917" w:rsidRPr="008C60BC">
              <w:rPr>
                <w:rFonts w:ascii="Candara" w:hAnsi="Candara"/>
              </w:rPr>
              <w:t xml:space="preserve"> century</w:t>
            </w:r>
            <w:r w:rsidRPr="008C60BC">
              <w:rPr>
                <w:rFonts w:ascii="Candara" w:hAnsi="Candara"/>
              </w:rPr>
              <w:t xml:space="preserve"> – </w:t>
            </w:r>
            <w:r w:rsidR="00E26917" w:rsidRPr="008C60BC">
              <w:rPr>
                <w:rFonts w:ascii="Candara" w:hAnsi="Candara"/>
              </w:rPr>
              <w:t>dissemination of culture</w:t>
            </w:r>
            <w:r w:rsidRPr="008C60BC">
              <w:rPr>
                <w:rFonts w:ascii="Candara" w:hAnsi="Candara"/>
              </w:rPr>
              <w:t xml:space="preserve">; 15) </w:t>
            </w:r>
            <w:r w:rsidR="00E26917" w:rsidRPr="008C60BC">
              <w:rPr>
                <w:rFonts w:ascii="Candara" w:hAnsi="Candara"/>
              </w:rPr>
              <w:t xml:space="preserve">The Byzantine culture after the </w:t>
            </w:r>
            <w:r w:rsidR="00E26917" w:rsidRPr="008C60BC">
              <w:rPr>
                <w:rFonts w:ascii="Candara" w:hAnsi="Candara"/>
              </w:rPr>
              <w:lastRenderedPageBreak/>
              <w:t>disappearance of the Empire</w:t>
            </w:r>
            <w:r w:rsidRPr="008C60BC">
              <w:rPr>
                <w:rFonts w:ascii="Candara" w:hAnsi="Candara"/>
              </w:rPr>
              <w:t xml:space="preserve"> – </w:t>
            </w:r>
            <w:r w:rsidR="00E26917" w:rsidRPr="008C60BC">
              <w:rPr>
                <w:rFonts w:ascii="Candara" w:hAnsi="Candara"/>
              </w:rPr>
              <w:t>significance and impact on the development of renaissance thought and aesthetics</w:t>
            </w:r>
            <w:r w:rsidRPr="008C60BC">
              <w:rPr>
                <w:rFonts w:ascii="Candara" w:hAnsi="Candara"/>
              </w:rPr>
              <w:t>.</w:t>
            </w:r>
          </w:p>
          <w:p w:rsidR="006E29B9" w:rsidRPr="008C60BC" w:rsidRDefault="006E29B9" w:rsidP="00E26917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8C60BC">
              <w:rPr>
                <w:rFonts w:ascii="Candara" w:hAnsi="Candara"/>
                <w:i/>
              </w:rPr>
              <w:t xml:space="preserve">Practical teaching: group tutorials, other teaching modes, </w:t>
            </w:r>
            <w:r w:rsidR="005205F7" w:rsidRPr="008C60BC">
              <w:rPr>
                <w:rFonts w:ascii="Candara" w:hAnsi="Candara"/>
                <w:i/>
              </w:rPr>
              <w:t>a research paper</w:t>
            </w:r>
          </w:p>
        </w:tc>
      </w:tr>
      <w:tr w:rsidR="001D3BF1" w:rsidRPr="008C60BC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8C60BC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C60BC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8C60BC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8C60BC" w:rsidRDefault="00B13AE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6E29B9" w:rsidRPr="008C60BC">
                  <w:rPr>
                    <w:rFonts w:ascii="MS Gothic" w:eastAsia="MS Gothic" w:hAnsi="MS Gothic"/>
                  </w:rPr>
                  <w:t>☑</w:t>
                </w:r>
              </w:sdtContent>
            </w:sdt>
            <w:proofErr w:type="gramStart"/>
            <w:r w:rsidR="00E1222F" w:rsidRPr="008C60BC">
              <w:rPr>
                <w:rFonts w:ascii="Candara" w:hAnsi="Candara"/>
              </w:rPr>
              <w:t>Serbian  (</w:t>
            </w:r>
            <w:proofErr w:type="gramEnd"/>
            <w:r w:rsidR="00E1222F" w:rsidRPr="008C60BC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8C60B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8C60BC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8C60B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8C60BC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8C60BC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8C60BC" w:rsidRDefault="00B13AE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8C60B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8C60BC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8C60B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8C60BC">
              <w:rPr>
                <w:rFonts w:ascii="Candara" w:hAnsi="Candara"/>
              </w:rPr>
              <w:t>Serbian with other mentoring ______________</w:t>
            </w:r>
          </w:p>
          <w:p w:rsidR="00E47B95" w:rsidRPr="008C60BC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8C60BC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8C60BC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C60BC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8C60BC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C60B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8C60BC">
              <w:rPr>
                <w:rFonts w:ascii="Candara" w:hAnsi="Candara"/>
                <w:b/>
              </w:rPr>
              <w:t>Pre exam</w:t>
            </w:r>
            <w:proofErr w:type="gramEnd"/>
            <w:r w:rsidRPr="008C60BC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C60B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C60BC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C60B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C60BC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C60B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C60BC">
              <w:rPr>
                <w:rFonts w:ascii="Candara" w:hAnsi="Candara"/>
                <w:b/>
              </w:rPr>
              <w:t>points</w:t>
            </w:r>
          </w:p>
        </w:tc>
      </w:tr>
      <w:tr w:rsidR="001F14FA" w:rsidRPr="008C60BC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C60B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C60BC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C60B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C60B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C60BC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C60BC" w:rsidRDefault="000F2C9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C60BC">
              <w:rPr>
                <w:rFonts w:ascii="Candara" w:hAnsi="Candara"/>
                <w:b/>
              </w:rPr>
              <w:t>60</w:t>
            </w:r>
          </w:p>
        </w:tc>
      </w:tr>
      <w:tr w:rsidR="001F14FA" w:rsidRPr="008C60BC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C60B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C60BC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C60BC" w:rsidRDefault="000F2C9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C60BC">
              <w:rPr>
                <w:rFonts w:ascii="Candara" w:hAnsi="Candara"/>
                <w:b/>
              </w:rPr>
              <w:t>40</w:t>
            </w:r>
            <w:bookmarkStart w:id="0" w:name="_GoBack"/>
            <w:bookmarkEnd w:id="0"/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C60B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C60BC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C60B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8C60BC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C60B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C60BC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C60B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C60B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C60BC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C60B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C60BC">
              <w:rPr>
                <w:rFonts w:ascii="Candara" w:hAnsi="Candara"/>
                <w:b/>
              </w:rPr>
              <w:t>100</w:t>
            </w:r>
          </w:p>
        </w:tc>
      </w:tr>
      <w:tr w:rsidR="001F14FA" w:rsidRPr="008C60BC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8C60BC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C60BC">
              <w:rPr>
                <w:rFonts w:ascii="Candara" w:hAnsi="Candara"/>
                <w:b/>
              </w:rPr>
              <w:t>*</w:t>
            </w:r>
            <w:r w:rsidR="001F14FA" w:rsidRPr="008C60BC">
              <w:rPr>
                <w:rFonts w:ascii="Candara" w:hAnsi="Candara"/>
                <w:b/>
              </w:rPr>
              <w:t xml:space="preserve">Final </w:t>
            </w:r>
            <w:r w:rsidRPr="008C60BC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8C60BC" w:rsidRDefault="00E60599" w:rsidP="00E71A0B">
      <w:pPr>
        <w:ind w:left="1089"/>
      </w:pPr>
    </w:p>
    <w:p w:rsidR="00E60599" w:rsidRPr="008C60BC" w:rsidRDefault="00E60599" w:rsidP="00E71A0B">
      <w:pPr>
        <w:ind w:left="1089"/>
      </w:pPr>
    </w:p>
    <w:p w:rsidR="001F14FA" w:rsidRPr="008C60BC" w:rsidRDefault="001F14FA" w:rsidP="00E71A0B">
      <w:pPr>
        <w:ind w:left="1089"/>
      </w:pPr>
    </w:p>
    <w:sectPr w:rsidR="001F14FA" w:rsidRPr="008C60BC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AE3" w:rsidRDefault="00B13AE3" w:rsidP="00864926">
      <w:pPr>
        <w:spacing w:after="0" w:line="240" w:lineRule="auto"/>
      </w:pPr>
      <w:r>
        <w:separator/>
      </w:r>
    </w:p>
  </w:endnote>
  <w:endnote w:type="continuationSeparator" w:id="0">
    <w:p w:rsidR="00B13AE3" w:rsidRDefault="00B13AE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AE3" w:rsidRDefault="00B13AE3" w:rsidP="00864926">
      <w:pPr>
        <w:spacing w:after="0" w:line="240" w:lineRule="auto"/>
      </w:pPr>
      <w:r>
        <w:separator/>
      </w:r>
    </w:p>
  </w:footnote>
  <w:footnote w:type="continuationSeparator" w:id="0">
    <w:p w:rsidR="00B13AE3" w:rsidRDefault="00B13AE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552B4"/>
    <w:rsid w:val="00077BED"/>
    <w:rsid w:val="00096763"/>
    <w:rsid w:val="000F2C9E"/>
    <w:rsid w:val="000F6001"/>
    <w:rsid w:val="001118EB"/>
    <w:rsid w:val="001215F3"/>
    <w:rsid w:val="00174151"/>
    <w:rsid w:val="001D3BF1"/>
    <w:rsid w:val="001D64D3"/>
    <w:rsid w:val="001F14FA"/>
    <w:rsid w:val="001F60E3"/>
    <w:rsid w:val="002319B6"/>
    <w:rsid w:val="0024093B"/>
    <w:rsid w:val="0025418F"/>
    <w:rsid w:val="002A09F1"/>
    <w:rsid w:val="00312E04"/>
    <w:rsid w:val="00315601"/>
    <w:rsid w:val="00323176"/>
    <w:rsid w:val="0038794D"/>
    <w:rsid w:val="003B32A9"/>
    <w:rsid w:val="003C177A"/>
    <w:rsid w:val="003F4DEC"/>
    <w:rsid w:val="00406F80"/>
    <w:rsid w:val="0041018F"/>
    <w:rsid w:val="00431EFA"/>
    <w:rsid w:val="0048206D"/>
    <w:rsid w:val="00493925"/>
    <w:rsid w:val="004D1C7E"/>
    <w:rsid w:val="004D2C80"/>
    <w:rsid w:val="004E562D"/>
    <w:rsid w:val="004F2BAE"/>
    <w:rsid w:val="005108FE"/>
    <w:rsid w:val="005205F7"/>
    <w:rsid w:val="00520DD5"/>
    <w:rsid w:val="005A5D38"/>
    <w:rsid w:val="005B0885"/>
    <w:rsid w:val="005B64BF"/>
    <w:rsid w:val="005B7FBF"/>
    <w:rsid w:val="005D46D7"/>
    <w:rsid w:val="00603117"/>
    <w:rsid w:val="0069043C"/>
    <w:rsid w:val="006D4598"/>
    <w:rsid w:val="006E29B9"/>
    <w:rsid w:val="006E40AE"/>
    <w:rsid w:val="006F647C"/>
    <w:rsid w:val="0074481E"/>
    <w:rsid w:val="00783C57"/>
    <w:rsid w:val="00792CB4"/>
    <w:rsid w:val="00795FE4"/>
    <w:rsid w:val="007D097B"/>
    <w:rsid w:val="00864926"/>
    <w:rsid w:val="008A30CE"/>
    <w:rsid w:val="008B1D6B"/>
    <w:rsid w:val="008C31B7"/>
    <w:rsid w:val="008C60BC"/>
    <w:rsid w:val="00901AA7"/>
    <w:rsid w:val="00911529"/>
    <w:rsid w:val="00932B21"/>
    <w:rsid w:val="009447B4"/>
    <w:rsid w:val="009563B7"/>
    <w:rsid w:val="009613D2"/>
    <w:rsid w:val="00972302"/>
    <w:rsid w:val="009906EA"/>
    <w:rsid w:val="009D3F5E"/>
    <w:rsid w:val="009F3F9F"/>
    <w:rsid w:val="00A10286"/>
    <w:rsid w:val="00A1335D"/>
    <w:rsid w:val="00AE50A4"/>
    <w:rsid w:val="00AF47A6"/>
    <w:rsid w:val="00B13AE3"/>
    <w:rsid w:val="00B3796C"/>
    <w:rsid w:val="00B50491"/>
    <w:rsid w:val="00B54668"/>
    <w:rsid w:val="00B9521A"/>
    <w:rsid w:val="00BC299A"/>
    <w:rsid w:val="00BD3504"/>
    <w:rsid w:val="00C15B02"/>
    <w:rsid w:val="00C63234"/>
    <w:rsid w:val="00CA6D81"/>
    <w:rsid w:val="00CB7F23"/>
    <w:rsid w:val="00CC23C3"/>
    <w:rsid w:val="00CD17F1"/>
    <w:rsid w:val="00D3236E"/>
    <w:rsid w:val="00D60C6A"/>
    <w:rsid w:val="00D71F1E"/>
    <w:rsid w:val="00D92F39"/>
    <w:rsid w:val="00DB43CC"/>
    <w:rsid w:val="00DC0780"/>
    <w:rsid w:val="00E0555D"/>
    <w:rsid w:val="00E1222F"/>
    <w:rsid w:val="00E26917"/>
    <w:rsid w:val="00E47B95"/>
    <w:rsid w:val="00E5013A"/>
    <w:rsid w:val="00E60599"/>
    <w:rsid w:val="00E71A0B"/>
    <w:rsid w:val="00E8188A"/>
    <w:rsid w:val="00E857F8"/>
    <w:rsid w:val="00EA6049"/>
    <w:rsid w:val="00EA7E0C"/>
    <w:rsid w:val="00EB2076"/>
    <w:rsid w:val="00EC53EE"/>
    <w:rsid w:val="00F06AFA"/>
    <w:rsid w:val="00F07631"/>
    <w:rsid w:val="00F237EB"/>
    <w:rsid w:val="00F274FB"/>
    <w:rsid w:val="00F54D76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6C861"/>
  <w15:docId w15:val="{DCF321E6-7972-40E8-B707-26D11BE4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5DEE1-750E-4A42-A279-8E9AD30C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15</cp:revision>
  <cp:lastPrinted>2015-12-23T11:47:00Z</cp:lastPrinted>
  <dcterms:created xsi:type="dcterms:W3CDTF">2017-03-18T17:38:00Z</dcterms:created>
  <dcterms:modified xsi:type="dcterms:W3CDTF">2018-05-29T12:28:00Z</dcterms:modified>
</cp:coreProperties>
</file>