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65422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654225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54225" w:rsidP="0065422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  <w:bookmarkStart w:id="0" w:name="_GoBack"/>
            <w:bookmarkEnd w:id="0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934CC" w:rsidP="001D694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History of Ethics </w:t>
            </w:r>
            <w:r w:rsidR="001D6944">
              <w:rPr>
                <w:rFonts w:ascii="Candara" w:hAnsi="Candara"/>
              </w:rPr>
              <w:t>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70CE4" w:rsidP="002934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2934C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70CE4" w:rsidP="002934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2934C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2934CC">
              <w:rPr>
                <w:rFonts w:ascii="Candara" w:hAnsi="Candara"/>
              </w:rPr>
              <w:t xml:space="preserve">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934CC">
                  <w:rPr>
                    <w:rFonts w:ascii="Candara" w:hAnsi="Candara"/>
                  </w:rPr>
                  <w:t xml:space="preserve">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70CE4" w:rsidP="001D694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2573677"/>
              </w:sdtPr>
              <w:sdtEndPr/>
              <w:sdtContent>
                <w:r w:rsidR="001D694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D6944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proofErr w:type="spellStart"/>
                <w:r w:rsidR="001D6944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934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Bojan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Blagojević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70C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2934C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70CE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372E9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70CE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372E9A" w:rsidP="000043E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Introduction </w:t>
            </w:r>
            <w:r w:rsidR="000043EC">
              <w:rPr>
                <w:rFonts w:ascii="Candara" w:hAnsi="Candara"/>
                <w:i/>
              </w:rPr>
              <w:t>to</w:t>
            </w:r>
            <w:r>
              <w:rPr>
                <w:rFonts w:ascii="Candara" w:hAnsi="Candara"/>
                <w:i/>
              </w:rPr>
              <w:t xml:space="preserve"> </w:t>
            </w:r>
            <w:r w:rsidR="000043EC">
              <w:rPr>
                <w:rFonts w:ascii="Candara" w:hAnsi="Candara"/>
                <w:i/>
              </w:rPr>
              <w:t>modern and contemporary ethics</w:t>
            </w:r>
            <w:r>
              <w:rPr>
                <w:rFonts w:ascii="Candara" w:hAnsi="Candara"/>
                <w:i/>
              </w:rPr>
              <w:t xml:space="preserve">. The course introduces the student with topics that are dominant in the ethics of those periods. This course is meant to examine basic </w:t>
            </w:r>
            <w:r w:rsidR="00FD1920">
              <w:rPr>
                <w:rFonts w:ascii="Candara" w:hAnsi="Candara"/>
                <w:i/>
              </w:rPr>
              <w:t xml:space="preserve">developments of ethical thought and enable the student to interpret and </w:t>
            </w:r>
            <w:proofErr w:type="spellStart"/>
            <w:r w:rsidR="00FD1920">
              <w:rPr>
                <w:rFonts w:ascii="Candara" w:hAnsi="Candara"/>
                <w:i/>
              </w:rPr>
              <w:t>analyze</w:t>
            </w:r>
            <w:proofErr w:type="spellEnd"/>
            <w:r w:rsidR="00FD1920">
              <w:rPr>
                <w:rFonts w:ascii="Candara" w:hAnsi="Candara"/>
                <w:i/>
              </w:rPr>
              <w:t xml:space="preserve"> basic ethical arguments presented in classical texts.</w:t>
            </w:r>
            <w:r w:rsidR="00207F4E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207F4E" w:rsidP="00207F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Kant's ethics of duty. Ethics of classical German idealism (Fichte, Schelling, Hegel). Schopenhauer and Nietzsche. Kierkegaard and Philosophy of Existence (Sartre, Camus, Jaspers). Utilitarianism and Pragmatism. Metaethics: Moore, </w:t>
            </w:r>
            <w:proofErr w:type="spellStart"/>
            <w:r>
              <w:rPr>
                <w:rFonts w:ascii="Candara" w:hAnsi="Candara"/>
                <w:b/>
              </w:rPr>
              <w:t>Scheller</w:t>
            </w:r>
            <w:proofErr w:type="spellEnd"/>
            <w:r>
              <w:rPr>
                <w:rFonts w:ascii="Candara" w:hAnsi="Candara"/>
                <w:b/>
              </w:rPr>
              <w:t xml:space="preserve">, Hare. Rawls. Postmodern ethics (Derrida, Levinas, Foucault, Lyotard). Bioethics and environmentalist ethics. </w:t>
            </w:r>
            <w:r w:rsidR="006C350A">
              <w:rPr>
                <w:rFonts w:ascii="Candara" w:hAnsi="Candara"/>
                <w:b/>
              </w:rPr>
              <w:t>Ethics of respon</w:t>
            </w:r>
            <w:r>
              <w:rPr>
                <w:rFonts w:ascii="Candara" w:hAnsi="Candara"/>
                <w:b/>
              </w:rPr>
              <w:t>sibility and globalization.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70C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2934CC">
                  <w:rPr>
                    <w:rFonts w:ascii="MS Gothic" w:eastAsia="MS Gothic" w:hAnsi="MS Gothic"/>
                  </w:rPr>
                  <w:t>x</w:t>
                </w:r>
              </w:sdtContent>
            </w:sdt>
            <w:proofErr w:type="gramStart"/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</w:t>
            </w:r>
            <w:proofErr w:type="gramEnd"/>
            <w:r w:rsidR="00E1222F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70C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934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CE4" w:rsidRDefault="00D70CE4" w:rsidP="00864926">
      <w:pPr>
        <w:spacing w:after="0" w:line="240" w:lineRule="auto"/>
      </w:pPr>
      <w:r>
        <w:separator/>
      </w:r>
    </w:p>
  </w:endnote>
  <w:endnote w:type="continuationSeparator" w:id="0">
    <w:p w:rsidR="00D70CE4" w:rsidRDefault="00D70CE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CE4" w:rsidRDefault="00D70CE4" w:rsidP="00864926">
      <w:pPr>
        <w:spacing w:after="0" w:line="240" w:lineRule="auto"/>
      </w:pPr>
      <w:r>
        <w:separator/>
      </w:r>
    </w:p>
  </w:footnote>
  <w:footnote w:type="continuationSeparator" w:id="0">
    <w:p w:rsidR="00D70CE4" w:rsidRDefault="00D70CE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43EC"/>
    <w:rsid w:val="00033AAA"/>
    <w:rsid w:val="000F6001"/>
    <w:rsid w:val="00130604"/>
    <w:rsid w:val="001D3BF1"/>
    <w:rsid w:val="001D64D3"/>
    <w:rsid w:val="001D6944"/>
    <w:rsid w:val="001F14FA"/>
    <w:rsid w:val="001F60E3"/>
    <w:rsid w:val="00207F4E"/>
    <w:rsid w:val="002319B6"/>
    <w:rsid w:val="002934CC"/>
    <w:rsid w:val="00315601"/>
    <w:rsid w:val="00323176"/>
    <w:rsid w:val="00372E9A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54225"/>
    <w:rsid w:val="0069043C"/>
    <w:rsid w:val="006C350A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36ECA"/>
    <w:rsid w:val="00B50491"/>
    <w:rsid w:val="00B54668"/>
    <w:rsid w:val="00B9521A"/>
    <w:rsid w:val="00BD3504"/>
    <w:rsid w:val="00C63234"/>
    <w:rsid w:val="00CA6D81"/>
    <w:rsid w:val="00CC23C3"/>
    <w:rsid w:val="00CD17F1"/>
    <w:rsid w:val="00D70CE4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192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7DDDD-1D41-4041-8E40-4F432F75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770B5-EBBF-4D97-9C0E-D85C3E3E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2017-03-30T18:45:00Z</dcterms:created>
  <dcterms:modified xsi:type="dcterms:W3CDTF">2018-05-14T10:48:00Z</dcterms:modified>
</cp:coreProperties>
</file>