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3244E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3244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3244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3244E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44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3244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63244E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3244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3244E" w:rsidRDefault="00CD17F1" w:rsidP="0063244E">
            <w:pPr>
              <w:spacing w:after="0" w:line="240" w:lineRule="auto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3244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3244E" w:rsidRDefault="00CD17F1" w:rsidP="0063244E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3244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3244E" w:rsidRDefault="0063244E" w:rsidP="0063244E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r w:rsidRPr="0063244E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3244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3244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3244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3244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3244E" w:rsidRDefault="00ED4528" w:rsidP="00ED452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lang w:val="en-US"/>
              </w:rPr>
            </w:pPr>
            <w:r w:rsidRPr="0063244E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63244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3244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3244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3244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3244E" w:rsidRDefault="00ED452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>-</w:t>
            </w:r>
          </w:p>
        </w:tc>
      </w:tr>
      <w:tr w:rsidR="00B50491" w:rsidRPr="0063244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63244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3244E" w:rsidRDefault="00CC3BF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>Introduction to Social Psychology</w:t>
            </w:r>
          </w:p>
        </w:tc>
      </w:tr>
      <w:tr w:rsidR="006F647C" w:rsidRPr="0063244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63244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3244E" w:rsidRDefault="00B6482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ED4528" w:rsidRPr="0063244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63244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3244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3244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3244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63244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3244E" w:rsidRDefault="00B64822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ED4528" w:rsidRPr="0063244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63244E">
              <w:rPr>
                <w:rFonts w:ascii="Candara" w:hAnsi="Candara"/>
                <w:lang w:val="en-US"/>
              </w:rPr>
              <w:t xml:space="preserve"> Obligatory</w:t>
            </w:r>
            <w:r w:rsidR="00FE0C25" w:rsidRPr="0063244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63244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3244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3244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3244E" w:rsidRDefault="00B6482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D4528" w:rsidRPr="0063244E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63244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63244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63244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3244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63244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3244E" w:rsidRDefault="00CC3BF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>T</w:t>
            </w:r>
            <w:r w:rsidR="00ED4528" w:rsidRPr="0063244E">
              <w:rPr>
                <w:rFonts w:ascii="Candara" w:hAnsi="Candara"/>
                <w:lang w:val="en-US"/>
              </w:rPr>
              <w:t>hird</w:t>
            </w:r>
          </w:p>
        </w:tc>
      </w:tr>
      <w:tr w:rsidR="00A1335D" w:rsidRPr="0063244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63244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3244E" w:rsidRDefault="00ED452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63244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63244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3244E" w:rsidRDefault="00ED4528" w:rsidP="00ED452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 xml:space="preserve">Aleksandra </w:t>
            </w:r>
            <w:proofErr w:type="spellStart"/>
            <w:r w:rsidRPr="0063244E">
              <w:rPr>
                <w:rFonts w:ascii="Candara" w:hAnsi="Candara"/>
                <w:lang w:val="en-US"/>
              </w:rPr>
              <w:t>Kostić</w:t>
            </w:r>
            <w:proofErr w:type="spellEnd"/>
            <w:r w:rsidRPr="0063244E">
              <w:rPr>
                <w:rFonts w:ascii="Candara" w:hAnsi="Candara"/>
                <w:lang w:val="en-US"/>
              </w:rPr>
              <w:t xml:space="preserve"> and </w:t>
            </w:r>
            <w:proofErr w:type="spellStart"/>
            <w:r w:rsidRPr="0063244E">
              <w:rPr>
                <w:rFonts w:ascii="Candara" w:hAnsi="Candara"/>
                <w:lang w:val="en-US"/>
              </w:rPr>
              <w:t>Nebojša</w:t>
            </w:r>
            <w:proofErr w:type="spellEnd"/>
            <w:r w:rsidR="00F14F7B" w:rsidRPr="0063244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63244E">
              <w:rPr>
                <w:rFonts w:ascii="Candara" w:hAnsi="Candara"/>
                <w:lang w:val="en-US"/>
              </w:rPr>
              <w:t>Milićević</w:t>
            </w:r>
            <w:proofErr w:type="spellEnd"/>
          </w:p>
        </w:tc>
      </w:tr>
      <w:tr w:rsidR="00B50491" w:rsidRPr="0063244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63244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63244E" w:rsidRDefault="00B6482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ED4528" w:rsidRPr="0063244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63244E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3244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3244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63244E" w:rsidRDefault="00B6482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3244E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3244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3244E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63244E" w:rsidRDefault="00B64822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3244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3244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3244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3244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63244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3244E">
              <w:rPr>
                <w:rFonts w:ascii="Candara" w:hAnsi="Candara"/>
                <w:b/>
                <w:lang w:val="en-US"/>
              </w:rPr>
              <w:t>(max</w:t>
            </w:r>
            <w:r w:rsidR="00B50491" w:rsidRPr="0063244E">
              <w:rPr>
                <w:rFonts w:ascii="Candara" w:hAnsi="Candara"/>
                <w:b/>
                <w:lang w:val="en-US"/>
              </w:rPr>
              <w:t>.</w:t>
            </w:r>
            <w:r w:rsidR="00B54668" w:rsidRPr="0063244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3244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3244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3244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C059C" w:rsidRPr="0063244E" w:rsidRDefault="003C059C" w:rsidP="00ED4528">
            <w:pPr>
              <w:suppressAutoHyphens w:val="0"/>
              <w:spacing w:after="0" w:line="240" w:lineRule="auto"/>
              <w:jc w:val="left"/>
              <w:rPr>
                <w:rFonts w:cs="Arial"/>
                <w:sz w:val="25"/>
                <w:szCs w:val="25"/>
                <w:lang w:val="en-US"/>
              </w:rPr>
            </w:pPr>
          </w:p>
          <w:p w:rsidR="003C059C" w:rsidRPr="0063244E" w:rsidRDefault="00A56BE5" w:rsidP="003C059C">
            <w:pPr>
              <w:suppressAutoHyphens w:val="0"/>
              <w:spacing w:after="0" w:line="240" w:lineRule="auto"/>
              <w:rPr>
                <w:rFonts w:ascii="Candara" w:hAnsi="Candara" w:cs="Arial"/>
                <w:sz w:val="25"/>
                <w:szCs w:val="25"/>
                <w:lang w:val="en-US"/>
              </w:rPr>
            </w:pPr>
            <w:r w:rsidRPr="0063244E">
              <w:rPr>
                <w:rFonts w:ascii="Candara" w:hAnsi="Candara"/>
                <w:lang w:val="en-US"/>
              </w:rPr>
              <w:t xml:space="preserve">This course examines the most important socio-psychological </w:t>
            </w:r>
            <w:r w:rsidR="00C81806" w:rsidRPr="0063244E">
              <w:rPr>
                <w:rFonts w:ascii="Candara" w:hAnsi="Candara"/>
                <w:lang w:val="en-US"/>
              </w:rPr>
              <w:t>theories, concepts and methods.</w:t>
            </w:r>
            <w:r w:rsidR="00F14F7B" w:rsidRPr="0063244E">
              <w:rPr>
                <w:rFonts w:ascii="Candara" w:hAnsi="Candara"/>
                <w:lang w:val="en-US"/>
              </w:rPr>
              <w:t xml:space="preserve"> </w:t>
            </w:r>
            <w:r w:rsidRPr="0063244E">
              <w:rPr>
                <w:rFonts w:ascii="Candara" w:hAnsi="Candara"/>
                <w:lang w:val="en-US"/>
              </w:rPr>
              <w:t xml:space="preserve">The </w:t>
            </w:r>
            <w:r w:rsidR="00C81806" w:rsidRPr="0063244E">
              <w:rPr>
                <w:rFonts w:ascii="Candara" w:hAnsi="Candara"/>
                <w:lang w:val="en-US"/>
              </w:rPr>
              <w:t xml:space="preserve">main </w:t>
            </w:r>
            <w:r w:rsidRPr="0063244E">
              <w:rPr>
                <w:rFonts w:ascii="Candara" w:hAnsi="Candara"/>
                <w:lang w:val="en-US"/>
              </w:rPr>
              <w:t xml:space="preserve">purpose </w:t>
            </w:r>
            <w:r w:rsidR="009D6125" w:rsidRPr="0063244E">
              <w:rPr>
                <w:rFonts w:ascii="Candara" w:hAnsi="Candara"/>
                <w:lang w:val="en-US"/>
              </w:rPr>
              <w:t xml:space="preserve">of this course is to </w:t>
            </w:r>
            <w:r w:rsidR="00F14F7B" w:rsidRPr="0063244E">
              <w:rPr>
                <w:rFonts w:ascii="Candara" w:hAnsi="Candara"/>
                <w:lang w:val="en-US"/>
              </w:rPr>
              <w:t xml:space="preserve">teach </w:t>
            </w:r>
            <w:r w:rsidR="00480793" w:rsidRPr="0063244E">
              <w:rPr>
                <w:rFonts w:ascii="Candara" w:hAnsi="Candara"/>
                <w:lang w:val="en-US"/>
              </w:rPr>
              <w:t xml:space="preserve">students </w:t>
            </w:r>
            <w:r w:rsidR="003C059C" w:rsidRPr="0063244E">
              <w:rPr>
                <w:rFonts w:ascii="Candara" w:hAnsi="Candara"/>
                <w:lang w:val="en-US"/>
              </w:rPr>
              <w:t xml:space="preserve">of psychology to </w:t>
            </w:r>
            <w:r w:rsidRPr="0063244E">
              <w:rPr>
                <w:rFonts w:ascii="Candara" w:hAnsi="Candara"/>
                <w:lang w:val="en-US"/>
              </w:rPr>
              <w:t>perceive,</w:t>
            </w:r>
            <w:r w:rsidR="00F14F7B" w:rsidRPr="0063244E">
              <w:rPr>
                <w:rFonts w:ascii="Candara" w:hAnsi="Candara"/>
                <w:lang w:val="en-US"/>
              </w:rPr>
              <w:t xml:space="preserve"> </w:t>
            </w:r>
            <w:r w:rsidR="003C059C" w:rsidRPr="0063244E">
              <w:rPr>
                <w:rFonts w:ascii="Candara" w:hAnsi="Candara"/>
                <w:lang w:val="en-US"/>
              </w:rPr>
              <w:t xml:space="preserve">analyze and </w:t>
            </w:r>
            <w:r w:rsidRPr="0063244E">
              <w:rPr>
                <w:rFonts w:ascii="Candara" w:hAnsi="Candara"/>
                <w:lang w:val="en-US"/>
              </w:rPr>
              <w:t>understand</w:t>
            </w:r>
            <w:r w:rsidR="003C059C" w:rsidRPr="0063244E">
              <w:rPr>
                <w:rFonts w:ascii="Candara" w:hAnsi="Candara"/>
                <w:lang w:val="en-US"/>
              </w:rPr>
              <w:t xml:space="preserve"> the social events</w:t>
            </w:r>
            <w:r w:rsidR="00C81806" w:rsidRPr="0063244E">
              <w:rPr>
                <w:rFonts w:ascii="Candara" w:hAnsi="Candara"/>
                <w:lang w:val="en-US"/>
              </w:rPr>
              <w:t>,</w:t>
            </w:r>
            <w:r w:rsidR="003C059C" w:rsidRPr="0063244E">
              <w:rPr>
                <w:rFonts w:ascii="Candara" w:hAnsi="Candara"/>
                <w:lang w:val="en-US"/>
              </w:rPr>
              <w:t xml:space="preserve"> social experiences</w:t>
            </w:r>
            <w:r w:rsidR="00C81806" w:rsidRPr="0063244E">
              <w:rPr>
                <w:rFonts w:ascii="Candara" w:hAnsi="Candara"/>
                <w:lang w:val="en-US"/>
              </w:rPr>
              <w:t xml:space="preserve"> and specific social situations</w:t>
            </w:r>
            <w:r w:rsidRPr="0063244E">
              <w:rPr>
                <w:rFonts w:ascii="Candara" w:hAnsi="Candara"/>
                <w:lang w:val="en-US"/>
              </w:rPr>
              <w:t>,</w:t>
            </w:r>
            <w:r w:rsidR="003C059C" w:rsidRPr="0063244E">
              <w:rPr>
                <w:rFonts w:ascii="Candara" w:hAnsi="Candara"/>
                <w:lang w:val="en-US"/>
              </w:rPr>
              <w:t xml:space="preserve"> based on social psychological </w:t>
            </w:r>
            <w:r w:rsidR="00480793" w:rsidRPr="0063244E">
              <w:rPr>
                <w:rFonts w:ascii="Candara" w:hAnsi="Candara"/>
                <w:lang w:val="en-US"/>
              </w:rPr>
              <w:t>theories</w:t>
            </w:r>
            <w:r w:rsidR="003C059C" w:rsidRPr="0063244E">
              <w:rPr>
                <w:rFonts w:ascii="Candara" w:hAnsi="Candara"/>
                <w:lang w:val="en-US"/>
              </w:rPr>
              <w:t xml:space="preserve"> and principles. </w:t>
            </w:r>
            <w:r w:rsidR="009D6125" w:rsidRPr="0063244E">
              <w:rPr>
                <w:rFonts w:ascii="Candara" w:hAnsi="Candara"/>
                <w:lang w:val="en-US"/>
              </w:rPr>
              <w:t xml:space="preserve">The </w:t>
            </w:r>
            <w:r w:rsidR="008262B2" w:rsidRPr="0063244E">
              <w:rPr>
                <w:rFonts w:ascii="Candara" w:hAnsi="Candara"/>
                <w:lang w:val="en-US"/>
              </w:rPr>
              <w:t>second</w:t>
            </w:r>
            <w:r w:rsidR="009D6125" w:rsidRPr="0063244E">
              <w:rPr>
                <w:rFonts w:ascii="Candara" w:hAnsi="Candara"/>
                <w:lang w:val="en-US"/>
              </w:rPr>
              <w:t xml:space="preserve"> purpose is to develop an</w:t>
            </w:r>
            <w:r w:rsidR="00F14F7B" w:rsidRPr="0063244E">
              <w:rPr>
                <w:rFonts w:ascii="Candara" w:hAnsi="Candara"/>
                <w:lang w:val="en-US"/>
              </w:rPr>
              <w:t xml:space="preserve"> </w:t>
            </w:r>
            <w:r w:rsidR="00C81806" w:rsidRPr="0063244E">
              <w:rPr>
                <w:rFonts w:ascii="Candara" w:hAnsi="Candara"/>
                <w:lang w:val="en-US"/>
              </w:rPr>
              <w:t xml:space="preserve">interest </w:t>
            </w:r>
            <w:r w:rsidR="003C059C" w:rsidRPr="0063244E">
              <w:rPr>
                <w:rFonts w:ascii="Candara" w:hAnsi="Candara"/>
                <w:lang w:val="en-US"/>
              </w:rPr>
              <w:t xml:space="preserve">to </w:t>
            </w:r>
            <w:r w:rsidR="00C81806" w:rsidRPr="0063244E">
              <w:rPr>
                <w:rFonts w:ascii="Candara" w:hAnsi="Candara"/>
                <w:lang w:val="en-US"/>
              </w:rPr>
              <w:t xml:space="preserve">discover </w:t>
            </w:r>
            <w:r w:rsidR="00480793" w:rsidRPr="0063244E">
              <w:rPr>
                <w:rFonts w:ascii="Candara" w:hAnsi="Candara"/>
                <w:lang w:val="en-US"/>
              </w:rPr>
              <w:t xml:space="preserve">the role </w:t>
            </w:r>
            <w:r w:rsidR="00C81806" w:rsidRPr="0063244E">
              <w:rPr>
                <w:rFonts w:ascii="Candara" w:hAnsi="Candara"/>
                <w:lang w:val="en-US"/>
              </w:rPr>
              <w:t xml:space="preserve">and influence </w:t>
            </w:r>
            <w:r w:rsidR="00480793" w:rsidRPr="0063244E">
              <w:rPr>
                <w:rFonts w:ascii="Candara" w:hAnsi="Candara"/>
                <w:lang w:val="en-US"/>
              </w:rPr>
              <w:t xml:space="preserve">of </w:t>
            </w:r>
            <w:r w:rsidR="003C059C" w:rsidRPr="0063244E">
              <w:rPr>
                <w:rFonts w:ascii="Candara" w:hAnsi="Candara"/>
                <w:lang w:val="en-US"/>
              </w:rPr>
              <w:t xml:space="preserve">social factors </w:t>
            </w:r>
            <w:r w:rsidR="00C81806" w:rsidRPr="0063244E">
              <w:rPr>
                <w:rFonts w:ascii="Candara" w:hAnsi="Candara"/>
                <w:lang w:val="en-US"/>
              </w:rPr>
              <w:t>to person’s social behavior.</w:t>
            </w:r>
            <w:bookmarkStart w:id="0" w:name="_GoBack"/>
            <w:bookmarkEnd w:id="0"/>
          </w:p>
          <w:p w:rsidR="00911529" w:rsidRPr="0063244E" w:rsidRDefault="00911529" w:rsidP="00E0662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63244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63244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SYLLABUS (</w:t>
            </w:r>
            <w:r w:rsidR="00B50491" w:rsidRPr="0063244E">
              <w:rPr>
                <w:rFonts w:ascii="Candara" w:hAnsi="Candara"/>
                <w:b/>
                <w:lang w:val="en-US"/>
              </w:rPr>
              <w:t xml:space="preserve">brief </w:t>
            </w:r>
            <w:r w:rsidRPr="0063244E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63244E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63244E">
              <w:rPr>
                <w:rFonts w:ascii="Candara" w:hAnsi="Candara"/>
                <w:b/>
                <w:lang w:val="en-US"/>
              </w:rPr>
              <w:t>e</w:t>
            </w:r>
            <w:r w:rsidR="00B50491" w:rsidRPr="0063244E">
              <w:rPr>
                <w:rFonts w:ascii="Candara" w:hAnsi="Candara"/>
                <w:b/>
                <w:lang w:val="en-US"/>
              </w:rPr>
              <w:t>s</w:t>
            </w:r>
            <w:r w:rsidRPr="0063244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63244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30263" w:rsidRPr="0063244E" w:rsidRDefault="00C30263" w:rsidP="00C81806">
            <w:pPr>
              <w:suppressAutoHyphens w:val="0"/>
              <w:spacing w:after="0" w:line="240" w:lineRule="auto"/>
              <w:rPr>
                <w:rFonts w:ascii="Candara" w:hAnsi="Candara"/>
                <w:lang w:val="en-US" w:eastAsia="sr-Latn-CS"/>
              </w:rPr>
            </w:pPr>
          </w:p>
          <w:p w:rsidR="00C30263" w:rsidRPr="0063244E" w:rsidRDefault="00C30263" w:rsidP="00C30263">
            <w:pPr>
              <w:suppressAutoHyphens w:val="0"/>
              <w:spacing w:after="0" w:line="240" w:lineRule="auto"/>
              <w:ind w:left="480"/>
              <w:rPr>
                <w:rFonts w:ascii="Candara" w:hAnsi="Candara"/>
                <w:lang w:val="en-US" w:eastAsia="sr-Latn-CS"/>
              </w:rPr>
            </w:pPr>
            <w:r w:rsidRPr="0063244E">
              <w:rPr>
                <w:rFonts w:ascii="Candara" w:hAnsi="Candara"/>
                <w:lang w:val="en-US" w:eastAsia="sr-Latn-CS"/>
              </w:rPr>
              <w:t>What is Social Psychology and what are the problems in Social Psychology?</w:t>
            </w:r>
          </w:p>
          <w:p w:rsidR="00C30263" w:rsidRPr="0063244E" w:rsidRDefault="00C30263" w:rsidP="00C30263">
            <w:pPr>
              <w:suppressAutoHyphens w:val="0"/>
              <w:spacing w:after="0" w:line="240" w:lineRule="auto"/>
              <w:ind w:left="480"/>
              <w:rPr>
                <w:rFonts w:ascii="Candara" w:hAnsi="Candara"/>
                <w:lang w:val="en-US" w:eastAsia="sr-Latn-CS"/>
              </w:rPr>
            </w:pPr>
            <w:r w:rsidRPr="0063244E">
              <w:rPr>
                <w:rFonts w:ascii="Candara" w:hAnsi="Candara"/>
                <w:lang w:val="en-US" w:eastAsia="sr-Latn-CS"/>
              </w:rPr>
              <w:t>Relations between Social Psychology and: General Psychology, Sociology and, Anthropology</w:t>
            </w:r>
          </w:p>
          <w:p w:rsidR="00C30263" w:rsidRPr="0063244E" w:rsidRDefault="00C30263" w:rsidP="00C30263">
            <w:pPr>
              <w:suppressAutoHyphens w:val="0"/>
              <w:spacing w:after="0" w:line="240" w:lineRule="auto"/>
              <w:ind w:left="480"/>
              <w:rPr>
                <w:rFonts w:ascii="Candara" w:hAnsi="Candara"/>
                <w:lang w:val="en-US" w:eastAsia="sr-Latn-CS"/>
              </w:rPr>
            </w:pPr>
            <w:r w:rsidRPr="0063244E">
              <w:rPr>
                <w:rFonts w:ascii="Candara" w:hAnsi="Candara"/>
                <w:lang w:val="en-US" w:eastAsia="sr-Latn-CS"/>
              </w:rPr>
              <w:t xml:space="preserve">Socialization: Processes, Agents and Effects </w:t>
            </w:r>
          </w:p>
          <w:p w:rsidR="00C30263" w:rsidRPr="0063244E" w:rsidRDefault="00C30263" w:rsidP="00C30263">
            <w:pPr>
              <w:suppressAutoHyphens w:val="0"/>
              <w:spacing w:after="0" w:line="240" w:lineRule="auto"/>
              <w:ind w:left="480"/>
              <w:rPr>
                <w:rFonts w:ascii="Candara" w:hAnsi="Candara"/>
                <w:lang w:val="en-US" w:eastAsia="sr-Latn-CS"/>
              </w:rPr>
            </w:pPr>
            <w:r w:rsidRPr="0063244E">
              <w:rPr>
                <w:rFonts w:ascii="Candara" w:hAnsi="Candara"/>
                <w:lang w:val="en-US" w:eastAsia="sr-Latn-CS"/>
              </w:rPr>
              <w:t>Social Motivation</w:t>
            </w:r>
            <w:r w:rsidR="00C60A3C" w:rsidRPr="0063244E">
              <w:rPr>
                <w:rFonts w:ascii="Candara" w:hAnsi="Candara"/>
                <w:lang w:val="en-US" w:eastAsia="sr-Latn-CS"/>
              </w:rPr>
              <w:t xml:space="preserve"> </w:t>
            </w:r>
          </w:p>
          <w:p w:rsidR="00C30263" w:rsidRPr="0063244E" w:rsidRDefault="00C30263" w:rsidP="00C30263">
            <w:pPr>
              <w:suppressAutoHyphens w:val="0"/>
              <w:spacing w:after="0" w:line="240" w:lineRule="auto"/>
              <w:ind w:left="480"/>
              <w:rPr>
                <w:rFonts w:ascii="Candara" w:hAnsi="Candara"/>
                <w:lang w:val="en-US" w:eastAsia="sr-Latn-CS"/>
              </w:rPr>
            </w:pPr>
            <w:r w:rsidRPr="0063244E">
              <w:rPr>
                <w:rFonts w:ascii="Candara" w:hAnsi="Candara"/>
                <w:lang w:val="en-US" w:eastAsia="sr-Latn-CS"/>
              </w:rPr>
              <w:t>Social interaction, Communication and Social perception</w:t>
            </w:r>
          </w:p>
          <w:p w:rsidR="00C30263" w:rsidRPr="0063244E" w:rsidRDefault="00C30263" w:rsidP="00C30263">
            <w:pPr>
              <w:suppressAutoHyphens w:val="0"/>
              <w:spacing w:after="0" w:line="240" w:lineRule="auto"/>
              <w:ind w:left="480"/>
              <w:rPr>
                <w:rFonts w:ascii="Candara" w:hAnsi="Candara"/>
                <w:lang w:val="en-US" w:eastAsia="sr-Latn-CS"/>
              </w:rPr>
            </w:pPr>
            <w:r w:rsidRPr="0063244E">
              <w:rPr>
                <w:rFonts w:ascii="Candara" w:hAnsi="Candara"/>
                <w:lang w:val="en-US" w:eastAsia="sr-Latn-CS"/>
              </w:rPr>
              <w:t>Social influence, Social thinking, Conformity</w:t>
            </w:r>
          </w:p>
          <w:p w:rsidR="00C30263" w:rsidRPr="0063244E" w:rsidRDefault="00C30263" w:rsidP="00C30263">
            <w:pPr>
              <w:suppressAutoHyphens w:val="0"/>
              <w:spacing w:after="0" w:line="240" w:lineRule="auto"/>
              <w:ind w:left="480"/>
              <w:rPr>
                <w:rFonts w:ascii="Candara" w:hAnsi="Candara"/>
                <w:lang w:val="en-US" w:eastAsia="sr-Latn-CS"/>
              </w:rPr>
            </w:pPr>
            <w:r w:rsidRPr="0063244E">
              <w:rPr>
                <w:rFonts w:ascii="Candara" w:hAnsi="Candara"/>
                <w:lang w:val="en-US" w:eastAsia="sr-Latn-CS"/>
              </w:rPr>
              <w:lastRenderedPageBreak/>
              <w:t>Attitudes, Values and Persuasion</w:t>
            </w:r>
          </w:p>
          <w:p w:rsidR="00C30263" w:rsidRPr="0063244E" w:rsidRDefault="00C30263" w:rsidP="00FE0C25">
            <w:pPr>
              <w:suppressAutoHyphens w:val="0"/>
              <w:spacing w:after="0" w:line="240" w:lineRule="auto"/>
              <w:ind w:left="480"/>
              <w:rPr>
                <w:rFonts w:ascii="Candara" w:hAnsi="Candara"/>
                <w:lang w:val="en-US" w:eastAsia="sr-Latn-CS"/>
              </w:rPr>
            </w:pPr>
            <w:r w:rsidRPr="0063244E">
              <w:rPr>
                <w:rFonts w:ascii="Candara" w:hAnsi="Candara"/>
                <w:lang w:val="en-US" w:eastAsia="sr-Latn-CS"/>
              </w:rPr>
              <w:t>Stereotypes and Prejudices</w:t>
            </w:r>
          </w:p>
          <w:p w:rsidR="00B54668" w:rsidRPr="0063244E" w:rsidRDefault="00B54668" w:rsidP="00C818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63244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63244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63244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63244E" w:rsidRDefault="00B648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C81806" w:rsidRPr="0063244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63244E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3244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3244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3244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63244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63244E" w:rsidRDefault="00B648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3244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6324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3244E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63244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3244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63244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63244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3244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3244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3244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3244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3244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3244E" w:rsidRDefault="00941409" w:rsidP="009414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P</w:t>
            </w:r>
            <w:r w:rsidR="001F14FA" w:rsidRPr="0063244E">
              <w:rPr>
                <w:rFonts w:ascii="Candara" w:hAnsi="Candara"/>
                <w:b/>
                <w:lang w:val="en-US"/>
              </w:rPr>
              <w:t>oints</w:t>
            </w:r>
          </w:p>
        </w:tc>
      </w:tr>
      <w:tr w:rsidR="001F14FA" w:rsidRPr="0063244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3244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3244E" w:rsidRDefault="00E066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3244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3244E" w:rsidRDefault="00E06627" w:rsidP="00E066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15</w:t>
            </w:r>
          </w:p>
        </w:tc>
      </w:tr>
      <w:tr w:rsidR="001F14FA" w:rsidRPr="0063244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3244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3244E" w:rsidRDefault="00E066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3244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3244E" w:rsidRDefault="00E06627" w:rsidP="00E066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60</w:t>
            </w:r>
          </w:p>
          <w:p w:rsidR="00E06627" w:rsidRPr="0063244E" w:rsidRDefault="00E06627" w:rsidP="00E066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63244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3244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3244E" w:rsidRDefault="00E066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3244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3244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63244E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63244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244E">
              <w:rPr>
                <w:rFonts w:ascii="Candara" w:hAnsi="Candara"/>
                <w:b/>
                <w:lang w:val="en-US"/>
              </w:rPr>
              <w:t>*</w:t>
            </w:r>
            <w:r w:rsidR="001F14FA" w:rsidRPr="0063244E">
              <w:rPr>
                <w:rFonts w:ascii="Candara" w:hAnsi="Candara"/>
                <w:b/>
                <w:lang w:val="en-US"/>
              </w:rPr>
              <w:t xml:space="preserve">Final </w:t>
            </w:r>
            <w:r w:rsidRPr="0063244E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63244E" w:rsidRDefault="00E60599" w:rsidP="00E71A0B">
      <w:pPr>
        <w:ind w:left="1089"/>
        <w:rPr>
          <w:lang w:val="en-US"/>
        </w:rPr>
      </w:pPr>
    </w:p>
    <w:p w:rsidR="00E60599" w:rsidRPr="0063244E" w:rsidRDefault="00E60599" w:rsidP="00E71A0B">
      <w:pPr>
        <w:ind w:left="1089"/>
        <w:rPr>
          <w:lang w:val="en-US"/>
        </w:rPr>
      </w:pPr>
    </w:p>
    <w:p w:rsidR="001F14FA" w:rsidRPr="0063244E" w:rsidRDefault="001F14FA" w:rsidP="00E71A0B">
      <w:pPr>
        <w:ind w:left="1089"/>
        <w:rPr>
          <w:lang w:val="en-US"/>
        </w:rPr>
      </w:pPr>
    </w:p>
    <w:sectPr w:rsidR="001F14FA" w:rsidRPr="0063244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22" w:rsidRDefault="00B64822" w:rsidP="00864926">
      <w:pPr>
        <w:spacing w:after="0" w:line="240" w:lineRule="auto"/>
      </w:pPr>
      <w:r>
        <w:separator/>
      </w:r>
    </w:p>
  </w:endnote>
  <w:endnote w:type="continuationSeparator" w:id="0">
    <w:p w:rsidR="00B64822" w:rsidRDefault="00B6482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22" w:rsidRDefault="00B64822" w:rsidP="00864926">
      <w:pPr>
        <w:spacing w:after="0" w:line="240" w:lineRule="auto"/>
      </w:pPr>
      <w:r>
        <w:separator/>
      </w:r>
    </w:p>
  </w:footnote>
  <w:footnote w:type="continuationSeparator" w:id="0">
    <w:p w:rsidR="00B64822" w:rsidRDefault="00B6482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1B6E"/>
    <w:rsid w:val="00315601"/>
    <w:rsid w:val="00323176"/>
    <w:rsid w:val="003B32A9"/>
    <w:rsid w:val="003C059C"/>
    <w:rsid w:val="003C177A"/>
    <w:rsid w:val="003D6CE7"/>
    <w:rsid w:val="003F31BE"/>
    <w:rsid w:val="00406F80"/>
    <w:rsid w:val="00431EFA"/>
    <w:rsid w:val="00480793"/>
    <w:rsid w:val="00493925"/>
    <w:rsid w:val="004A1359"/>
    <w:rsid w:val="004D1C7E"/>
    <w:rsid w:val="004E562D"/>
    <w:rsid w:val="005A5D38"/>
    <w:rsid w:val="005B0885"/>
    <w:rsid w:val="005B64BF"/>
    <w:rsid w:val="005D46D7"/>
    <w:rsid w:val="00603117"/>
    <w:rsid w:val="00610384"/>
    <w:rsid w:val="0063244E"/>
    <w:rsid w:val="0069043C"/>
    <w:rsid w:val="006E40AE"/>
    <w:rsid w:val="006F647C"/>
    <w:rsid w:val="00783C57"/>
    <w:rsid w:val="00792CB4"/>
    <w:rsid w:val="008262B2"/>
    <w:rsid w:val="00864926"/>
    <w:rsid w:val="008A30CE"/>
    <w:rsid w:val="008B1D6B"/>
    <w:rsid w:val="008C31B7"/>
    <w:rsid w:val="008F216D"/>
    <w:rsid w:val="00911529"/>
    <w:rsid w:val="00932B21"/>
    <w:rsid w:val="00941409"/>
    <w:rsid w:val="00967F6D"/>
    <w:rsid w:val="00972302"/>
    <w:rsid w:val="009906EA"/>
    <w:rsid w:val="009D3F5E"/>
    <w:rsid w:val="009D6125"/>
    <w:rsid w:val="009E5231"/>
    <w:rsid w:val="009F3F9F"/>
    <w:rsid w:val="00A10286"/>
    <w:rsid w:val="00A1335D"/>
    <w:rsid w:val="00A56BE5"/>
    <w:rsid w:val="00AF47A6"/>
    <w:rsid w:val="00B50491"/>
    <w:rsid w:val="00B54668"/>
    <w:rsid w:val="00B64822"/>
    <w:rsid w:val="00B90E4A"/>
    <w:rsid w:val="00B9521A"/>
    <w:rsid w:val="00BD3504"/>
    <w:rsid w:val="00C30263"/>
    <w:rsid w:val="00C60A3C"/>
    <w:rsid w:val="00C63234"/>
    <w:rsid w:val="00C81806"/>
    <w:rsid w:val="00CA6D81"/>
    <w:rsid w:val="00CC23C3"/>
    <w:rsid w:val="00CC3BF6"/>
    <w:rsid w:val="00CD17F1"/>
    <w:rsid w:val="00D63AFF"/>
    <w:rsid w:val="00D92F39"/>
    <w:rsid w:val="00DB43CC"/>
    <w:rsid w:val="00E06627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4528"/>
    <w:rsid w:val="00F06AFA"/>
    <w:rsid w:val="00F14F7B"/>
    <w:rsid w:val="00F237EB"/>
    <w:rsid w:val="00F56373"/>
    <w:rsid w:val="00F742D3"/>
    <w:rsid w:val="00FE0C2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F93D0-8754-4254-9CBE-262D437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7A22-6596-4610-8C75-B5DA84FA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2017-03-29T18:39:00Z</dcterms:created>
  <dcterms:modified xsi:type="dcterms:W3CDTF">2018-06-05T09:54:00Z</dcterms:modified>
</cp:coreProperties>
</file>