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821AF3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bookmarkStart w:id="0" w:name="_GoBack" w:colFirst="0" w:colLast="2"/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821AF3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5CD2DB5" w:rsidR="00CD17F1" w:rsidRPr="00B54668" w:rsidRDefault="00821AF3" w:rsidP="00821AF3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bookmarkEnd w:id="0"/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5D695057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  <w:r w:rsidR="00357C34">
              <w:rPr>
                <w:rFonts w:ascii="Candara" w:hAnsi="Candara"/>
              </w:rPr>
              <w:t>Russian language and literature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951EA03" w:rsidR="00864926" w:rsidRPr="00B54668" w:rsidRDefault="00357C3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</w:rPr>
              <w:t>Russian language and literature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1316CF5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06F7347" w:rsidR="00B50491" w:rsidRPr="00B54668" w:rsidRDefault="0063419F" w:rsidP="00BF0D2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Russian </w:t>
            </w:r>
            <w:r w:rsidR="00BF0D24">
              <w:rPr>
                <w:rFonts w:ascii="Candara" w:hAnsi="Candara"/>
              </w:rPr>
              <w:t>business language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6B0533C" w:rsidR="006F647C" w:rsidRPr="00B54668" w:rsidRDefault="00D7734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EB2F6F9" w:rsidR="00CD17F1" w:rsidRPr="00B54668" w:rsidRDefault="00D7734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796C4C3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8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E312DD8" w:rsidR="00864926" w:rsidRPr="00B54668" w:rsidRDefault="006341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Pr="0063419F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 xml:space="preserve"> semester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FB88CD0" w:rsidR="00A1335D" w:rsidRPr="00B54668" w:rsidRDefault="006341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C30AA1F" w:rsidR="00E857F8" w:rsidRPr="00B54668" w:rsidRDefault="0063419F" w:rsidP="00BF0D2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</w:t>
            </w:r>
            <w:proofErr w:type="spellStart"/>
            <w:r w:rsidR="00BF0D24">
              <w:rPr>
                <w:rFonts w:ascii="Candara" w:hAnsi="Candara"/>
              </w:rPr>
              <w:t>Dejan</w:t>
            </w:r>
            <w:proofErr w:type="spellEnd"/>
            <w:r w:rsidR="00BF0D24">
              <w:rPr>
                <w:rFonts w:ascii="Candara" w:hAnsi="Candara"/>
              </w:rPr>
              <w:t xml:space="preserve"> Markovic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887FDFB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FBEF293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70AAD0C1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702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39DDE230" w14:textId="067C00C7" w:rsidR="00BF0D24" w:rsidRPr="00B57028" w:rsidRDefault="00B57028" w:rsidP="00911529">
            <w:pPr>
              <w:spacing w:line="240" w:lineRule="auto"/>
              <w:contextualSpacing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Students will master theoretical and practical knowledge on direct business communication (which functiones by direct contact) and indirect (when communication between business partners is achieved through certain space-time distance). The emphasis is on direct business communication because it gives better results and has a powerfull emotional impact. </w:t>
            </w:r>
          </w:p>
          <w:p w14:paraId="23A6C870" w14:textId="17D7FAD3" w:rsidR="0063419F" w:rsidRPr="00B57028" w:rsidRDefault="00B57028" w:rsidP="00E111DD">
            <w:pPr>
              <w:spacing w:line="240" w:lineRule="auto"/>
              <w:contextualSpacing/>
              <w:jc w:val="left"/>
              <w:rPr>
                <w:lang w:val="sr-Latn-RS"/>
              </w:rPr>
            </w:pPr>
            <w:r>
              <w:rPr>
                <w:lang w:val="sr-Latn-RS"/>
              </w:rPr>
              <w:t>After completion of this course, students will be capable for business communication, process in which there is exchange of activities, information and experience. Students form habits and skills for advertising</w:t>
            </w:r>
            <w:r w:rsidR="00E111DD">
              <w:rPr>
                <w:lang w:val="sr-Latn-RS"/>
              </w:rPr>
              <w:t xml:space="preserve"> over</w:t>
            </w:r>
            <w:r>
              <w:rPr>
                <w:lang w:val="sr-Latn-RS"/>
              </w:rPr>
              <w:t xml:space="preserve"> radio and TV shows, leading dialogues of officially and business character (including talks and business meetings), reading and writing business letters </w:t>
            </w:r>
            <w:r w:rsidR="00E111DD">
              <w:rPr>
                <w:lang w:val="sr-Latn-RS"/>
              </w:rPr>
              <w:t>in relation to the preparation and conclusion of sale contracts, performance of conractual obligations etc.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E111DD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622A9E0" w14:textId="0B2F3E85" w:rsidR="00BF0D24" w:rsidRPr="00E111DD" w:rsidRDefault="00E111DD" w:rsidP="00BF0D2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1. Functional styles of contemporary Russian language.</w:t>
            </w:r>
          </w:p>
          <w:p w14:paraId="2ADBFC80" w14:textId="034B87E5" w:rsidR="00BF0D24" w:rsidRPr="001E79AB" w:rsidRDefault="00BF0D24" w:rsidP="00BF0D2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  <w:r w:rsidRPr="001E79AB">
              <w:rPr>
                <w:lang w:val="sr-Cyrl-CS"/>
              </w:rPr>
              <w:t xml:space="preserve">2. </w:t>
            </w:r>
            <w:r w:rsidR="00E111DD">
              <w:rPr>
                <w:lang w:val="sr-Latn-RS"/>
              </w:rPr>
              <w:t>History of genesis of business style in Russian language.</w:t>
            </w:r>
            <w:r w:rsidRPr="001E79AB">
              <w:rPr>
                <w:lang w:val="sr-Cyrl-CS"/>
              </w:rPr>
              <w:t xml:space="preserve"> </w:t>
            </w:r>
          </w:p>
          <w:p w14:paraId="5472735F" w14:textId="6F8A21F8" w:rsidR="00BF0D24" w:rsidRPr="001E79AB" w:rsidRDefault="00BF0D24" w:rsidP="00BF0D24">
            <w:pPr>
              <w:pStyle w:val="NoSpacing"/>
              <w:rPr>
                <w:lang w:val="sr-Cyrl-CS"/>
              </w:rPr>
            </w:pPr>
            <w:r w:rsidRPr="001E79AB">
              <w:rPr>
                <w:lang w:val="sr-Cyrl-CS"/>
              </w:rPr>
              <w:t xml:space="preserve">  3. </w:t>
            </w:r>
            <w:r w:rsidR="00E111DD">
              <w:t>Basic characteristics of business style in Russian language.</w:t>
            </w:r>
          </w:p>
          <w:p w14:paraId="45C0D82E" w14:textId="39932252" w:rsidR="00BF0D24" w:rsidRPr="00E111DD" w:rsidRDefault="00BF0D24" w:rsidP="00BF0D24">
            <w:pPr>
              <w:pStyle w:val="NoSpacing"/>
              <w:rPr>
                <w:lang w:val="sr-Latn-RS"/>
              </w:rPr>
            </w:pPr>
            <w:r w:rsidRPr="001E79AB">
              <w:rPr>
                <w:lang w:val="sr-Cyrl-CS"/>
              </w:rPr>
              <w:t xml:space="preserve">  4. </w:t>
            </w:r>
            <w:r w:rsidR="00E111DD">
              <w:rPr>
                <w:lang w:val="sr-Latn-RS"/>
              </w:rPr>
              <w:t>The content and structure of business documents.</w:t>
            </w:r>
          </w:p>
          <w:p w14:paraId="1232404B" w14:textId="02D2EABC" w:rsidR="00BF0D24" w:rsidRPr="00E111DD" w:rsidRDefault="00BF0D24" w:rsidP="00BF0D24">
            <w:pPr>
              <w:pStyle w:val="NoSpacing"/>
              <w:rPr>
                <w:lang w:val="sr-Latn-RS"/>
              </w:rPr>
            </w:pPr>
            <w:r w:rsidRPr="001E79AB">
              <w:rPr>
                <w:lang w:val="sr-Cyrl-CS"/>
              </w:rPr>
              <w:t xml:space="preserve">  5. </w:t>
            </w:r>
            <w:r w:rsidR="00E111DD">
              <w:rPr>
                <w:lang w:val="sr-Latn-RS"/>
              </w:rPr>
              <w:t>Business letters.</w:t>
            </w:r>
          </w:p>
          <w:p w14:paraId="2CD94015" w14:textId="0C12BE0A" w:rsidR="00BF0D24" w:rsidRPr="00E111DD" w:rsidRDefault="00BF0D24" w:rsidP="00BF0D24">
            <w:pPr>
              <w:pStyle w:val="NoSpacing"/>
              <w:rPr>
                <w:lang w:val="sr-Latn-RS"/>
              </w:rPr>
            </w:pPr>
            <w:r w:rsidRPr="001E79AB">
              <w:rPr>
                <w:lang w:val="sr-Cyrl-CS"/>
              </w:rPr>
              <w:lastRenderedPageBreak/>
              <w:t xml:space="preserve">  6. </w:t>
            </w:r>
            <w:r w:rsidR="00E111DD">
              <w:rPr>
                <w:lang w:val="sr-Latn-RS"/>
              </w:rPr>
              <w:t>Culture of business communication.</w:t>
            </w:r>
          </w:p>
          <w:p w14:paraId="257C405E" w14:textId="420FE86F" w:rsidR="00BF0D24" w:rsidRPr="00E111DD" w:rsidRDefault="00BF0D24" w:rsidP="00BF0D24">
            <w:pPr>
              <w:pStyle w:val="NoSpacing"/>
              <w:rPr>
                <w:lang w:val="sr-Latn-RS"/>
              </w:rPr>
            </w:pPr>
            <w:r w:rsidRPr="001E79AB">
              <w:rPr>
                <w:lang w:val="sr-Cyrl-CS"/>
              </w:rPr>
              <w:t xml:space="preserve">  7. </w:t>
            </w:r>
            <w:r w:rsidR="00E111DD">
              <w:rPr>
                <w:lang w:val="sr-Latn-RS"/>
              </w:rPr>
              <w:t>Lexical standards in business style of Russian language.</w:t>
            </w:r>
          </w:p>
          <w:p w14:paraId="2ABE2EB7" w14:textId="5F0DC7AD" w:rsidR="00BF0D24" w:rsidRPr="00E111DD" w:rsidRDefault="00BF0D24" w:rsidP="00BF0D24">
            <w:pPr>
              <w:pStyle w:val="NoSpacing"/>
              <w:rPr>
                <w:lang w:val="sr-Latn-RS"/>
              </w:rPr>
            </w:pPr>
            <w:r w:rsidRPr="001E79AB">
              <w:rPr>
                <w:lang w:val="sr-Cyrl-CS"/>
              </w:rPr>
              <w:t xml:space="preserve">  8. </w:t>
            </w:r>
            <w:r w:rsidR="00E111DD">
              <w:rPr>
                <w:lang w:val="sr-Latn-RS"/>
              </w:rPr>
              <w:t>Grammatical and syntactic standards in business style of Russian language.</w:t>
            </w:r>
          </w:p>
          <w:p w14:paraId="5D12F0C7" w14:textId="03D92ED1" w:rsidR="00BF0D24" w:rsidRPr="00E111DD" w:rsidRDefault="00BF0D24" w:rsidP="00BF0D24">
            <w:pPr>
              <w:pStyle w:val="NoSpacing"/>
              <w:rPr>
                <w:lang w:val="sr-Latn-RS"/>
              </w:rPr>
            </w:pPr>
            <w:r w:rsidRPr="001E79AB">
              <w:rPr>
                <w:lang w:val="sr-Cyrl-CS"/>
              </w:rPr>
              <w:t xml:space="preserve">  9. </w:t>
            </w:r>
            <w:r w:rsidR="00E111DD">
              <w:rPr>
                <w:lang w:val="sr-Latn-RS"/>
              </w:rPr>
              <w:t>Culture of compiling documentation.</w:t>
            </w:r>
          </w:p>
          <w:p w14:paraId="3AABFB61" w14:textId="39A6E02E" w:rsidR="00BF0D24" w:rsidRPr="00E111DD" w:rsidRDefault="00BF0D24" w:rsidP="00BF0D24">
            <w:pPr>
              <w:pStyle w:val="NoSpacing"/>
              <w:rPr>
                <w:lang w:val="sr-Latn-RS"/>
              </w:rPr>
            </w:pPr>
            <w:r w:rsidRPr="001E79AB">
              <w:rPr>
                <w:lang w:val="sr-Cyrl-CS"/>
              </w:rPr>
              <w:t xml:space="preserve">10. </w:t>
            </w:r>
            <w:r w:rsidR="00E111DD">
              <w:rPr>
                <w:lang w:val="sr-Latn-RS"/>
              </w:rPr>
              <w:t>Written forms of business style in Russian language.</w:t>
            </w:r>
          </w:p>
          <w:p w14:paraId="72D78017" w14:textId="004D4128" w:rsidR="00BF0D24" w:rsidRPr="00E111DD" w:rsidRDefault="00BF0D24" w:rsidP="00BF0D24">
            <w:pPr>
              <w:pStyle w:val="NoSpacing"/>
              <w:rPr>
                <w:lang w:val="sr-Latn-RS"/>
              </w:rPr>
            </w:pPr>
            <w:r w:rsidRPr="001E79AB">
              <w:rPr>
                <w:lang w:val="sr-Cyrl-CS"/>
              </w:rPr>
              <w:t xml:space="preserve">11. </w:t>
            </w:r>
            <w:r w:rsidR="00E111DD">
              <w:rPr>
                <w:lang w:val="sr-Latn-RS"/>
              </w:rPr>
              <w:t>Oral forms of business style in Russian language.</w:t>
            </w:r>
          </w:p>
          <w:p w14:paraId="5059F9FA" w14:textId="6784CC09" w:rsidR="00BF0D24" w:rsidRPr="00E111DD" w:rsidRDefault="00BF0D24" w:rsidP="00BF0D24">
            <w:pPr>
              <w:pStyle w:val="NoSpacing"/>
              <w:rPr>
                <w:lang w:val="sr-Latn-RS"/>
              </w:rPr>
            </w:pPr>
            <w:r w:rsidRPr="001E79AB">
              <w:rPr>
                <w:lang w:val="sr-Cyrl-CS"/>
              </w:rPr>
              <w:t xml:space="preserve">12. </w:t>
            </w:r>
            <w:r w:rsidR="00E111DD">
              <w:rPr>
                <w:lang w:val="sr-Latn-RS"/>
              </w:rPr>
              <w:t>Culture of oral business communication.</w:t>
            </w:r>
          </w:p>
          <w:p w14:paraId="26D7BCF8" w14:textId="3AD97379" w:rsidR="00BF0D24" w:rsidRPr="00E111DD" w:rsidRDefault="00BF0D24" w:rsidP="00BF0D24">
            <w:pPr>
              <w:pStyle w:val="NoSpacing"/>
              <w:rPr>
                <w:lang w:val="sr-Latn-RS"/>
              </w:rPr>
            </w:pPr>
            <w:r w:rsidRPr="001E79AB">
              <w:rPr>
                <w:lang w:val="sr-Cyrl-CS"/>
              </w:rPr>
              <w:t xml:space="preserve">13. </w:t>
            </w:r>
            <w:r w:rsidR="00E111DD">
              <w:rPr>
                <w:lang w:val="sr-Latn-RS"/>
              </w:rPr>
              <w:t>Etiquette of telephone conversation.</w:t>
            </w:r>
          </w:p>
          <w:p w14:paraId="3D794512" w14:textId="46F6C80E" w:rsidR="00BF0D24" w:rsidRDefault="00BF0D24" w:rsidP="00BF0D24">
            <w:pPr>
              <w:pStyle w:val="NoSpacing"/>
              <w:rPr>
                <w:lang w:val="sr-Cyrl-CS"/>
              </w:rPr>
            </w:pPr>
            <w:r w:rsidRPr="001E79AB">
              <w:rPr>
                <w:lang w:val="sr-Cyrl-CS"/>
              </w:rPr>
              <w:t xml:space="preserve">14. </w:t>
            </w:r>
            <w:r w:rsidR="00E111DD">
              <w:rPr>
                <w:lang w:val="sr-Latn-RS"/>
              </w:rPr>
              <w:t>Non-verbal communication in business style.</w:t>
            </w:r>
            <w:r w:rsidRPr="001E79AB">
              <w:rPr>
                <w:lang w:val="sr-Cyrl-CS"/>
              </w:rPr>
              <w:t xml:space="preserve"> </w:t>
            </w:r>
          </w:p>
          <w:p w14:paraId="12694A32" w14:textId="1A6D1151" w:rsidR="00B54668" w:rsidRPr="00E111DD" w:rsidRDefault="00BF0D24" w:rsidP="00E111D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2"/>
                <w:szCs w:val="22"/>
                <w:lang w:val="sr-Latn-RS"/>
              </w:rPr>
            </w:pPr>
            <w:r w:rsidRPr="001E79AB">
              <w:rPr>
                <w:lang w:val="sr-Cyrl-CS"/>
              </w:rPr>
              <w:t xml:space="preserve">15. </w:t>
            </w:r>
            <w:r w:rsidR="00E111DD">
              <w:rPr>
                <w:lang w:val="sr-Latn-RS"/>
              </w:rPr>
              <w:t>The use of technical equipment in business communication.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9E2CE98" w:rsidR="001D3BF1" w:rsidRPr="004E562D" w:rsidRDefault="00D773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03A4CAE" w:rsidR="00E1222F" w:rsidRPr="004E562D" w:rsidRDefault="00D773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</w:t>
            </w:r>
            <w:r w:rsidR="009D3A24">
              <w:rPr>
                <w:rFonts w:ascii="Candara" w:hAnsi="Candara"/>
              </w:rPr>
              <w:t>, Russian language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7C215DF" w:rsidR="001F14FA" w:rsidRDefault="00BF0D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57A4C7A" w:rsidR="001F14FA" w:rsidRDefault="0063419F" w:rsidP="00BF0D2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BF0D24">
              <w:rPr>
                <w:rFonts w:ascii="Candara" w:hAnsi="Candara"/>
                <w:b/>
              </w:rPr>
              <w:t>5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C00C590" w:rsidR="001F14FA" w:rsidRDefault="00BF0D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7FA5D22" w:rsidR="001F14FA" w:rsidRDefault="006341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BCDBD51" w:rsidR="001F14FA" w:rsidRDefault="00BF0D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11428" w14:textId="77777777" w:rsidR="00D7734F" w:rsidRDefault="00D7734F" w:rsidP="00864926">
      <w:pPr>
        <w:spacing w:after="0" w:line="240" w:lineRule="auto"/>
      </w:pPr>
      <w:r>
        <w:separator/>
      </w:r>
    </w:p>
  </w:endnote>
  <w:endnote w:type="continuationSeparator" w:id="0">
    <w:p w14:paraId="35F34FF8" w14:textId="77777777" w:rsidR="00D7734F" w:rsidRDefault="00D7734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DEB85" w14:textId="77777777" w:rsidR="00D7734F" w:rsidRDefault="00D7734F" w:rsidP="00864926">
      <w:pPr>
        <w:spacing w:after="0" w:line="240" w:lineRule="auto"/>
      </w:pPr>
      <w:r>
        <w:separator/>
      </w:r>
    </w:p>
  </w:footnote>
  <w:footnote w:type="continuationSeparator" w:id="0">
    <w:p w14:paraId="310CEBE0" w14:textId="77777777" w:rsidR="00D7734F" w:rsidRDefault="00D7734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89D2377"/>
    <w:multiLevelType w:val="hybridMultilevel"/>
    <w:tmpl w:val="8DA4517C"/>
    <w:lvl w:ilvl="0" w:tplc="A72A9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554B16"/>
    <w:multiLevelType w:val="hybridMultilevel"/>
    <w:tmpl w:val="7A2687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B33587"/>
    <w:multiLevelType w:val="hybridMultilevel"/>
    <w:tmpl w:val="4E963142"/>
    <w:lvl w:ilvl="0" w:tplc="99B67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E05DC"/>
    <w:rsid w:val="001F14FA"/>
    <w:rsid w:val="001F60E3"/>
    <w:rsid w:val="002319B6"/>
    <w:rsid w:val="00315601"/>
    <w:rsid w:val="00323176"/>
    <w:rsid w:val="00357C34"/>
    <w:rsid w:val="003B32A9"/>
    <w:rsid w:val="003C177A"/>
    <w:rsid w:val="00402A62"/>
    <w:rsid w:val="00406F80"/>
    <w:rsid w:val="00431EFA"/>
    <w:rsid w:val="00441D84"/>
    <w:rsid w:val="00493925"/>
    <w:rsid w:val="004D1C7E"/>
    <w:rsid w:val="004E562D"/>
    <w:rsid w:val="005A5D38"/>
    <w:rsid w:val="005B0885"/>
    <w:rsid w:val="005B64BF"/>
    <w:rsid w:val="005D46D7"/>
    <w:rsid w:val="00603117"/>
    <w:rsid w:val="0063419F"/>
    <w:rsid w:val="00676C65"/>
    <w:rsid w:val="0069043C"/>
    <w:rsid w:val="006E40AE"/>
    <w:rsid w:val="006F647C"/>
    <w:rsid w:val="00783C57"/>
    <w:rsid w:val="00792CB4"/>
    <w:rsid w:val="007C4B2F"/>
    <w:rsid w:val="00821AF3"/>
    <w:rsid w:val="00864926"/>
    <w:rsid w:val="008A30CE"/>
    <w:rsid w:val="008B1D6B"/>
    <w:rsid w:val="008C31B7"/>
    <w:rsid w:val="00911529"/>
    <w:rsid w:val="00932B21"/>
    <w:rsid w:val="00972302"/>
    <w:rsid w:val="009906EA"/>
    <w:rsid w:val="009D3A24"/>
    <w:rsid w:val="009D3F5E"/>
    <w:rsid w:val="009F3F9F"/>
    <w:rsid w:val="00A10286"/>
    <w:rsid w:val="00A105EE"/>
    <w:rsid w:val="00A1335D"/>
    <w:rsid w:val="00AF47A6"/>
    <w:rsid w:val="00B50491"/>
    <w:rsid w:val="00B54668"/>
    <w:rsid w:val="00B57028"/>
    <w:rsid w:val="00B9521A"/>
    <w:rsid w:val="00BD3504"/>
    <w:rsid w:val="00BF0D24"/>
    <w:rsid w:val="00C63234"/>
    <w:rsid w:val="00CA6D81"/>
    <w:rsid w:val="00CC23C3"/>
    <w:rsid w:val="00CD17F1"/>
    <w:rsid w:val="00D7734F"/>
    <w:rsid w:val="00D92F39"/>
    <w:rsid w:val="00DB43CC"/>
    <w:rsid w:val="00E111DD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1177"/>
    <w:rsid w:val="00F237EB"/>
    <w:rsid w:val="00F40372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463B9BD3-2976-414B-AF08-0C6A8FB1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postbody">
    <w:name w:val="postbody"/>
    <w:basedOn w:val="DefaultParagraphFont"/>
    <w:rsid w:val="009D3A24"/>
  </w:style>
  <w:style w:type="paragraph" w:styleId="NormalWeb">
    <w:name w:val="Normal (Web)"/>
    <w:basedOn w:val="Normal"/>
    <w:rsid w:val="009D3A2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BF0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062D7-409C-4D39-9EF9-200A1639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9</cp:revision>
  <cp:lastPrinted>2015-12-23T11:47:00Z</cp:lastPrinted>
  <dcterms:created xsi:type="dcterms:W3CDTF">2017-03-14T11:33:00Z</dcterms:created>
  <dcterms:modified xsi:type="dcterms:W3CDTF">2018-06-06T07:06:00Z</dcterms:modified>
</cp:coreProperties>
</file>