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E88" w:rsidRPr="00B54668" w:rsidRDefault="000D0E88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D0E88" w:rsidRPr="00B54668" w:rsidTr="005402DF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E88" w:rsidRPr="005402DF" w:rsidRDefault="00582A04" w:rsidP="005402DF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85pt;height:42.85pt;visibility:visible">
                  <v:imagedata r:id="rId7" o:title=""/>
                </v:shape>
              </w:pict>
            </w:r>
            <w:r w:rsidR="000D0E88" w:rsidRPr="005402DF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="000D0E88" w:rsidRPr="005402DF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="000D0E88" w:rsidRPr="005402DF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="000D0E88" w:rsidRPr="005402DF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0D0E88" w:rsidRPr="005402DF" w:rsidRDefault="000D0E88" w:rsidP="005402DF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0D0E88" w:rsidRPr="00B54668" w:rsidTr="005402D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5402DF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5402DF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5402DF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0E88" w:rsidRPr="005402DF" w:rsidRDefault="00F476B1" w:rsidP="00F476B1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</w:t>
            </w:r>
            <w:bookmarkStart w:id="0" w:name="_GoBack"/>
            <w:bookmarkEnd w:id="0"/>
            <w:r>
              <w:rPr>
                <w:rFonts w:ascii="Candara" w:hAnsi="Candara"/>
                <w:b/>
                <w:sz w:val="36"/>
                <w:szCs w:val="36"/>
              </w:rPr>
              <w:t>hy</w:t>
            </w:r>
          </w:p>
        </w:tc>
      </w:tr>
      <w:tr w:rsidR="000D0E88" w:rsidRPr="00B54668" w:rsidTr="005402DF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5402DF">
              <w:rPr>
                <w:rFonts w:ascii="Candara" w:hAnsi="Candara"/>
                <w:b/>
              </w:rPr>
              <w:t>GENERAL INFORMATION</w:t>
            </w:r>
          </w:p>
        </w:tc>
      </w:tr>
      <w:tr w:rsidR="000D0E88" w:rsidRPr="00B54668" w:rsidTr="005402DF">
        <w:trPr>
          <w:trHeight w:val="562"/>
        </w:trPr>
        <w:tc>
          <w:tcPr>
            <w:tcW w:w="4386" w:type="dxa"/>
            <w:gridSpan w:val="4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02DF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/>
                <w:sz w:val="24"/>
                <w:szCs w:val="24"/>
              </w:rPr>
              <w:t>English Department</w:t>
            </w:r>
          </w:p>
        </w:tc>
      </w:tr>
      <w:tr w:rsidR="000D0E88" w:rsidRPr="00B54668" w:rsidTr="005402DF">
        <w:trPr>
          <w:trHeight w:val="562"/>
        </w:trPr>
        <w:tc>
          <w:tcPr>
            <w:tcW w:w="4386" w:type="dxa"/>
            <w:gridSpan w:val="4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02DF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0D0E88" w:rsidRPr="00B54668" w:rsidTr="005402DF">
        <w:trPr>
          <w:trHeight w:val="562"/>
        </w:trPr>
        <w:tc>
          <w:tcPr>
            <w:tcW w:w="4386" w:type="dxa"/>
            <w:gridSpan w:val="4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02DF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Shakespeare special course 1</w:t>
            </w:r>
          </w:p>
        </w:tc>
      </w:tr>
      <w:tr w:rsidR="000D0E88" w:rsidRPr="00B54668" w:rsidTr="005402DF">
        <w:trPr>
          <w:trHeight w:val="562"/>
        </w:trPr>
        <w:tc>
          <w:tcPr>
            <w:tcW w:w="4386" w:type="dxa"/>
            <w:gridSpan w:val="4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02DF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 xml:space="preserve">X </w:t>
            </w:r>
            <w:r w:rsidRPr="005402DF">
              <w:rPr>
                <w:rFonts w:ascii="Candara" w:hAnsi="Candara"/>
              </w:rPr>
              <w:t xml:space="preserve">Bachelor               </w:t>
            </w:r>
            <w:r w:rsidRPr="005402DF">
              <w:rPr>
                <w:rFonts w:ascii="MS Gothic" w:eastAsia="MS Gothic" w:hAnsi="MS Gothic" w:hint="eastAsia"/>
              </w:rPr>
              <w:t>☐</w:t>
            </w:r>
            <w:r w:rsidRPr="005402DF">
              <w:rPr>
                <w:rFonts w:ascii="Candara" w:hAnsi="Candara"/>
              </w:rPr>
              <w:t xml:space="preserve"> Master’s                   </w:t>
            </w:r>
            <w:r w:rsidRPr="005402DF">
              <w:rPr>
                <w:rFonts w:ascii="MS Gothic" w:eastAsia="MS Gothic" w:hAnsi="MS Gothic" w:hint="eastAsia"/>
              </w:rPr>
              <w:t>☐</w:t>
            </w:r>
            <w:r w:rsidRPr="005402DF">
              <w:rPr>
                <w:rFonts w:ascii="Candara" w:hAnsi="Candara"/>
              </w:rPr>
              <w:t xml:space="preserve"> Doctoral</w:t>
            </w:r>
          </w:p>
        </w:tc>
      </w:tr>
      <w:tr w:rsidR="000D0E88" w:rsidRPr="00B54668" w:rsidTr="005402DF">
        <w:trPr>
          <w:trHeight w:val="562"/>
        </w:trPr>
        <w:tc>
          <w:tcPr>
            <w:tcW w:w="4386" w:type="dxa"/>
            <w:gridSpan w:val="4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02DF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x</w:t>
            </w:r>
            <w:r w:rsidRPr="005402DF">
              <w:rPr>
                <w:rFonts w:ascii="Candara" w:hAnsi="Candara"/>
              </w:rPr>
              <w:t xml:space="preserve"> Obligatory                 </w:t>
            </w:r>
            <w:r w:rsidRPr="005402DF">
              <w:rPr>
                <w:rFonts w:ascii="MS Gothic" w:eastAsia="MS Gothic" w:hAnsi="MS Gothic" w:hint="eastAsia"/>
              </w:rPr>
              <w:t>☐</w:t>
            </w:r>
            <w:r w:rsidRPr="005402DF">
              <w:rPr>
                <w:rFonts w:ascii="Candara" w:hAnsi="Candara"/>
              </w:rPr>
              <w:t xml:space="preserve"> Elective</w:t>
            </w:r>
          </w:p>
        </w:tc>
      </w:tr>
      <w:tr w:rsidR="000D0E88" w:rsidRPr="00B54668" w:rsidTr="005402DF">
        <w:trPr>
          <w:trHeight w:val="562"/>
        </w:trPr>
        <w:tc>
          <w:tcPr>
            <w:tcW w:w="4386" w:type="dxa"/>
            <w:gridSpan w:val="4"/>
            <w:vAlign w:val="center"/>
          </w:tcPr>
          <w:p w:rsidR="000D0E88" w:rsidRPr="005402DF" w:rsidRDefault="000D0E88" w:rsidP="005402D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402DF">
              <w:rPr>
                <w:rFonts w:ascii="Candara" w:hAnsi="Candara"/>
              </w:rPr>
              <w:t xml:space="preserve">Semester </w:t>
            </w:r>
            <w:r w:rsidRPr="005402DF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0D0E88" w:rsidRPr="005402DF" w:rsidRDefault="000D0E88" w:rsidP="005402D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402DF">
              <w:rPr>
                <w:rFonts w:ascii="Candara" w:hAnsi="Candara" w:cs="Arial"/>
                <w:lang w:val="en-US"/>
              </w:rPr>
              <w:t xml:space="preserve">  </w:t>
            </w:r>
            <w:r>
              <w:rPr>
                <w:rFonts w:ascii="MS Gothic" w:eastAsia="MS Gothic" w:hAnsi="MS Gothic" w:cs="Arial"/>
                <w:lang w:val="en-US"/>
              </w:rPr>
              <w:t xml:space="preserve">X </w:t>
            </w:r>
            <w:r w:rsidRPr="005402DF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5402DF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5402DF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0D0E88" w:rsidRPr="00B54668" w:rsidTr="005402DF">
        <w:trPr>
          <w:trHeight w:val="562"/>
        </w:trPr>
        <w:tc>
          <w:tcPr>
            <w:tcW w:w="4386" w:type="dxa"/>
            <w:gridSpan w:val="4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02DF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0D0E88" w:rsidRPr="00B54668" w:rsidTr="005402DF">
        <w:trPr>
          <w:trHeight w:val="562"/>
        </w:trPr>
        <w:tc>
          <w:tcPr>
            <w:tcW w:w="4386" w:type="dxa"/>
            <w:gridSpan w:val="4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02DF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0D0E88" w:rsidRPr="00B54668" w:rsidTr="005402DF">
        <w:trPr>
          <w:trHeight w:val="562"/>
        </w:trPr>
        <w:tc>
          <w:tcPr>
            <w:tcW w:w="4386" w:type="dxa"/>
            <w:gridSpan w:val="4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02DF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Milena Kalicanin</w:t>
            </w:r>
          </w:p>
        </w:tc>
      </w:tr>
      <w:tr w:rsidR="000D0E88" w:rsidRPr="00B54668" w:rsidTr="005402DF">
        <w:trPr>
          <w:trHeight w:val="562"/>
        </w:trPr>
        <w:tc>
          <w:tcPr>
            <w:tcW w:w="4386" w:type="dxa"/>
            <w:gridSpan w:val="4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02DF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02DF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X </w:t>
            </w:r>
            <w:r w:rsidRPr="005402DF">
              <w:rPr>
                <w:rFonts w:ascii="Candara" w:hAnsi="Candara"/>
              </w:rPr>
              <w:t xml:space="preserve">Lectures                     </w:t>
            </w:r>
            <w:r w:rsidRPr="005402DF">
              <w:rPr>
                <w:rFonts w:ascii="MS Gothic" w:eastAsia="MS Gothic" w:hAnsi="MS Gothic" w:hint="eastAsia"/>
              </w:rPr>
              <w:t>☐</w:t>
            </w:r>
            <w:r w:rsidRPr="005402DF">
              <w:rPr>
                <w:rFonts w:ascii="Candara" w:hAnsi="Candara"/>
              </w:rPr>
              <w:t xml:space="preserve">Group tutorials         </w:t>
            </w:r>
            <w:r w:rsidRPr="005402DF">
              <w:rPr>
                <w:rFonts w:ascii="MS Gothic" w:eastAsia="MS Gothic" w:hAnsi="MS Gothic" w:hint="eastAsia"/>
              </w:rPr>
              <w:t>☐</w:t>
            </w:r>
            <w:r w:rsidRPr="005402DF">
              <w:rPr>
                <w:rFonts w:ascii="Candara" w:hAnsi="Candara"/>
              </w:rPr>
              <w:t xml:space="preserve"> Individual tutorials</w:t>
            </w:r>
          </w:p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02DF">
              <w:rPr>
                <w:rFonts w:ascii="Candara" w:hAnsi="Candara"/>
              </w:rPr>
              <w:t xml:space="preserve"> </w:t>
            </w:r>
            <w:r w:rsidRPr="005402DF">
              <w:rPr>
                <w:rFonts w:ascii="MS Gothic" w:eastAsia="MS Gothic" w:hAnsi="MS Gothic" w:hint="eastAsia"/>
              </w:rPr>
              <w:t>☐</w:t>
            </w:r>
            <w:r w:rsidRPr="005402DF">
              <w:rPr>
                <w:rFonts w:ascii="Candara" w:hAnsi="Candara"/>
              </w:rPr>
              <w:t xml:space="preserve">Laboratory work     </w:t>
            </w:r>
            <w:r w:rsidRPr="005402DF">
              <w:rPr>
                <w:rFonts w:ascii="MS Gothic" w:eastAsia="MS Gothic" w:hAnsi="MS Gothic" w:hint="eastAsia"/>
              </w:rPr>
              <w:t>☐</w:t>
            </w:r>
            <w:r w:rsidRPr="005402DF">
              <w:rPr>
                <w:rFonts w:ascii="Candara" w:hAnsi="Candara"/>
              </w:rPr>
              <w:t xml:space="preserve">  Project work            </w:t>
            </w:r>
            <w:r w:rsidRPr="005402DF">
              <w:rPr>
                <w:rFonts w:ascii="MS Gothic" w:eastAsia="MS Gothic" w:hAnsi="MS Gothic" w:hint="eastAsia"/>
              </w:rPr>
              <w:t>☐</w:t>
            </w:r>
            <w:r w:rsidRPr="005402DF">
              <w:rPr>
                <w:rFonts w:ascii="Candara" w:hAnsi="Candara"/>
              </w:rPr>
              <w:t xml:space="preserve">  Seminar</w:t>
            </w:r>
          </w:p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02DF">
              <w:rPr>
                <w:rFonts w:ascii="Candara" w:hAnsi="Candara"/>
              </w:rPr>
              <w:t xml:space="preserve"> </w:t>
            </w:r>
            <w:r w:rsidRPr="005402DF">
              <w:rPr>
                <w:rFonts w:ascii="MS Gothic" w:eastAsia="MS Gothic" w:hAnsi="MS Gothic" w:hint="eastAsia"/>
              </w:rPr>
              <w:t>☐</w:t>
            </w:r>
            <w:r w:rsidRPr="005402DF">
              <w:rPr>
                <w:rFonts w:ascii="Candara" w:hAnsi="Candara"/>
              </w:rPr>
              <w:t xml:space="preserve">Distance learning    </w:t>
            </w:r>
            <w:r w:rsidRPr="005402DF">
              <w:rPr>
                <w:rFonts w:ascii="MS Gothic" w:eastAsia="MS Gothic" w:hAnsi="MS Gothic" w:hint="eastAsia"/>
              </w:rPr>
              <w:t>☐</w:t>
            </w:r>
            <w:r w:rsidRPr="005402DF">
              <w:rPr>
                <w:rFonts w:ascii="Candara" w:hAnsi="Candara"/>
              </w:rPr>
              <w:t xml:space="preserve"> Blended learning      </w:t>
            </w:r>
            <w:r w:rsidRPr="005402DF">
              <w:rPr>
                <w:rFonts w:ascii="MS Gothic" w:eastAsia="MS Gothic" w:hAnsi="MS Gothic" w:hint="eastAsia"/>
              </w:rPr>
              <w:t>☐</w:t>
            </w:r>
            <w:r w:rsidRPr="005402DF">
              <w:rPr>
                <w:rFonts w:ascii="Candara" w:hAnsi="Candara"/>
              </w:rPr>
              <w:t xml:space="preserve">  Other</w:t>
            </w:r>
          </w:p>
        </w:tc>
      </w:tr>
      <w:tr w:rsidR="000D0E88" w:rsidRPr="00B54668" w:rsidTr="005402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5402DF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0D0E88" w:rsidRPr="00B54668" w:rsidTr="005402DF">
        <w:trPr>
          <w:trHeight w:val="562"/>
        </w:trPr>
        <w:tc>
          <w:tcPr>
            <w:tcW w:w="10440" w:type="dxa"/>
            <w:gridSpan w:val="7"/>
            <w:vAlign w:val="center"/>
          </w:tcPr>
          <w:p w:rsidR="000D0E88" w:rsidRPr="005402DF" w:rsidRDefault="000D0E88" w:rsidP="005402D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Studying Shakespeare’s historical plays</w:t>
            </w:r>
          </w:p>
        </w:tc>
      </w:tr>
      <w:tr w:rsidR="000D0E88" w:rsidRPr="00B54668" w:rsidTr="005402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02DF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0D0E88" w:rsidRPr="00B54668" w:rsidTr="005402DF">
        <w:trPr>
          <w:trHeight w:val="562"/>
        </w:trPr>
        <w:tc>
          <w:tcPr>
            <w:tcW w:w="10440" w:type="dxa"/>
            <w:gridSpan w:val="7"/>
            <w:vAlign w:val="center"/>
          </w:tcPr>
          <w:p w:rsidR="000D0E88" w:rsidRPr="00E03C36" w:rsidRDefault="000D0E88" w:rsidP="00D35CC4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19561F">
              <w:rPr>
                <w:b/>
              </w:rPr>
              <w:t xml:space="preserve">Introduction: </w:t>
            </w:r>
            <w:r>
              <w:rPr>
                <w:b/>
              </w:rPr>
              <w:t>Shakespeare and the Renaissance Heritage</w:t>
            </w:r>
          </w:p>
          <w:p w:rsidR="000D0E88" w:rsidRDefault="000D0E88" w:rsidP="00D35CC4">
            <w:r>
              <w:t>Excerpts from:</w:t>
            </w:r>
          </w:p>
          <w:p w:rsidR="000D0E88" w:rsidRPr="002D3D68" w:rsidRDefault="000D0E88" w:rsidP="00D35CC4">
            <w:r>
              <w:t>Pico della M</w:t>
            </w:r>
            <w:r w:rsidRPr="006A1534">
              <w:t>irandola</w:t>
            </w:r>
            <w:r>
              <w:t>, ‘’</w:t>
            </w:r>
            <w:r w:rsidRPr="002423CC">
              <w:t>On the Dignity of Man</w:t>
            </w:r>
            <w:r>
              <w:t>’’</w:t>
            </w:r>
            <w:r w:rsidRPr="002423CC">
              <w:t xml:space="preserve"> </w:t>
            </w:r>
            <w:r>
              <w:t xml:space="preserve">and M. Ficino in Suhodolski, </w:t>
            </w:r>
            <w:r w:rsidRPr="00E03C36">
              <w:rPr>
                <w:i/>
              </w:rPr>
              <w:t>Moderna filozofija čoveka</w:t>
            </w:r>
            <w:r>
              <w:rPr>
                <w:i/>
              </w:rPr>
              <w:t xml:space="preserve"> </w:t>
            </w:r>
            <w:r w:rsidRPr="002423CC">
              <w:t>(</w:t>
            </w:r>
            <w:r>
              <w:t>p. 189-195, 195-210)</w:t>
            </w:r>
          </w:p>
          <w:p w:rsidR="000D0E88" w:rsidRPr="00E03C36" w:rsidRDefault="000D0E88" w:rsidP="00D35CC4">
            <w:pPr>
              <w:rPr>
                <w:i/>
              </w:rPr>
            </w:pPr>
            <w:r>
              <w:t xml:space="preserve">Castiglione, </w:t>
            </w:r>
            <w:r w:rsidRPr="00E03C36">
              <w:rPr>
                <w:i/>
              </w:rPr>
              <w:t>Courtier</w:t>
            </w:r>
          </w:p>
          <w:p w:rsidR="000D0E88" w:rsidRPr="00E03C36" w:rsidRDefault="000D0E88" w:rsidP="00D35CC4">
            <w:pPr>
              <w:rPr>
                <w:i/>
              </w:rPr>
            </w:pPr>
            <w:r>
              <w:t xml:space="preserve">Machiavelli, </w:t>
            </w:r>
            <w:r w:rsidRPr="00E03C36">
              <w:rPr>
                <w:i/>
              </w:rPr>
              <w:t>The Prince</w:t>
            </w:r>
          </w:p>
          <w:p w:rsidR="000D0E88" w:rsidRPr="00E03C36" w:rsidRDefault="000D0E88" w:rsidP="00D35CC4">
            <w:pPr>
              <w:rPr>
                <w:i/>
              </w:rPr>
            </w:pPr>
            <w:r>
              <w:lastRenderedPageBreak/>
              <w:t xml:space="preserve">More, </w:t>
            </w:r>
            <w:r w:rsidRPr="00E03C36">
              <w:rPr>
                <w:i/>
              </w:rPr>
              <w:t>Utopia</w:t>
            </w:r>
          </w:p>
          <w:p w:rsidR="000D0E88" w:rsidRDefault="000D0E88" w:rsidP="00D35CC4">
            <w:r>
              <w:t xml:space="preserve">Bacon, </w:t>
            </w:r>
            <w:r w:rsidRPr="00E03C36">
              <w:rPr>
                <w:i/>
              </w:rPr>
              <w:t>The New Atlantis</w:t>
            </w:r>
          </w:p>
          <w:p w:rsidR="000D0E88" w:rsidRDefault="000D0E88" w:rsidP="00D35CC4">
            <w:pPr>
              <w:rPr>
                <w:i/>
              </w:rPr>
            </w:pPr>
            <w:r>
              <w:t xml:space="preserve">Montaigne, </w:t>
            </w:r>
            <w:r w:rsidRPr="00E03C36">
              <w:rPr>
                <w:i/>
              </w:rPr>
              <w:t>Essays</w:t>
            </w:r>
          </w:p>
          <w:p w:rsidR="000D0E88" w:rsidRDefault="000D0E88" w:rsidP="00D35CC4">
            <w:r>
              <w:t>Secondary reading:</w:t>
            </w:r>
          </w:p>
          <w:p w:rsidR="000D0E88" w:rsidRDefault="000D0E88" w:rsidP="00D35CC4">
            <w:r>
              <w:t xml:space="preserve">N. Frye, </w:t>
            </w:r>
            <w:r w:rsidRPr="00E03C36">
              <w:rPr>
                <w:i/>
              </w:rPr>
              <w:t>The Critical Path</w:t>
            </w:r>
          </w:p>
          <w:p w:rsidR="000D0E88" w:rsidRDefault="000D0E88" w:rsidP="00D35CC4">
            <w:r>
              <w:t xml:space="preserve">S. Greenblatt, </w:t>
            </w:r>
            <w:r w:rsidRPr="00E03C36">
              <w:rPr>
                <w:i/>
              </w:rPr>
              <w:t>Renaissance Self-Fashioning: From More to Shakespeare</w:t>
            </w:r>
          </w:p>
          <w:p w:rsidR="000D0E88" w:rsidRPr="00E03C36" w:rsidRDefault="000D0E88" w:rsidP="00D35CC4">
            <w:pPr>
              <w:rPr>
                <w:i/>
              </w:rPr>
            </w:pPr>
            <w:r>
              <w:t xml:space="preserve">                         </w:t>
            </w:r>
            <w:r w:rsidRPr="00E03C36">
              <w:rPr>
                <w:i/>
              </w:rPr>
              <w:t>Learning to Curse: Essays in Early Modern Culture</w:t>
            </w:r>
          </w:p>
          <w:p w:rsidR="000D0E88" w:rsidRDefault="000D0E88" w:rsidP="00D35CC4">
            <w:r>
              <w:t xml:space="preserve">R. Rubenstein, </w:t>
            </w:r>
            <w:r w:rsidRPr="00E03C36">
              <w:rPr>
                <w:i/>
              </w:rPr>
              <w:t>The Cunning of History</w:t>
            </w:r>
          </w:p>
          <w:p w:rsidR="000D0E88" w:rsidRPr="00287B08" w:rsidRDefault="000D0E88" w:rsidP="00D35CC4">
            <w:pPr>
              <w:rPr>
                <w:color w:val="FF00FF"/>
              </w:rPr>
            </w:pPr>
            <w:r w:rsidRPr="00C464F1">
              <w:t xml:space="preserve">Z. Bauman, </w:t>
            </w:r>
            <w:r w:rsidRPr="00C464F1">
              <w:rPr>
                <w:i/>
                <w:iCs/>
              </w:rPr>
              <w:t>Life</w:t>
            </w:r>
            <w:r w:rsidRPr="008B2FF5">
              <w:rPr>
                <w:i/>
                <w:iCs/>
              </w:rPr>
              <w:t xml:space="preserve"> in Fragments: Essays on Postmodern Reality</w:t>
            </w:r>
          </w:p>
          <w:p w:rsidR="000D0E88" w:rsidRPr="006A1534" w:rsidRDefault="000D0E88" w:rsidP="00D35CC4"/>
          <w:p w:rsidR="000D0E88" w:rsidRPr="0019561F" w:rsidRDefault="000D0E88" w:rsidP="00D35CC4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19561F">
              <w:rPr>
                <w:b/>
              </w:rPr>
              <w:t>Shakespeare's historical sense</w:t>
            </w:r>
          </w:p>
          <w:p w:rsidR="000D0E88" w:rsidRDefault="000D0E88" w:rsidP="00D35CC4">
            <w:r>
              <w:t>T. S. Eliot, "Tradition and Individual Talent"</w:t>
            </w:r>
          </w:p>
          <w:p w:rsidR="000D0E88" w:rsidRDefault="000D0E88" w:rsidP="00D35CC4">
            <w:r>
              <w:t>T. S. Eliot, "Metaphysical Poets"</w:t>
            </w:r>
          </w:p>
          <w:p w:rsidR="000D0E88" w:rsidRDefault="000D0E88" w:rsidP="00D35CC4">
            <w:r>
              <w:t xml:space="preserve">Riane Eisler, </w:t>
            </w:r>
            <w:r w:rsidRPr="00065317">
              <w:rPr>
                <w:i/>
              </w:rPr>
              <w:t>The Chalice and the Blade</w:t>
            </w:r>
            <w:r>
              <w:t xml:space="preserve"> (excerpts)</w:t>
            </w:r>
          </w:p>
          <w:p w:rsidR="000D0E88" w:rsidRDefault="000D0E88" w:rsidP="00D35CC4">
            <w:r>
              <w:t xml:space="preserve">D. Read, </w:t>
            </w:r>
            <w:r w:rsidRPr="00065317">
              <w:rPr>
                <w:i/>
              </w:rPr>
              <w:t>Goddess Remembered</w:t>
            </w:r>
            <w:r>
              <w:t xml:space="preserve"> (documentary)</w:t>
            </w:r>
          </w:p>
          <w:p w:rsidR="000D0E88" w:rsidRDefault="000D0E88" w:rsidP="00D35CC4"/>
          <w:p w:rsidR="000D0E88" w:rsidRPr="0019561F" w:rsidRDefault="000D0E88" w:rsidP="00D35CC4">
            <w:pPr>
              <w:rPr>
                <w:b/>
              </w:rPr>
            </w:pPr>
            <w:r>
              <w:rPr>
                <w:b/>
              </w:rPr>
              <w:t>3</w:t>
            </w:r>
            <w:r w:rsidRPr="0019561F">
              <w:rPr>
                <w:b/>
              </w:rPr>
              <w:t>. Patriarchal hero estranged from his soul</w:t>
            </w:r>
          </w:p>
          <w:p w:rsidR="000D0E88" w:rsidRDefault="000D0E88" w:rsidP="00D35CC4">
            <w:r>
              <w:t xml:space="preserve">W. Shakespeare, </w:t>
            </w:r>
            <w:r w:rsidRPr="00065317">
              <w:rPr>
                <w:i/>
              </w:rPr>
              <w:t>Venus and Adonis</w:t>
            </w:r>
          </w:p>
          <w:p w:rsidR="000D0E88" w:rsidRDefault="000D0E88" w:rsidP="00D35CC4">
            <w:r>
              <w:t xml:space="preserve">T. Hughes, Chapter One from </w:t>
            </w:r>
            <w:r w:rsidRPr="0019561F">
              <w:rPr>
                <w:i/>
              </w:rPr>
              <w:t>Shakespeare and the Goddess of Complete Being</w:t>
            </w:r>
          </w:p>
          <w:p w:rsidR="000D0E88" w:rsidRDefault="000D0E88" w:rsidP="00D35CC4"/>
          <w:p w:rsidR="000D0E88" w:rsidRDefault="000D0E88" w:rsidP="00D35CC4">
            <w:pPr>
              <w:rPr>
                <w:b/>
              </w:rPr>
            </w:pPr>
            <w:r w:rsidRPr="0019561F">
              <w:rPr>
                <w:b/>
              </w:rPr>
              <w:t xml:space="preserve">3. </w:t>
            </w:r>
            <w:r>
              <w:rPr>
                <w:b/>
              </w:rPr>
              <w:t>The Uses of History</w:t>
            </w:r>
          </w:p>
          <w:p w:rsidR="000D0E88" w:rsidRDefault="000D0E88" w:rsidP="00D35CC4">
            <w:r>
              <w:t>Renaissance ideas of history</w:t>
            </w:r>
          </w:p>
          <w:p w:rsidR="000D0E88" w:rsidRDefault="000D0E88" w:rsidP="00D35CC4">
            <w:r>
              <w:t>Shakespeare’s history plays – sources, the genre and its conventions</w:t>
            </w:r>
          </w:p>
          <w:p w:rsidR="000D0E88" w:rsidRDefault="000D0E88" w:rsidP="00D35CC4">
            <w:pPr>
              <w:rPr>
                <w:b/>
              </w:rPr>
            </w:pPr>
          </w:p>
          <w:p w:rsidR="000D0E88" w:rsidRPr="0019561F" w:rsidRDefault="000D0E88" w:rsidP="00D35CC4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287B08">
              <w:rPr>
                <w:b/>
              </w:rPr>
              <w:t>Private vs. Public</w:t>
            </w:r>
            <w:r>
              <w:rPr>
                <w:b/>
                <w:i/>
              </w:rPr>
              <w:t xml:space="preserve">: </w:t>
            </w:r>
            <w:r w:rsidRPr="0019561F">
              <w:rPr>
                <w:b/>
              </w:rPr>
              <w:t>"Conscience, a spirit that mutinies in a man's bosom"</w:t>
            </w:r>
          </w:p>
          <w:p w:rsidR="000D0E88" w:rsidRDefault="000D0E88" w:rsidP="00D35CC4">
            <w:r>
              <w:t xml:space="preserve">W. Shakespeare, </w:t>
            </w:r>
            <w:r w:rsidRPr="0019561F">
              <w:rPr>
                <w:i/>
              </w:rPr>
              <w:t>Richard III</w:t>
            </w:r>
          </w:p>
          <w:p w:rsidR="000D0E88" w:rsidRDefault="000D0E88" w:rsidP="00D35CC4">
            <w:r>
              <w:t xml:space="preserve">Excerpts from H. Pinter, </w:t>
            </w:r>
            <w:r w:rsidRPr="0019561F">
              <w:rPr>
                <w:i/>
              </w:rPr>
              <w:t>The Dumb Waiter</w:t>
            </w:r>
          </w:p>
          <w:p w:rsidR="000D0E88" w:rsidRDefault="000D0E88" w:rsidP="00D35CC4">
            <w:r>
              <w:t xml:space="preserve">Greenblatt: </w:t>
            </w:r>
            <w:r w:rsidRPr="00E03C36">
              <w:rPr>
                <w:i/>
              </w:rPr>
              <w:t>Shakespeare and The Use</w:t>
            </w:r>
            <w:r>
              <w:rPr>
                <w:i/>
              </w:rPr>
              <w:t>s</w:t>
            </w:r>
            <w:r w:rsidRPr="00E03C36">
              <w:rPr>
                <w:i/>
              </w:rPr>
              <w:t xml:space="preserve"> of Power</w:t>
            </w:r>
            <w:r>
              <w:t xml:space="preserve"> </w:t>
            </w:r>
          </w:p>
          <w:p w:rsidR="000D0E88" w:rsidRDefault="000D0E88" w:rsidP="00D35CC4"/>
          <w:p w:rsidR="000D0E88" w:rsidRPr="00392ACF" w:rsidRDefault="000D0E88" w:rsidP="00D35CC4">
            <w:pPr>
              <w:rPr>
                <w:b/>
              </w:rPr>
            </w:pPr>
            <w:r w:rsidRPr="00392ACF">
              <w:rPr>
                <w:b/>
              </w:rPr>
              <w:t xml:space="preserve">5. Trappings of Power: “I am Richard II. Know ye not that?” </w:t>
            </w:r>
          </w:p>
          <w:p w:rsidR="000D0E88" w:rsidRPr="00156402" w:rsidRDefault="000D0E88" w:rsidP="00D35CC4">
            <w:pPr>
              <w:rPr>
                <w:b/>
                <w:i/>
              </w:rPr>
            </w:pPr>
            <w:r>
              <w:t xml:space="preserve">W. Shakespeare: </w:t>
            </w:r>
            <w:r w:rsidRPr="00287B08">
              <w:rPr>
                <w:i/>
              </w:rPr>
              <w:t>Richard II</w:t>
            </w:r>
          </w:p>
          <w:p w:rsidR="000D0E88" w:rsidRDefault="000D0E88" w:rsidP="00D35CC4">
            <w:r>
              <w:t xml:space="preserve">Excerpts from E.H. Kantorowicz, </w:t>
            </w:r>
            <w:r w:rsidRPr="00287B08">
              <w:rPr>
                <w:i/>
              </w:rPr>
              <w:t>The King’s Two Bodies</w:t>
            </w:r>
          </w:p>
          <w:p w:rsidR="000D0E88" w:rsidRDefault="000D0E88" w:rsidP="00D35CC4"/>
          <w:p w:rsidR="000D0E88" w:rsidRDefault="000D0E88" w:rsidP="00D35CC4">
            <w:pPr>
              <w:rPr>
                <w:b/>
              </w:rPr>
            </w:pPr>
            <w:r>
              <w:rPr>
                <w:b/>
              </w:rPr>
              <w:t>6</w:t>
            </w:r>
            <w:r w:rsidRPr="00BF27E4">
              <w:rPr>
                <w:b/>
              </w:rPr>
              <w:t xml:space="preserve">. </w:t>
            </w:r>
            <w:r>
              <w:rPr>
                <w:b/>
              </w:rPr>
              <w:t>From Lord of Misrule to Reformed Prince: “Being awak’d I do despise my dream”</w:t>
            </w:r>
          </w:p>
          <w:p w:rsidR="000D0E88" w:rsidRPr="00BF27E4" w:rsidRDefault="000D0E88" w:rsidP="00D35CC4">
            <w:pPr>
              <w:rPr>
                <w:i/>
              </w:rPr>
            </w:pPr>
            <w:r>
              <w:t xml:space="preserve">W. Shakespeare, </w:t>
            </w:r>
            <w:r w:rsidRPr="00BF27E4">
              <w:rPr>
                <w:i/>
              </w:rPr>
              <w:t>Henry IV (1 and 2)</w:t>
            </w:r>
          </w:p>
          <w:p w:rsidR="000D0E88" w:rsidRDefault="000D0E88" w:rsidP="00D35CC4">
            <w:r>
              <w:t>Excerpts from:</w:t>
            </w:r>
          </w:p>
          <w:p w:rsidR="000D0E88" w:rsidRDefault="000D0E88" w:rsidP="00D35CC4">
            <w:r>
              <w:lastRenderedPageBreak/>
              <w:t xml:space="preserve">S. </w:t>
            </w:r>
            <w:r w:rsidRPr="00597A42">
              <w:t>Greenb</w:t>
            </w:r>
            <w:r>
              <w:t xml:space="preserve">latt, </w:t>
            </w:r>
            <w:r w:rsidRPr="00392ACF">
              <w:rPr>
                <w:i/>
              </w:rPr>
              <w:t>Invisible Bullets</w:t>
            </w:r>
            <w:r>
              <w:t xml:space="preserve"> </w:t>
            </w:r>
          </w:p>
          <w:p w:rsidR="000D0E88" w:rsidRDefault="000D0E88" w:rsidP="00D35CC4">
            <w:r>
              <w:t xml:space="preserve">M. Bahtin, </w:t>
            </w:r>
            <w:r w:rsidRPr="00F25EA3">
              <w:rPr>
                <w:i/>
              </w:rPr>
              <w:t>Stvaralaštvo Fransoa Rablea i narodna kultura srednjega veka i renesanse</w:t>
            </w:r>
          </w:p>
          <w:p w:rsidR="000D0E88" w:rsidRDefault="000D0E88" w:rsidP="00D35CC4"/>
          <w:p w:rsidR="000D0E88" w:rsidRPr="00597A42" w:rsidRDefault="000D0E88" w:rsidP="00D35CC4">
            <w:pPr>
              <w:rPr>
                <w:b/>
              </w:rPr>
            </w:pPr>
            <w:r>
              <w:rPr>
                <w:b/>
              </w:rPr>
              <w:t xml:space="preserve">7. Brotherhood vs. </w:t>
            </w:r>
            <w:r w:rsidRPr="00597A42">
              <w:rPr>
                <w:b/>
              </w:rPr>
              <w:t>Hierarchy</w:t>
            </w:r>
            <w:r>
              <w:rPr>
                <w:b/>
              </w:rPr>
              <w:t>: “For he today that sheds his blood with me/shall be my brother”</w:t>
            </w:r>
          </w:p>
          <w:p w:rsidR="000D0E88" w:rsidRDefault="000D0E88" w:rsidP="00D35CC4">
            <w:pPr>
              <w:rPr>
                <w:i/>
              </w:rPr>
            </w:pPr>
            <w:r>
              <w:t xml:space="preserve">W. Shakespeare: </w:t>
            </w:r>
            <w:r w:rsidRPr="00597A42">
              <w:rPr>
                <w:i/>
              </w:rPr>
              <w:t>Henry V</w:t>
            </w:r>
          </w:p>
          <w:p w:rsidR="000D0E88" w:rsidRDefault="000D0E88" w:rsidP="00D35CC4">
            <w:r>
              <w:t xml:space="preserve">Dollimore and Sinfield, ‘’History and Ideology in </w:t>
            </w:r>
            <w:r w:rsidRPr="00901F78">
              <w:rPr>
                <w:i/>
              </w:rPr>
              <w:t>Henry V</w:t>
            </w:r>
            <w:r>
              <w:t>’’</w:t>
            </w:r>
          </w:p>
          <w:p w:rsidR="000D0E88" w:rsidRDefault="000D0E88" w:rsidP="00D35CC4">
            <w:r>
              <w:t xml:space="preserve">E. Fernie, ‘’Action! </w:t>
            </w:r>
            <w:r w:rsidRPr="00972139">
              <w:rPr>
                <w:i/>
              </w:rPr>
              <w:t>Henry V</w:t>
            </w:r>
            <w:r>
              <w:t>’’</w:t>
            </w:r>
          </w:p>
          <w:p w:rsidR="000D0E88" w:rsidRDefault="000D0E88" w:rsidP="00D35CC4"/>
          <w:p w:rsidR="000D0E88" w:rsidRPr="00544A5D" w:rsidRDefault="000D0E88" w:rsidP="00D35CC4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544A5D">
              <w:rPr>
                <w:b/>
              </w:rPr>
              <w:t xml:space="preserve">W. Shakespeare: </w:t>
            </w:r>
            <w:r w:rsidRPr="000E55DB">
              <w:rPr>
                <w:b/>
                <w:i/>
              </w:rPr>
              <w:t>King Lear</w:t>
            </w:r>
            <w:r>
              <w:rPr>
                <w:b/>
                <w:i/>
              </w:rPr>
              <w:t xml:space="preserve"> (</w:t>
            </w:r>
            <w:r w:rsidRPr="000E55DB">
              <w:rPr>
                <w:b/>
              </w:rPr>
              <w:t>K:</w:t>
            </w:r>
            <w:r w:rsidRPr="000E55DB">
              <w:rPr>
                <w:b/>
                <w:i/>
              </w:rPr>
              <w:t xml:space="preserve"> </w:t>
            </w:r>
            <w:r>
              <w:rPr>
                <w:b/>
              </w:rPr>
              <w:t>“See better Lear” (I, i), G: “I see it feelingly” (IV, vi))</w:t>
            </w:r>
          </w:p>
          <w:p w:rsidR="000D0E88" w:rsidRPr="00923271" w:rsidRDefault="000D0E88" w:rsidP="00D35CC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44A5D">
              <w:rPr>
                <w:b/>
              </w:rPr>
              <w:t xml:space="preserve">E. Bond: </w:t>
            </w:r>
            <w:r w:rsidRPr="00BB0D86">
              <w:rPr>
                <w:b/>
                <w:i/>
              </w:rPr>
              <w:t xml:space="preserve">Lear </w:t>
            </w:r>
            <w:r w:rsidRPr="00923271">
              <w:rPr>
                <w:b/>
              </w:rPr>
              <w:t>(“Your law always does more harm than crime and your morality is a form of violence”)</w:t>
            </w:r>
          </w:p>
          <w:p w:rsidR="000D0E88" w:rsidRDefault="000D0E88" w:rsidP="00D35CC4"/>
          <w:p w:rsidR="000D0E88" w:rsidRPr="00E6199E" w:rsidRDefault="000D0E88" w:rsidP="00D35CC4">
            <w:pPr>
              <w:rPr>
                <w:b/>
              </w:rPr>
            </w:pPr>
          </w:p>
          <w:p w:rsidR="000D0E88" w:rsidRPr="00E6199E" w:rsidRDefault="000D0E88" w:rsidP="00D35CC4">
            <w:pPr>
              <w:rPr>
                <w:b/>
              </w:rPr>
            </w:pPr>
            <w:r w:rsidRPr="00E6199E">
              <w:rPr>
                <w:b/>
              </w:rPr>
              <w:t>Additional reading:</w:t>
            </w:r>
          </w:p>
          <w:p w:rsidR="000D0E88" w:rsidRDefault="000D0E88" w:rsidP="00D35CC4"/>
          <w:p w:rsidR="000D0E88" w:rsidRDefault="000D0E88" w:rsidP="00D35CC4">
            <w:pPr>
              <w:rPr>
                <w:i/>
              </w:rPr>
            </w:pPr>
            <w:r>
              <w:t>Lj. Bogoeva Sedlar,</w:t>
            </w:r>
            <w:r w:rsidRPr="00E6199E">
              <w:rPr>
                <w:i/>
              </w:rPr>
              <w:t xml:space="preserve"> </w:t>
            </w:r>
            <w:r w:rsidRPr="00FE2F0C">
              <w:rPr>
                <w:i/>
              </w:rPr>
              <w:t>O promeni: kulturološki eseji 1992-2003</w:t>
            </w:r>
          </w:p>
          <w:p w:rsidR="000D0E88" w:rsidRDefault="000D0E88" w:rsidP="00D35CC4">
            <w:r>
              <w:t>Lj. Bogoeva Sedlar, ‘’Charcoals or Diamonds? On Destruction of Moral and Emotional Intelligence (or Soul Murder) in Shakespeare’s Plays’’</w:t>
            </w:r>
          </w:p>
          <w:p w:rsidR="000D0E88" w:rsidRDefault="000D0E88" w:rsidP="00D35CC4">
            <w:r>
              <w:t xml:space="preserve">Z. Bečanović Nikolić, </w:t>
            </w:r>
            <w:r w:rsidRPr="00360615">
              <w:rPr>
                <w:i/>
                <w:iCs/>
              </w:rPr>
              <w:t>Šekspir iza ogledala</w:t>
            </w:r>
          </w:p>
          <w:p w:rsidR="000D0E88" w:rsidRDefault="000D0E88" w:rsidP="00D35CC4">
            <w:r>
              <w:t>H. Bloom,</w:t>
            </w:r>
            <w:r w:rsidRPr="00E6199E">
              <w:rPr>
                <w:i/>
              </w:rPr>
              <w:t xml:space="preserve"> </w:t>
            </w:r>
            <w:r>
              <w:rPr>
                <w:i/>
              </w:rPr>
              <w:t>Shakespeare: T</w:t>
            </w:r>
            <w:r w:rsidRPr="008C3C42">
              <w:rPr>
                <w:i/>
              </w:rPr>
              <w:t>he Invention of the Human</w:t>
            </w:r>
          </w:p>
          <w:p w:rsidR="000D0E88" w:rsidRDefault="000D0E88" w:rsidP="00D35CC4">
            <w:pPr>
              <w:rPr>
                <w:i/>
              </w:rPr>
            </w:pPr>
            <w:r>
              <w:t xml:space="preserve">T. Tanner, </w:t>
            </w:r>
            <w:r w:rsidRPr="002961AB">
              <w:rPr>
                <w:i/>
              </w:rPr>
              <w:t>Prefaces to Shakespeare</w:t>
            </w:r>
          </w:p>
          <w:p w:rsidR="000D0E88" w:rsidRDefault="000D0E88" w:rsidP="00D35CC4">
            <w:r>
              <w:t xml:space="preserve">A. Burgess, </w:t>
            </w:r>
            <w:r w:rsidRPr="00E03C36">
              <w:rPr>
                <w:i/>
              </w:rPr>
              <w:t>On Shakespeare</w:t>
            </w:r>
          </w:p>
          <w:p w:rsidR="000D0E88" w:rsidRDefault="000D0E88" w:rsidP="00D35CC4">
            <w:r>
              <w:t>V. Kostić,</w:t>
            </w:r>
            <w:r w:rsidRPr="00E6199E">
              <w:rPr>
                <w:i/>
              </w:rPr>
              <w:t xml:space="preserve"> </w:t>
            </w:r>
            <w:r w:rsidRPr="009912E2">
              <w:rPr>
                <w:i/>
              </w:rPr>
              <w:t>Stvaralaštvo Viljema Šekspira</w:t>
            </w:r>
            <w:r>
              <w:rPr>
                <w:i/>
              </w:rPr>
              <w:t xml:space="preserve"> I i II</w:t>
            </w:r>
          </w:p>
          <w:p w:rsidR="000D0E88" w:rsidRDefault="000D0E88" w:rsidP="00D35CC4">
            <w:pPr>
              <w:rPr>
                <w:i/>
              </w:rPr>
            </w:pPr>
            <w:r>
              <w:t xml:space="preserve">J. Kot, </w:t>
            </w:r>
            <w:r w:rsidRPr="00E03C36">
              <w:rPr>
                <w:i/>
              </w:rPr>
              <w:t>Šekspir, naš savremenik</w:t>
            </w:r>
          </w:p>
          <w:p w:rsidR="000D0E88" w:rsidRDefault="000D0E88" w:rsidP="00D35CC4">
            <w:pPr>
              <w:rPr>
                <w:i/>
              </w:rPr>
            </w:pPr>
            <w:r>
              <w:t xml:space="preserve">E.M.V. Tillyard, </w:t>
            </w:r>
            <w:r w:rsidRPr="00A01490">
              <w:rPr>
                <w:i/>
              </w:rPr>
              <w:t>Shakespeare’s History Plays</w:t>
            </w:r>
          </w:p>
          <w:p w:rsidR="000D0E88" w:rsidRDefault="000D0E88" w:rsidP="00D35CC4">
            <w:pPr>
              <w:rPr>
                <w:i/>
                <w:iCs/>
              </w:rPr>
            </w:pPr>
            <w:r>
              <w:t xml:space="preserve">A. Leggatt, </w:t>
            </w:r>
            <w:r w:rsidRPr="0001161C">
              <w:rPr>
                <w:i/>
                <w:iCs/>
              </w:rPr>
              <w:t>Shakespeare’s Political Drama: the History Plays and the Roman Plays</w:t>
            </w:r>
          </w:p>
          <w:p w:rsidR="000D0E88" w:rsidRDefault="000D0E88" w:rsidP="00D35CC4">
            <w:pPr>
              <w:rPr>
                <w:i/>
              </w:rPr>
            </w:pPr>
            <w:r>
              <w:rPr>
                <w:iCs/>
              </w:rPr>
              <w:t xml:space="preserve">C. Alexander, </w:t>
            </w:r>
            <w:r w:rsidRPr="00192F2F">
              <w:rPr>
                <w:i/>
              </w:rPr>
              <w:t>Shakespeare and Politics</w:t>
            </w:r>
          </w:p>
          <w:p w:rsidR="000D0E88" w:rsidRPr="00780B30" w:rsidRDefault="000D0E88" w:rsidP="00D35CC4">
            <w:r>
              <w:t xml:space="preserve">H. </w:t>
            </w:r>
            <w:r w:rsidRPr="008B2FF5">
              <w:t>Grady,</w:t>
            </w:r>
            <w:r>
              <w:t xml:space="preserve"> T. Hawkes</w:t>
            </w:r>
            <w:r w:rsidRPr="008B2FF5">
              <w:t xml:space="preserve">, </w:t>
            </w:r>
            <w:r w:rsidRPr="008B2FF5">
              <w:rPr>
                <w:i/>
              </w:rPr>
              <w:t>Presentist Shakespeares</w:t>
            </w:r>
          </w:p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D0E88" w:rsidRPr="00B54668" w:rsidTr="005402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02DF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0D0E88" w:rsidRPr="00B54668" w:rsidTr="005402DF">
        <w:trPr>
          <w:trHeight w:val="562"/>
        </w:trPr>
        <w:tc>
          <w:tcPr>
            <w:tcW w:w="10440" w:type="dxa"/>
            <w:gridSpan w:val="7"/>
            <w:vAlign w:val="center"/>
          </w:tcPr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402DF">
              <w:rPr>
                <w:rFonts w:ascii="MS Gothic" w:eastAsia="MS Gothic" w:hAnsi="MS Gothic" w:hint="eastAsia"/>
              </w:rPr>
              <w:t>☐</w:t>
            </w:r>
            <w:r w:rsidRPr="005402DF">
              <w:rPr>
                <w:rFonts w:ascii="Candara" w:hAnsi="Candara"/>
              </w:rPr>
              <w:t xml:space="preserve">Serbian  (complete course)              </w:t>
            </w:r>
            <w:r>
              <w:rPr>
                <w:rFonts w:ascii="MS Gothic" w:eastAsia="MS Gothic" w:hAnsi="MS Gothic"/>
              </w:rPr>
              <w:t>x</w:t>
            </w:r>
            <w:r w:rsidRPr="005402DF">
              <w:rPr>
                <w:rFonts w:ascii="Candara" w:hAnsi="Candara"/>
              </w:rPr>
              <w:t xml:space="preserve"> English (complete course)               </w:t>
            </w:r>
            <w:r w:rsidRPr="005402DF">
              <w:rPr>
                <w:rFonts w:ascii="MS Gothic" w:eastAsia="MS Gothic" w:hAnsi="MS Gothic" w:hint="eastAsia"/>
              </w:rPr>
              <w:t>☐</w:t>
            </w:r>
            <w:r w:rsidRPr="005402DF">
              <w:rPr>
                <w:rFonts w:ascii="Candara" w:hAnsi="Candara"/>
              </w:rPr>
              <w:t xml:space="preserve">  Other _____________ (complete course)</w:t>
            </w:r>
          </w:p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402DF">
              <w:rPr>
                <w:rFonts w:ascii="MS Gothic" w:eastAsia="MS Gothic" w:hAnsi="MS Gothic" w:hint="eastAsia"/>
              </w:rPr>
              <w:t>☐</w:t>
            </w:r>
            <w:r w:rsidRPr="005402DF">
              <w:rPr>
                <w:rFonts w:ascii="Candara" w:hAnsi="Candara"/>
              </w:rPr>
              <w:t xml:space="preserve">Serbian with English mentoring      </w:t>
            </w:r>
            <w:r w:rsidRPr="005402DF">
              <w:rPr>
                <w:rFonts w:ascii="MS Gothic" w:eastAsia="MS Gothic" w:hAnsi="MS Gothic" w:hint="eastAsia"/>
              </w:rPr>
              <w:t>☐</w:t>
            </w:r>
            <w:r w:rsidRPr="005402DF">
              <w:rPr>
                <w:rFonts w:ascii="Candara" w:hAnsi="Candara"/>
              </w:rPr>
              <w:t>Serbian with other mentoring ______________</w:t>
            </w:r>
          </w:p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D0E88" w:rsidRPr="00B54668" w:rsidTr="005402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02DF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0D0E88" w:rsidRPr="00B54668" w:rsidTr="005402DF">
        <w:trPr>
          <w:trHeight w:val="562"/>
        </w:trPr>
        <w:tc>
          <w:tcPr>
            <w:tcW w:w="2550" w:type="dxa"/>
            <w:vAlign w:val="center"/>
          </w:tcPr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02DF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02DF">
              <w:rPr>
                <w:rFonts w:ascii="Candara" w:hAnsi="Candara"/>
                <w:b/>
              </w:rPr>
              <w:t>Points</w:t>
            </w:r>
            <w:r>
              <w:rPr>
                <w:rFonts w:ascii="Candara" w:hAnsi="Candara"/>
                <w:b/>
              </w:rPr>
              <w:t xml:space="preserve"> 30</w:t>
            </w:r>
          </w:p>
        </w:tc>
        <w:tc>
          <w:tcPr>
            <w:tcW w:w="3255" w:type="dxa"/>
            <w:gridSpan w:val="3"/>
            <w:vAlign w:val="center"/>
          </w:tcPr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02DF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02DF">
              <w:rPr>
                <w:rFonts w:ascii="Candara" w:hAnsi="Candara"/>
                <w:b/>
              </w:rPr>
              <w:t>Points</w:t>
            </w:r>
            <w:r>
              <w:rPr>
                <w:rFonts w:ascii="Candara" w:hAnsi="Candara"/>
                <w:b/>
              </w:rPr>
              <w:t xml:space="preserve"> 70</w:t>
            </w:r>
          </w:p>
        </w:tc>
      </w:tr>
      <w:tr w:rsidR="000D0E88" w:rsidRPr="00B54668" w:rsidTr="005402DF">
        <w:trPr>
          <w:trHeight w:val="562"/>
        </w:trPr>
        <w:tc>
          <w:tcPr>
            <w:tcW w:w="2550" w:type="dxa"/>
            <w:vAlign w:val="center"/>
          </w:tcPr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02DF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02DF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0D0E88" w:rsidRPr="00B54668" w:rsidTr="005402DF">
        <w:trPr>
          <w:trHeight w:val="562"/>
        </w:trPr>
        <w:tc>
          <w:tcPr>
            <w:tcW w:w="2550" w:type="dxa"/>
            <w:vAlign w:val="center"/>
          </w:tcPr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02DF"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vAlign w:val="center"/>
          </w:tcPr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02DF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0D0E88" w:rsidRPr="00B54668" w:rsidTr="005402DF">
        <w:trPr>
          <w:trHeight w:val="562"/>
        </w:trPr>
        <w:tc>
          <w:tcPr>
            <w:tcW w:w="2550" w:type="dxa"/>
            <w:vAlign w:val="center"/>
          </w:tcPr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02DF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02DF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02DF">
              <w:rPr>
                <w:rFonts w:ascii="Candara" w:hAnsi="Candara"/>
                <w:b/>
              </w:rPr>
              <w:t>100</w:t>
            </w:r>
          </w:p>
        </w:tc>
      </w:tr>
      <w:tr w:rsidR="000D0E88" w:rsidRPr="00B54668" w:rsidTr="005402DF">
        <w:trPr>
          <w:trHeight w:val="562"/>
        </w:trPr>
        <w:tc>
          <w:tcPr>
            <w:tcW w:w="10440" w:type="dxa"/>
            <w:gridSpan w:val="7"/>
            <w:vAlign w:val="center"/>
          </w:tcPr>
          <w:p w:rsidR="000D0E88" w:rsidRPr="005402DF" w:rsidRDefault="000D0E88" w:rsidP="00540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02DF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0D0E88" w:rsidRDefault="000D0E88" w:rsidP="00E71A0B">
      <w:pPr>
        <w:ind w:left="1089"/>
      </w:pPr>
    </w:p>
    <w:p w:rsidR="000D0E88" w:rsidRDefault="000D0E88" w:rsidP="00E71A0B">
      <w:pPr>
        <w:ind w:left="1089"/>
      </w:pPr>
    </w:p>
    <w:p w:rsidR="000D0E88" w:rsidRDefault="000D0E88" w:rsidP="00E71A0B">
      <w:pPr>
        <w:ind w:left="1089"/>
      </w:pPr>
    </w:p>
    <w:sectPr w:rsidR="000D0E8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A04" w:rsidRDefault="00582A04" w:rsidP="00864926">
      <w:pPr>
        <w:spacing w:after="0" w:line="240" w:lineRule="auto"/>
      </w:pPr>
      <w:r>
        <w:separator/>
      </w:r>
    </w:p>
  </w:endnote>
  <w:endnote w:type="continuationSeparator" w:id="0">
    <w:p w:rsidR="00582A04" w:rsidRDefault="00582A0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A04" w:rsidRDefault="00582A04" w:rsidP="00864926">
      <w:pPr>
        <w:spacing w:after="0" w:line="240" w:lineRule="auto"/>
      </w:pPr>
      <w:r>
        <w:separator/>
      </w:r>
    </w:p>
  </w:footnote>
  <w:footnote w:type="continuationSeparator" w:id="0">
    <w:p w:rsidR="00582A04" w:rsidRDefault="00582A0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A0B"/>
    <w:rsid w:val="0001161C"/>
    <w:rsid w:val="00033AAA"/>
    <w:rsid w:val="00065317"/>
    <w:rsid w:val="000D0E88"/>
    <w:rsid w:val="000E55DB"/>
    <w:rsid w:val="000F6001"/>
    <w:rsid w:val="00156402"/>
    <w:rsid w:val="00192F2F"/>
    <w:rsid w:val="0019561F"/>
    <w:rsid w:val="001D3BF1"/>
    <w:rsid w:val="001D64D3"/>
    <w:rsid w:val="001F14FA"/>
    <w:rsid w:val="001F60E3"/>
    <w:rsid w:val="002319B6"/>
    <w:rsid w:val="002423CC"/>
    <w:rsid w:val="00287B08"/>
    <w:rsid w:val="002961AB"/>
    <w:rsid w:val="002D3D68"/>
    <w:rsid w:val="00315601"/>
    <w:rsid w:val="00323176"/>
    <w:rsid w:val="00360615"/>
    <w:rsid w:val="00392ACF"/>
    <w:rsid w:val="003B32A9"/>
    <w:rsid w:val="003C177A"/>
    <w:rsid w:val="004003DB"/>
    <w:rsid w:val="00406F80"/>
    <w:rsid w:val="00431EFA"/>
    <w:rsid w:val="00493925"/>
    <w:rsid w:val="004D1C7E"/>
    <w:rsid w:val="004E562D"/>
    <w:rsid w:val="004F6415"/>
    <w:rsid w:val="005402DF"/>
    <w:rsid w:val="00544A5D"/>
    <w:rsid w:val="00545D85"/>
    <w:rsid w:val="00582A04"/>
    <w:rsid w:val="00597A42"/>
    <w:rsid w:val="005A5D38"/>
    <w:rsid w:val="005B0885"/>
    <w:rsid w:val="005B64BF"/>
    <w:rsid w:val="005D46D7"/>
    <w:rsid w:val="00603117"/>
    <w:rsid w:val="006447FA"/>
    <w:rsid w:val="0069043C"/>
    <w:rsid w:val="006A1534"/>
    <w:rsid w:val="006E40AE"/>
    <w:rsid w:val="006F647C"/>
    <w:rsid w:val="00780B30"/>
    <w:rsid w:val="00783C57"/>
    <w:rsid w:val="00792CB4"/>
    <w:rsid w:val="00864926"/>
    <w:rsid w:val="008A30CE"/>
    <w:rsid w:val="008B1D6B"/>
    <w:rsid w:val="008B2FF5"/>
    <w:rsid w:val="008C31B7"/>
    <w:rsid w:val="008C3C42"/>
    <w:rsid w:val="00901F78"/>
    <w:rsid w:val="00911529"/>
    <w:rsid w:val="00923271"/>
    <w:rsid w:val="00932B21"/>
    <w:rsid w:val="00972139"/>
    <w:rsid w:val="00972302"/>
    <w:rsid w:val="009906EA"/>
    <w:rsid w:val="009912E2"/>
    <w:rsid w:val="009D3F5E"/>
    <w:rsid w:val="009F3F9F"/>
    <w:rsid w:val="00A01490"/>
    <w:rsid w:val="00A10286"/>
    <w:rsid w:val="00A1335D"/>
    <w:rsid w:val="00AF47A6"/>
    <w:rsid w:val="00B50491"/>
    <w:rsid w:val="00B54668"/>
    <w:rsid w:val="00B9521A"/>
    <w:rsid w:val="00BB0D86"/>
    <w:rsid w:val="00BD3504"/>
    <w:rsid w:val="00BF27E4"/>
    <w:rsid w:val="00C464F1"/>
    <w:rsid w:val="00C63234"/>
    <w:rsid w:val="00CA6D81"/>
    <w:rsid w:val="00CC23C3"/>
    <w:rsid w:val="00CD17F1"/>
    <w:rsid w:val="00D35CC4"/>
    <w:rsid w:val="00D92F39"/>
    <w:rsid w:val="00DB43CC"/>
    <w:rsid w:val="00E03C36"/>
    <w:rsid w:val="00E1222F"/>
    <w:rsid w:val="00E47B95"/>
    <w:rsid w:val="00E5013A"/>
    <w:rsid w:val="00E60599"/>
    <w:rsid w:val="00E6199E"/>
    <w:rsid w:val="00E71A0B"/>
    <w:rsid w:val="00E8188A"/>
    <w:rsid w:val="00E857F8"/>
    <w:rsid w:val="00EA7E0C"/>
    <w:rsid w:val="00EC53EE"/>
    <w:rsid w:val="00F06AFA"/>
    <w:rsid w:val="00F237EB"/>
    <w:rsid w:val="00F25EA3"/>
    <w:rsid w:val="00F476B1"/>
    <w:rsid w:val="00F56373"/>
    <w:rsid w:val="00F742D3"/>
    <w:rsid w:val="00FE2F0C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B09992CA-1016-4EE6-94FE-EF17359A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46D7"/>
    <w:rPr>
      <w:rFonts w:ascii="Arial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619</Words>
  <Characters>3533</Characters>
  <Application>Microsoft Office Word</Application>
  <DocSecurity>0</DocSecurity>
  <Lines>29</Lines>
  <Paragraphs>8</Paragraphs>
  <ScaleCrop>false</ScaleCrop>
  <Company>Office Black Edition - tum0r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ST</cp:lastModifiedBy>
  <cp:revision>4</cp:revision>
  <cp:lastPrinted>2015-12-23T11:47:00Z</cp:lastPrinted>
  <dcterms:created xsi:type="dcterms:W3CDTF">2017-04-02T06:38:00Z</dcterms:created>
  <dcterms:modified xsi:type="dcterms:W3CDTF">2018-04-27T10:34:00Z</dcterms:modified>
</cp:coreProperties>
</file>