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C86" w:rsidRPr="00C03E36" w:rsidRDefault="001E1C86" w:rsidP="001E1C86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1E1C86" w:rsidRPr="00C03E36" w:rsidTr="001E1C86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C86" w:rsidRPr="00C03E36" w:rsidRDefault="001E1C86" w:rsidP="001E1C86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03E36">
              <w:rPr>
                <w:noProof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E36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Pr="00C03E36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:rsidR="001E1C86" w:rsidRPr="00C03E36" w:rsidRDefault="001E1C86" w:rsidP="001E1C86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1E1C86" w:rsidRPr="00C03E36" w:rsidTr="001E1C86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E1C86" w:rsidRPr="00C03E36" w:rsidRDefault="001E1C86" w:rsidP="001E1C86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C03E36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E1C86" w:rsidRPr="00C03E36" w:rsidRDefault="001E1C86" w:rsidP="001E1C86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C03E36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C03E36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E1C86" w:rsidRPr="00C03E36" w:rsidRDefault="00C03E36" w:rsidP="00C03E36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C03E36"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1E1C86" w:rsidRPr="00C03E36" w:rsidTr="001E1C86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1E1C86" w:rsidRPr="00C03E36" w:rsidRDefault="001E1C86" w:rsidP="001E1C8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C03E36">
              <w:rPr>
                <w:rFonts w:ascii="Candara" w:hAnsi="Candara"/>
                <w:b/>
              </w:rPr>
              <w:t>GENERAL INFORMATION</w:t>
            </w:r>
          </w:p>
        </w:tc>
      </w:tr>
      <w:tr w:rsidR="001E1C86" w:rsidRPr="00C03E36" w:rsidTr="001E1C86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1E1C86" w:rsidRPr="00C03E36" w:rsidRDefault="001E1C86" w:rsidP="001E1C8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03E36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38417E" w:rsidRPr="00C03E36" w:rsidRDefault="006F6E4C" w:rsidP="0017738E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C03E36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All stud</w:t>
            </w:r>
            <w:r w:rsidR="00D326D9" w:rsidRPr="00C03E36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y programs at the Faculty of Phi</w:t>
            </w:r>
            <w:r w:rsidRPr="00C03E36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losophy</w:t>
            </w:r>
          </w:p>
        </w:tc>
      </w:tr>
      <w:tr w:rsidR="001E1C86" w:rsidRPr="00C03E36" w:rsidTr="001E1C86">
        <w:trPr>
          <w:trHeight w:val="562"/>
        </w:trPr>
        <w:tc>
          <w:tcPr>
            <w:tcW w:w="4386" w:type="dxa"/>
            <w:gridSpan w:val="4"/>
            <w:vAlign w:val="center"/>
          </w:tcPr>
          <w:p w:rsidR="001E1C86" w:rsidRPr="00C03E36" w:rsidRDefault="001E1C86" w:rsidP="001E1C8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03E36">
              <w:rPr>
                <w:rFonts w:ascii="Candara" w:hAnsi="Candara"/>
              </w:rPr>
              <w:t xml:space="preserve">Study </w:t>
            </w:r>
            <w:proofErr w:type="gramStart"/>
            <w:r w:rsidRPr="00C03E36">
              <w:rPr>
                <w:rFonts w:ascii="Candara" w:hAnsi="Candara"/>
              </w:rPr>
              <w:t>Module  (</w:t>
            </w:r>
            <w:proofErr w:type="gramEnd"/>
            <w:r w:rsidRPr="00C03E36"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1E1C86" w:rsidRPr="00C03E36" w:rsidRDefault="001E1C86" w:rsidP="001E1C8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1E1C86" w:rsidRPr="00C03E36" w:rsidTr="001E1C86">
        <w:trPr>
          <w:trHeight w:val="562"/>
        </w:trPr>
        <w:tc>
          <w:tcPr>
            <w:tcW w:w="4386" w:type="dxa"/>
            <w:gridSpan w:val="4"/>
            <w:vAlign w:val="center"/>
          </w:tcPr>
          <w:p w:rsidR="001E1C86" w:rsidRPr="00C03E36" w:rsidRDefault="001E1C86" w:rsidP="001E1C8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03E36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1E1C86" w:rsidRPr="00C03E36" w:rsidRDefault="00CE243A" w:rsidP="001E1C8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gramStart"/>
            <w:r w:rsidRPr="00C03E36">
              <w:rPr>
                <w:rFonts w:ascii="Candara" w:hAnsi="Candara"/>
              </w:rPr>
              <w:t xml:space="preserve">Greek </w:t>
            </w:r>
            <w:r w:rsidR="00F92703" w:rsidRPr="00C03E36">
              <w:rPr>
                <w:rFonts w:ascii="Candara" w:hAnsi="Candara"/>
              </w:rPr>
              <w:t xml:space="preserve"> 1</w:t>
            </w:r>
            <w:proofErr w:type="gramEnd"/>
          </w:p>
        </w:tc>
      </w:tr>
      <w:tr w:rsidR="001E1C86" w:rsidRPr="00C03E36" w:rsidTr="001E1C86">
        <w:trPr>
          <w:trHeight w:val="562"/>
        </w:trPr>
        <w:tc>
          <w:tcPr>
            <w:tcW w:w="4386" w:type="dxa"/>
            <w:gridSpan w:val="4"/>
            <w:vAlign w:val="center"/>
          </w:tcPr>
          <w:p w:rsidR="001E1C86" w:rsidRPr="00C03E36" w:rsidRDefault="001E1C86" w:rsidP="001E1C8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03E36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1E1C86" w:rsidRPr="00C03E36" w:rsidRDefault="00607EF6" w:rsidP="006719A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6719A2" w:rsidRPr="00C03E36">
                  <w:rPr>
                    <w:rFonts w:ascii="MS Gothic" w:eastAsia="MS Gothic" w:hAnsi="MS Gothic"/>
                  </w:rPr>
                  <w:t xml:space="preserve">X </w:t>
                </w:r>
              </w:sdtContent>
            </w:sdt>
            <w:r w:rsidR="001E1C86" w:rsidRPr="00C03E36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1E1C86" w:rsidRPr="00C03E3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E1C86" w:rsidRPr="00C03E36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1E1C86" w:rsidRPr="00C03E3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E1C86" w:rsidRPr="00C03E36">
              <w:rPr>
                <w:rFonts w:ascii="Candara" w:hAnsi="Candara"/>
              </w:rPr>
              <w:t xml:space="preserve"> Doctoral</w:t>
            </w:r>
          </w:p>
        </w:tc>
      </w:tr>
      <w:tr w:rsidR="001E1C86" w:rsidRPr="00C03E36" w:rsidTr="001E1C86">
        <w:trPr>
          <w:trHeight w:val="562"/>
        </w:trPr>
        <w:tc>
          <w:tcPr>
            <w:tcW w:w="4386" w:type="dxa"/>
            <w:gridSpan w:val="4"/>
            <w:vAlign w:val="center"/>
          </w:tcPr>
          <w:p w:rsidR="001E1C86" w:rsidRPr="00C03E36" w:rsidRDefault="001E1C86" w:rsidP="001E1C8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03E36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1E1C86" w:rsidRPr="00C03E36" w:rsidRDefault="00607EF6" w:rsidP="006719A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1E1C86" w:rsidRPr="00C03E3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E1C86" w:rsidRPr="00C03E36">
              <w:rPr>
                <w:rFonts w:ascii="Candara" w:hAnsi="Candara"/>
              </w:rPr>
              <w:t xml:space="preserve"> Obligatory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6719A2" w:rsidRPr="00C03E36">
                  <w:rPr>
                    <w:rFonts w:ascii="MS Gothic" w:eastAsia="MS Gothic" w:hAnsi="MS Gothic"/>
                  </w:rPr>
                  <w:t xml:space="preserve">X </w:t>
                </w:r>
              </w:sdtContent>
            </w:sdt>
            <w:r w:rsidR="001E1C86" w:rsidRPr="00C03E36">
              <w:rPr>
                <w:rFonts w:ascii="Candara" w:hAnsi="Candara"/>
              </w:rPr>
              <w:t xml:space="preserve"> Elective</w:t>
            </w:r>
          </w:p>
        </w:tc>
      </w:tr>
      <w:tr w:rsidR="001E1C86" w:rsidRPr="00C03E36" w:rsidTr="001E1C86">
        <w:trPr>
          <w:trHeight w:val="562"/>
        </w:trPr>
        <w:tc>
          <w:tcPr>
            <w:tcW w:w="4386" w:type="dxa"/>
            <w:gridSpan w:val="4"/>
            <w:vAlign w:val="center"/>
          </w:tcPr>
          <w:p w:rsidR="001E1C86" w:rsidRPr="00C03E36" w:rsidRDefault="001E1C86" w:rsidP="001E1C86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C03E36">
              <w:rPr>
                <w:rFonts w:ascii="Candara" w:hAnsi="Candara"/>
              </w:rPr>
              <w:t xml:space="preserve">Semester </w:t>
            </w:r>
            <w:r w:rsidRPr="00C03E36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1E1C86" w:rsidRPr="00C03E36" w:rsidRDefault="001E1C86" w:rsidP="006719A2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C03E36">
              <w:rPr>
                <w:rFonts w:ascii="Candara" w:hAnsi="Candara" w:cs="Arial"/>
              </w:rPr>
              <w:t xml:space="preserve"> </w:t>
            </w:r>
            <w:sdt>
              <w:sdtPr>
                <w:rPr>
                  <w:rFonts w:ascii="Candara" w:hAnsi="Candara" w:cs="Arial"/>
                </w:rPr>
                <w:id w:val="-2002492403"/>
              </w:sdtPr>
              <w:sdtEndPr/>
              <w:sdtContent>
                <w:r w:rsidR="006719A2" w:rsidRPr="00C03E36">
                  <w:rPr>
                    <w:rFonts w:ascii="MS Gothic" w:eastAsia="MS Gothic" w:hAnsi="MS Gothic" w:cs="Arial"/>
                  </w:rPr>
                  <w:t xml:space="preserve">X </w:t>
                </w:r>
              </w:sdtContent>
            </w:sdt>
            <w:r w:rsidRPr="00C03E36"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</w:sdtPr>
              <w:sdtEndPr/>
              <w:sdtContent>
                <w:r w:rsidRPr="00C03E36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C03E36">
              <w:rPr>
                <w:rFonts w:ascii="Candara" w:hAnsi="Candara" w:cs="Arial"/>
              </w:rPr>
              <w:t>Spring</w:t>
            </w:r>
          </w:p>
        </w:tc>
      </w:tr>
      <w:tr w:rsidR="001E1C86" w:rsidRPr="00C03E36" w:rsidTr="001E1C86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1E1C86" w:rsidRPr="00C03E36" w:rsidRDefault="001E1C86" w:rsidP="001E1C8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03E36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1E1C86" w:rsidRPr="00C03E36" w:rsidRDefault="00F92703" w:rsidP="001E1C86">
            <w:pPr>
              <w:spacing w:line="240" w:lineRule="auto"/>
              <w:contextualSpacing/>
              <w:jc w:val="left"/>
              <w:rPr>
                <w:rFonts w:ascii="Candara" w:hAnsi="Candara"/>
                <w:sz w:val="22"/>
                <w:szCs w:val="22"/>
              </w:rPr>
            </w:pPr>
            <w:r w:rsidRPr="00C03E36">
              <w:rPr>
                <w:rFonts w:ascii="Candara" w:hAnsi="Candara"/>
                <w:sz w:val="22"/>
                <w:szCs w:val="22"/>
              </w:rPr>
              <w:t>1</w:t>
            </w:r>
            <w:r w:rsidR="006719A2" w:rsidRPr="00C03E36">
              <w:rPr>
                <w:rFonts w:ascii="Candara" w:hAnsi="Candara"/>
                <w:sz w:val="22"/>
                <w:szCs w:val="22"/>
              </w:rPr>
              <w:t xml:space="preserve"> </w:t>
            </w:r>
            <w:proofErr w:type="spellStart"/>
            <w:r w:rsidRPr="00C03E36">
              <w:rPr>
                <w:rFonts w:ascii="Candara" w:hAnsi="Candara"/>
                <w:sz w:val="22"/>
                <w:szCs w:val="22"/>
                <w:vertAlign w:val="superscript"/>
              </w:rPr>
              <w:t>st</w:t>
            </w:r>
            <w:proofErr w:type="spellEnd"/>
          </w:p>
        </w:tc>
      </w:tr>
      <w:tr w:rsidR="001E1C86" w:rsidRPr="00C03E36" w:rsidTr="001E1C86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1E1C86" w:rsidRPr="00C03E36" w:rsidRDefault="001E1C86" w:rsidP="001E1C8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03E36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1E1C86" w:rsidRPr="00C03E36" w:rsidRDefault="006F6E4C" w:rsidP="001E1C8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03E36">
              <w:rPr>
                <w:rFonts w:ascii="Candara" w:hAnsi="Candara"/>
              </w:rPr>
              <w:t>4</w:t>
            </w:r>
          </w:p>
        </w:tc>
      </w:tr>
      <w:tr w:rsidR="001E1C86" w:rsidRPr="00C03E36" w:rsidTr="001E1C86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1E1C86" w:rsidRPr="00C03E36" w:rsidRDefault="001E1C86" w:rsidP="001E1C8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03E36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1E1C86" w:rsidRPr="00C03E36" w:rsidRDefault="00CE243A" w:rsidP="001E1C8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03E36">
              <w:rPr>
                <w:rFonts w:ascii="Candara" w:hAnsi="Candara"/>
              </w:rPr>
              <w:t xml:space="preserve">Tamara </w:t>
            </w:r>
            <w:proofErr w:type="spellStart"/>
            <w:r w:rsidRPr="00C03E36">
              <w:rPr>
                <w:rFonts w:ascii="Candara" w:hAnsi="Candara"/>
              </w:rPr>
              <w:t>Kostić-Pahnoglu</w:t>
            </w:r>
            <w:proofErr w:type="spellEnd"/>
            <w:r w:rsidR="001E1C86" w:rsidRPr="00C03E36">
              <w:rPr>
                <w:rFonts w:ascii="Candara" w:hAnsi="Candara"/>
              </w:rPr>
              <w:t xml:space="preserve">, </w:t>
            </w:r>
            <w:r w:rsidRPr="00C03E36">
              <w:rPr>
                <w:rFonts w:ascii="Candara" w:hAnsi="Candara"/>
              </w:rPr>
              <w:t>PhD</w:t>
            </w:r>
            <w:r w:rsidR="006719A2" w:rsidRPr="00C03E36">
              <w:rPr>
                <w:rFonts w:ascii="Candara" w:hAnsi="Candara"/>
              </w:rPr>
              <w:t>, Foreign language teacher</w:t>
            </w:r>
          </w:p>
        </w:tc>
      </w:tr>
      <w:tr w:rsidR="001E1C86" w:rsidRPr="00C03E36" w:rsidTr="001E1C86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1E1C86" w:rsidRPr="00C03E36" w:rsidRDefault="001E1C86" w:rsidP="001E1C8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03E36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1E1C86" w:rsidRPr="00C03E36" w:rsidRDefault="006719A2" w:rsidP="001E1C8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03E36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Pr="00C03E36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Pr="00C03E36">
              <w:rPr>
                <w:rFonts w:ascii="Candara" w:hAnsi="Candara"/>
              </w:rPr>
              <w:t xml:space="preserve"> Lectures                    </w:t>
            </w:r>
            <w:r w:rsidR="001E1C86" w:rsidRPr="00C03E36"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Pr="00C03E36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Pr="00C03E36">
              <w:rPr>
                <w:rFonts w:ascii="Candara" w:hAnsi="Candara"/>
              </w:rPr>
              <w:t xml:space="preserve"> </w:t>
            </w:r>
            <w:r w:rsidR="001E1C86" w:rsidRPr="00C03E36">
              <w:rPr>
                <w:rFonts w:ascii="Candara" w:hAnsi="Candara"/>
              </w:rPr>
              <w:t xml:space="preserve">Group tutorials      </w:t>
            </w:r>
            <w:r w:rsidRPr="00C03E36">
              <w:rPr>
                <w:rFonts w:ascii="Candara" w:hAnsi="Candara"/>
              </w:rPr>
              <w:t xml:space="preserve">     </w:t>
            </w:r>
            <w:r w:rsidR="001E1C86" w:rsidRPr="00C03E36"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Pr="00C03E36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1E1C86" w:rsidRPr="00C03E36">
              <w:rPr>
                <w:rFonts w:ascii="Candara" w:hAnsi="Candara"/>
              </w:rPr>
              <w:t xml:space="preserve"> Individual tutorials</w:t>
            </w:r>
          </w:p>
          <w:p w:rsidR="001E1C86" w:rsidRPr="00C03E36" w:rsidRDefault="001E1C86" w:rsidP="001E1C8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03E36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Pr="00C03E3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C03E36">
              <w:rPr>
                <w:rFonts w:ascii="Candara" w:hAnsi="Candara"/>
              </w:rPr>
              <w:t xml:space="preserve">Laboratory work  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6719A2" w:rsidRPr="00C03E36">
                  <w:rPr>
                    <w:rFonts w:ascii="Candara" w:hAnsi="Candara"/>
                  </w:rPr>
                  <w:t>X</w:t>
                </w:r>
              </w:sdtContent>
            </w:sdt>
            <w:r w:rsidRPr="00C03E36">
              <w:rPr>
                <w:rFonts w:ascii="Candara" w:hAnsi="Candara"/>
              </w:rPr>
              <w:t xml:space="preserve">  Project work       </w:t>
            </w:r>
            <w:r w:rsidR="006719A2" w:rsidRPr="00C03E36">
              <w:rPr>
                <w:rFonts w:ascii="Candara" w:hAnsi="Candara"/>
              </w:rPr>
              <w:t xml:space="preserve">    </w:t>
            </w:r>
            <w:r w:rsidRPr="00C03E36">
              <w:rPr>
                <w:rFonts w:ascii="Candara" w:hAnsi="Candara"/>
              </w:rPr>
              <w:t xml:space="preserve">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Pr="00C03E3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C03E36">
              <w:rPr>
                <w:rFonts w:ascii="Candara" w:hAnsi="Candara"/>
              </w:rPr>
              <w:t xml:space="preserve">  Seminar</w:t>
            </w:r>
          </w:p>
          <w:p w:rsidR="001E1C86" w:rsidRPr="00C03E36" w:rsidRDefault="001E1C86" w:rsidP="001E1C8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03E36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Pr="00C03E3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C03E36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Pr="00C03E3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C03E36">
              <w:rPr>
                <w:rFonts w:ascii="Candara" w:hAnsi="Candara"/>
              </w:rPr>
              <w:t xml:space="preserve"> Blended learning    </w:t>
            </w:r>
            <w:r w:rsidR="006719A2" w:rsidRPr="00C03E36">
              <w:rPr>
                <w:rFonts w:ascii="Candara" w:hAnsi="Candara"/>
              </w:rPr>
              <w:t xml:space="preserve">  </w:t>
            </w:r>
            <w:r w:rsidRPr="00C03E36"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Pr="00C03E3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C03E36">
              <w:rPr>
                <w:rFonts w:ascii="Candara" w:hAnsi="Candara"/>
              </w:rPr>
              <w:t xml:space="preserve">  Other</w:t>
            </w:r>
          </w:p>
        </w:tc>
      </w:tr>
      <w:tr w:rsidR="001E1C86" w:rsidRPr="00C03E36" w:rsidTr="001E1C86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E1C86" w:rsidRPr="00C03E36" w:rsidRDefault="001E1C86" w:rsidP="001E1C86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C03E36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1E1C86" w:rsidRPr="00C03E36" w:rsidTr="001E1C86">
        <w:trPr>
          <w:trHeight w:val="562"/>
        </w:trPr>
        <w:tc>
          <w:tcPr>
            <w:tcW w:w="10440" w:type="dxa"/>
            <w:gridSpan w:val="7"/>
            <w:vAlign w:val="center"/>
          </w:tcPr>
          <w:p w:rsidR="0038417E" w:rsidRPr="00C03E36" w:rsidRDefault="008A5D27" w:rsidP="006719A2">
            <w:pPr>
              <w:rPr>
                <w:rFonts w:ascii="Candara" w:hAnsi="Candara"/>
                <w:szCs w:val="22"/>
              </w:rPr>
            </w:pPr>
            <w:r w:rsidRPr="00C03E36">
              <w:rPr>
                <w:rFonts w:ascii="Candara" w:hAnsi="Candara"/>
                <w:szCs w:val="22"/>
              </w:rPr>
              <w:t xml:space="preserve">Students master fluent reading Greek, giving basic information about </w:t>
            </w:r>
            <w:proofErr w:type="gramStart"/>
            <w:r w:rsidRPr="00C03E36">
              <w:rPr>
                <w:rFonts w:ascii="Candara" w:hAnsi="Candara"/>
                <w:szCs w:val="22"/>
              </w:rPr>
              <w:t>ones</w:t>
            </w:r>
            <w:proofErr w:type="gramEnd"/>
            <w:r w:rsidRPr="00C03E36">
              <w:rPr>
                <w:rFonts w:ascii="Candara" w:hAnsi="Candara"/>
                <w:szCs w:val="22"/>
              </w:rPr>
              <w:t xml:space="preserve"> self, asking basic questions, telling the time, counting; at European level A1.1.</w:t>
            </w:r>
          </w:p>
        </w:tc>
      </w:tr>
      <w:tr w:rsidR="001E1C86" w:rsidRPr="00C03E36" w:rsidTr="001E1C86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E1C86" w:rsidRPr="00C03E36" w:rsidRDefault="001E1C86" w:rsidP="001E1C8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03E36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1E1C86" w:rsidRPr="00C03E36" w:rsidTr="0038417E">
        <w:trPr>
          <w:trHeight w:val="283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E1C86" w:rsidRPr="00C03E36" w:rsidRDefault="008A5D27" w:rsidP="0038417E">
            <w:pPr>
              <w:rPr>
                <w:rFonts w:ascii="Candara" w:hAnsi="Candara"/>
                <w:szCs w:val="22"/>
              </w:rPr>
            </w:pPr>
            <w:r w:rsidRPr="00C03E36">
              <w:rPr>
                <w:rFonts w:ascii="Candara" w:hAnsi="Candara"/>
                <w:szCs w:val="22"/>
              </w:rPr>
              <w:t xml:space="preserve">1. A brief history of the Greek language 2. Alphabet, the rules of reading 3. Greetings, presentation, countries 4. The verb am, personal pronouns, numbers 0-10 5. nominative and accusative the definite article and a noun, verb present A type numbers 11-100 6. Possessive pronouns, numbers 101-1000, address, phone number, job 7. The verb </w:t>
            </w:r>
            <w:proofErr w:type="spellStart"/>
            <w:r w:rsidRPr="00C03E36">
              <w:rPr>
                <w:rFonts w:ascii="Candara" w:hAnsi="Candara"/>
                <w:szCs w:val="22"/>
              </w:rPr>
              <w:t>μιλάω</w:t>
            </w:r>
            <w:proofErr w:type="spellEnd"/>
            <w:r w:rsidRPr="00C03E36">
              <w:rPr>
                <w:rFonts w:ascii="Candara" w:hAnsi="Candara"/>
                <w:szCs w:val="22"/>
              </w:rPr>
              <w:t xml:space="preserve">, families, languages </w:t>
            </w:r>
            <w:r w:rsidRPr="00C03E36">
              <w:rPr>
                <w:rFonts w:ascii="Candara" w:hAnsi="Candara" w:cs="Candara"/>
                <w:szCs w:val="22"/>
              </w:rPr>
              <w:t>8. The first test 9. Demonstrative pronouns, numbers 2000-999,000,000, prices, μ`α</w:t>
            </w:r>
            <w:proofErr w:type="spellStart"/>
            <w:r w:rsidRPr="00C03E36">
              <w:rPr>
                <w:rFonts w:ascii="Candara" w:hAnsi="Candara" w:cs="Candara"/>
                <w:szCs w:val="22"/>
              </w:rPr>
              <w:t>ρέσει</w:t>
            </w:r>
            <w:proofErr w:type="spellEnd"/>
            <w:r w:rsidRPr="00C03E36">
              <w:rPr>
                <w:rFonts w:ascii="Candara" w:hAnsi="Candara" w:cs="Candara"/>
                <w:szCs w:val="22"/>
              </w:rPr>
              <w:t xml:space="preserve"> 10. adjectives, pronoun </w:t>
            </w:r>
            <w:r w:rsidRPr="00C03E36">
              <w:rPr>
                <w:rFonts w:ascii="Candara" w:hAnsi="Candara"/>
                <w:szCs w:val="22"/>
              </w:rPr>
              <w:t>π</w:t>
            </w:r>
            <w:proofErr w:type="spellStart"/>
            <w:r w:rsidRPr="00C03E36">
              <w:rPr>
                <w:rFonts w:ascii="Candara" w:hAnsi="Candara"/>
                <w:szCs w:val="22"/>
              </w:rPr>
              <w:t>οιος</w:t>
            </w:r>
            <w:proofErr w:type="spellEnd"/>
            <w:r w:rsidRPr="00C03E36">
              <w:rPr>
                <w:rFonts w:ascii="Candara" w:hAnsi="Candara"/>
                <w:szCs w:val="22"/>
              </w:rPr>
              <w:t>, verbs 11. V1 and G1 type, irregular verbs 12. the verbs V2 and G2 type attachments, watching the clock, days of the week, ordinal numbers 13. The indefinite article 14</w:t>
            </w:r>
            <w:r w:rsidR="00D75546" w:rsidRPr="00C03E36">
              <w:rPr>
                <w:rFonts w:ascii="Candara" w:hAnsi="Candara"/>
                <w:szCs w:val="22"/>
              </w:rPr>
              <w:t>. Revision</w:t>
            </w:r>
            <w:r w:rsidRPr="00C03E36">
              <w:rPr>
                <w:rFonts w:ascii="Candara" w:hAnsi="Candara"/>
                <w:szCs w:val="22"/>
              </w:rPr>
              <w:t xml:space="preserve"> 15 </w:t>
            </w:r>
            <w:r w:rsidR="00D75546" w:rsidRPr="00C03E36">
              <w:rPr>
                <w:rFonts w:ascii="Candara" w:hAnsi="Candara"/>
                <w:szCs w:val="22"/>
              </w:rPr>
              <w:t xml:space="preserve">The </w:t>
            </w:r>
            <w:r w:rsidRPr="00C03E36">
              <w:rPr>
                <w:rFonts w:ascii="Candara" w:hAnsi="Candara"/>
                <w:szCs w:val="22"/>
              </w:rPr>
              <w:t>second test</w:t>
            </w:r>
          </w:p>
        </w:tc>
      </w:tr>
      <w:tr w:rsidR="001E1C86" w:rsidRPr="00C03E36" w:rsidTr="001E1C86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E1C86" w:rsidRPr="00C03E36" w:rsidRDefault="001E1C86" w:rsidP="001E1C8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03E36"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E1C86" w:rsidRPr="00C03E36" w:rsidTr="001E1C86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E1C86" w:rsidRPr="00C03E36" w:rsidRDefault="00607EF6" w:rsidP="001E1C8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1E1C86" w:rsidRPr="00C03E36">
                  <w:rPr>
                    <w:rFonts w:ascii="MS Gothic" w:eastAsia="MS Gothic" w:hAnsi="MS Gothic"/>
                  </w:rPr>
                  <w:t>☐</w:t>
                </w:r>
              </w:sdtContent>
            </w:sdt>
            <w:proofErr w:type="gramStart"/>
            <w:r w:rsidR="001E1C86" w:rsidRPr="00C03E36">
              <w:rPr>
                <w:rFonts w:ascii="Candara" w:hAnsi="Candara"/>
              </w:rPr>
              <w:t>Serbian  (</w:t>
            </w:r>
            <w:proofErr w:type="gramEnd"/>
            <w:r w:rsidR="001E1C86" w:rsidRPr="00C03E36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1E1C86" w:rsidRPr="00C03E3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E1C86" w:rsidRPr="00C03E36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1E1C86" w:rsidRPr="00C03E3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E1C86" w:rsidRPr="00C03E36">
              <w:rPr>
                <w:rFonts w:ascii="Candara" w:hAnsi="Candara"/>
              </w:rPr>
              <w:t xml:space="preserve">  Other _____________ (complete course)</w:t>
            </w:r>
          </w:p>
          <w:p w:rsidR="001E1C86" w:rsidRPr="00C03E36" w:rsidRDefault="001E1C86" w:rsidP="001E1C8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1E1C86" w:rsidRPr="00C03E36" w:rsidRDefault="00607EF6" w:rsidP="001E1C8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1E1C86" w:rsidRPr="00C03E3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E1C86" w:rsidRPr="00C03E36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1E1C86" w:rsidRPr="00C03E3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E1C86" w:rsidRPr="00C03E36">
              <w:rPr>
                <w:rFonts w:ascii="Candara" w:hAnsi="Candara"/>
              </w:rPr>
              <w:t xml:space="preserve">Serbian with other mentoring </w:t>
            </w:r>
            <w:r w:rsidR="006719A2" w:rsidRPr="00C03E36">
              <w:rPr>
                <w:rFonts w:ascii="Candara" w:hAnsi="Candara"/>
                <w:u w:val="single"/>
              </w:rPr>
              <w:t>G</w:t>
            </w:r>
            <w:r w:rsidR="00CE243A" w:rsidRPr="00C03E36">
              <w:rPr>
                <w:rFonts w:ascii="Candara" w:hAnsi="Candara"/>
                <w:u w:val="single"/>
              </w:rPr>
              <w:t>reek</w:t>
            </w:r>
          </w:p>
          <w:p w:rsidR="001E1C86" w:rsidRPr="00C03E36" w:rsidRDefault="001E1C86" w:rsidP="001E1C8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E1C86" w:rsidRPr="00C03E36" w:rsidTr="001E1C86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E1C86" w:rsidRPr="00C03E36" w:rsidRDefault="001E1C86" w:rsidP="001E1C8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03E36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E1C86" w:rsidRPr="00C03E36" w:rsidTr="001E1C86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E1C86" w:rsidRPr="00C03E36" w:rsidRDefault="001E1C86" w:rsidP="001E1C8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C03E36">
              <w:rPr>
                <w:rFonts w:ascii="Candara" w:hAnsi="Candara"/>
                <w:b/>
              </w:rPr>
              <w:t>Pre exam</w:t>
            </w:r>
            <w:proofErr w:type="gramEnd"/>
            <w:r w:rsidRPr="00C03E36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E1C86" w:rsidRPr="00C03E36" w:rsidRDefault="001E1C86" w:rsidP="001E1C8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03E36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E1C86" w:rsidRPr="00C03E36" w:rsidRDefault="001E1C86" w:rsidP="001E1C8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03E36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E1C86" w:rsidRPr="00C03E36" w:rsidRDefault="001E1C86" w:rsidP="001E1C8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03E36">
              <w:rPr>
                <w:rFonts w:ascii="Candara" w:hAnsi="Candara"/>
                <w:b/>
              </w:rPr>
              <w:t>points</w:t>
            </w:r>
          </w:p>
        </w:tc>
      </w:tr>
      <w:tr w:rsidR="001E1C86" w:rsidRPr="00C03E36" w:rsidTr="001E1C86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E1C86" w:rsidRPr="00C03E36" w:rsidRDefault="001E1C86" w:rsidP="001E1C8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03E36">
              <w:rPr>
                <w:rFonts w:ascii="Candara" w:hAnsi="Candara"/>
                <w:b/>
              </w:rPr>
              <w:t>Activity during lectures</w:t>
            </w:r>
            <w:r w:rsidR="006719A2" w:rsidRPr="00C03E36">
              <w:rPr>
                <w:rFonts w:ascii="Candara" w:hAnsi="Candara"/>
                <w:b/>
              </w:rPr>
              <w:t xml:space="preserve"> 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E1C86" w:rsidRPr="00C03E36" w:rsidRDefault="0038417E" w:rsidP="001E1C8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03E36"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E1C86" w:rsidRPr="00C03E36" w:rsidRDefault="001E1C86" w:rsidP="001E1C8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03E36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E1C86" w:rsidRPr="00C03E36" w:rsidRDefault="0038417E" w:rsidP="001E1C8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03E36">
              <w:rPr>
                <w:rFonts w:ascii="Candara" w:hAnsi="Candara"/>
                <w:b/>
              </w:rPr>
              <w:t>30</w:t>
            </w:r>
          </w:p>
        </w:tc>
      </w:tr>
      <w:tr w:rsidR="001E1C86" w:rsidRPr="00C03E36" w:rsidTr="001E1C86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E1C86" w:rsidRPr="00C03E36" w:rsidRDefault="001E1C86" w:rsidP="001E1C8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03E36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E1C86" w:rsidRPr="00C03E36" w:rsidRDefault="001E1C86" w:rsidP="001E1C8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E1C86" w:rsidRPr="00C03E36" w:rsidRDefault="001E1C86" w:rsidP="001E1C8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03E36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E1C86" w:rsidRPr="00C03E36" w:rsidRDefault="0038417E" w:rsidP="001E1C8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03E36">
              <w:rPr>
                <w:rFonts w:ascii="Candara" w:hAnsi="Candara"/>
                <w:b/>
              </w:rPr>
              <w:t>30</w:t>
            </w:r>
          </w:p>
        </w:tc>
      </w:tr>
      <w:tr w:rsidR="001E1C86" w:rsidRPr="00C03E36" w:rsidTr="001E1C86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E1C86" w:rsidRPr="00C03E36" w:rsidRDefault="001E1C86" w:rsidP="001E1C8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03E36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E1C86" w:rsidRPr="00C03E36" w:rsidRDefault="0038417E" w:rsidP="001E1C8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03E36"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E1C86" w:rsidRPr="00C03E36" w:rsidRDefault="001E1C86" w:rsidP="001E1C8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03E36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E1C86" w:rsidRPr="00C03E36" w:rsidRDefault="00CE243A" w:rsidP="001E1C8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03E36">
              <w:rPr>
                <w:rFonts w:ascii="Candara" w:hAnsi="Candara"/>
                <w:b/>
              </w:rPr>
              <w:t>100</w:t>
            </w:r>
          </w:p>
        </w:tc>
      </w:tr>
      <w:tr w:rsidR="001E1C86" w:rsidRPr="00C03E36" w:rsidTr="001E1C86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E1C86" w:rsidRPr="00C03E36" w:rsidRDefault="001E1C86" w:rsidP="001E1C8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03E36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1E1C86" w:rsidRPr="00C03E36" w:rsidRDefault="001E1C86"/>
    <w:p w:rsidR="006719A2" w:rsidRPr="00C03E36" w:rsidRDefault="006719A2" w:rsidP="006719A2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6719A2" w:rsidRPr="00C03E36" w:rsidTr="00570E62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19A2" w:rsidRPr="00C03E36" w:rsidRDefault="006719A2" w:rsidP="00570E62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03E36">
              <w:rPr>
                <w:noProof/>
              </w:rPr>
              <w:drawing>
                <wp:inline distT="0" distB="0" distL="0" distR="0">
                  <wp:extent cx="552450" cy="549415"/>
                  <wp:effectExtent l="0" t="0" r="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E36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Pr="00C03E36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:rsidR="006719A2" w:rsidRPr="00C03E36" w:rsidRDefault="006719A2" w:rsidP="00570E62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6719A2" w:rsidRPr="00C03E36" w:rsidTr="00570E62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719A2" w:rsidRPr="00C03E36" w:rsidRDefault="006719A2" w:rsidP="00570E62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C03E36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719A2" w:rsidRPr="00C03E36" w:rsidRDefault="006719A2" w:rsidP="00570E62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C03E36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C03E36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719A2" w:rsidRPr="00C03E36" w:rsidRDefault="00C03E36" w:rsidP="00C03E36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6719A2" w:rsidRPr="00C03E36" w:rsidTr="00570E62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6719A2" w:rsidRPr="00C03E36" w:rsidRDefault="006719A2" w:rsidP="00570E62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C03E36">
              <w:rPr>
                <w:rFonts w:ascii="Candara" w:hAnsi="Candara"/>
                <w:b/>
              </w:rPr>
              <w:t>GENERAL INFORMATION</w:t>
            </w:r>
          </w:p>
        </w:tc>
      </w:tr>
      <w:tr w:rsidR="006719A2" w:rsidRPr="00C03E36" w:rsidTr="00570E62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6719A2" w:rsidRPr="00C03E36" w:rsidRDefault="006719A2" w:rsidP="00570E6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03E36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6719A2" w:rsidRPr="00C03E36" w:rsidRDefault="006F6E4C" w:rsidP="00570E62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C03E36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All stud</w:t>
            </w:r>
            <w:r w:rsidR="00D326D9" w:rsidRPr="00C03E36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y programs at the Faculty of Phi</w:t>
            </w:r>
            <w:r w:rsidRPr="00C03E36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losophy</w:t>
            </w:r>
          </w:p>
        </w:tc>
      </w:tr>
      <w:tr w:rsidR="006719A2" w:rsidRPr="00C03E36" w:rsidTr="00570E62">
        <w:trPr>
          <w:trHeight w:val="562"/>
        </w:trPr>
        <w:tc>
          <w:tcPr>
            <w:tcW w:w="4386" w:type="dxa"/>
            <w:gridSpan w:val="4"/>
            <w:vAlign w:val="center"/>
          </w:tcPr>
          <w:p w:rsidR="006719A2" w:rsidRPr="00C03E36" w:rsidRDefault="006719A2" w:rsidP="00570E6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03E36">
              <w:rPr>
                <w:rFonts w:ascii="Candara" w:hAnsi="Candara"/>
              </w:rPr>
              <w:t xml:space="preserve">Study </w:t>
            </w:r>
            <w:proofErr w:type="gramStart"/>
            <w:r w:rsidRPr="00C03E36">
              <w:rPr>
                <w:rFonts w:ascii="Candara" w:hAnsi="Candara"/>
              </w:rPr>
              <w:t>Module  (</w:t>
            </w:r>
            <w:proofErr w:type="gramEnd"/>
            <w:r w:rsidRPr="00C03E36"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6719A2" w:rsidRPr="00C03E36" w:rsidRDefault="006719A2" w:rsidP="00570E6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6719A2" w:rsidRPr="00C03E36" w:rsidTr="00570E62">
        <w:trPr>
          <w:trHeight w:val="562"/>
        </w:trPr>
        <w:tc>
          <w:tcPr>
            <w:tcW w:w="4386" w:type="dxa"/>
            <w:gridSpan w:val="4"/>
            <w:vAlign w:val="center"/>
          </w:tcPr>
          <w:p w:rsidR="006719A2" w:rsidRPr="00C03E36" w:rsidRDefault="006719A2" w:rsidP="00570E6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03E36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6719A2" w:rsidRPr="00C03E36" w:rsidRDefault="00CE243A" w:rsidP="00570E6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gramStart"/>
            <w:r w:rsidRPr="00C03E36">
              <w:rPr>
                <w:rFonts w:ascii="Candara" w:hAnsi="Candara"/>
              </w:rPr>
              <w:t xml:space="preserve">Greek </w:t>
            </w:r>
            <w:r w:rsidR="006719A2" w:rsidRPr="00C03E36">
              <w:rPr>
                <w:rFonts w:ascii="Candara" w:hAnsi="Candara"/>
              </w:rPr>
              <w:t xml:space="preserve"> 2</w:t>
            </w:r>
            <w:proofErr w:type="gramEnd"/>
          </w:p>
        </w:tc>
      </w:tr>
      <w:tr w:rsidR="006719A2" w:rsidRPr="00C03E36" w:rsidTr="00570E62">
        <w:trPr>
          <w:trHeight w:val="562"/>
        </w:trPr>
        <w:tc>
          <w:tcPr>
            <w:tcW w:w="4386" w:type="dxa"/>
            <w:gridSpan w:val="4"/>
            <w:vAlign w:val="center"/>
          </w:tcPr>
          <w:p w:rsidR="006719A2" w:rsidRPr="00C03E36" w:rsidRDefault="006719A2" w:rsidP="00570E6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03E36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719A2" w:rsidRPr="00C03E36" w:rsidRDefault="00607EF6" w:rsidP="00570E6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146993"/>
              </w:sdtPr>
              <w:sdtEndPr/>
              <w:sdtContent>
                <w:r w:rsidR="006719A2" w:rsidRPr="00C03E36">
                  <w:rPr>
                    <w:rFonts w:ascii="MS Gothic" w:eastAsia="MS Gothic" w:hAnsi="MS Gothic"/>
                  </w:rPr>
                  <w:t xml:space="preserve">X </w:t>
                </w:r>
              </w:sdtContent>
            </w:sdt>
            <w:r w:rsidR="006719A2" w:rsidRPr="00C03E36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4146994"/>
              </w:sdtPr>
              <w:sdtEndPr/>
              <w:sdtContent>
                <w:r w:rsidR="006719A2" w:rsidRPr="00C03E3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719A2" w:rsidRPr="00C03E36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4146995"/>
              </w:sdtPr>
              <w:sdtEndPr/>
              <w:sdtContent>
                <w:r w:rsidR="006719A2" w:rsidRPr="00C03E3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719A2" w:rsidRPr="00C03E36">
              <w:rPr>
                <w:rFonts w:ascii="Candara" w:hAnsi="Candara"/>
              </w:rPr>
              <w:t xml:space="preserve"> Doctoral</w:t>
            </w:r>
          </w:p>
        </w:tc>
      </w:tr>
      <w:tr w:rsidR="006719A2" w:rsidRPr="00C03E36" w:rsidTr="00570E62">
        <w:trPr>
          <w:trHeight w:val="562"/>
        </w:trPr>
        <w:tc>
          <w:tcPr>
            <w:tcW w:w="4386" w:type="dxa"/>
            <w:gridSpan w:val="4"/>
            <w:vAlign w:val="center"/>
          </w:tcPr>
          <w:p w:rsidR="006719A2" w:rsidRPr="00C03E36" w:rsidRDefault="006719A2" w:rsidP="00570E6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03E36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6719A2" w:rsidRPr="00C03E36" w:rsidRDefault="00607EF6" w:rsidP="00570E6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146996"/>
              </w:sdtPr>
              <w:sdtEndPr/>
              <w:sdtContent>
                <w:r w:rsidR="006719A2" w:rsidRPr="00C03E3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719A2" w:rsidRPr="00C03E36">
              <w:rPr>
                <w:rFonts w:ascii="Candara" w:hAnsi="Candara"/>
              </w:rPr>
              <w:t xml:space="preserve"> Obligatory                 </w:t>
            </w:r>
            <w:sdt>
              <w:sdtPr>
                <w:rPr>
                  <w:rFonts w:ascii="Candara" w:hAnsi="Candara"/>
                </w:rPr>
                <w:id w:val="4146997"/>
              </w:sdtPr>
              <w:sdtEndPr/>
              <w:sdtContent>
                <w:r w:rsidR="006719A2" w:rsidRPr="00C03E36">
                  <w:rPr>
                    <w:rFonts w:ascii="MS Gothic" w:eastAsia="MS Gothic" w:hAnsi="MS Gothic"/>
                  </w:rPr>
                  <w:t xml:space="preserve">X </w:t>
                </w:r>
              </w:sdtContent>
            </w:sdt>
            <w:r w:rsidR="006719A2" w:rsidRPr="00C03E36">
              <w:rPr>
                <w:rFonts w:ascii="Candara" w:hAnsi="Candara"/>
              </w:rPr>
              <w:t xml:space="preserve"> Elective</w:t>
            </w:r>
          </w:p>
        </w:tc>
      </w:tr>
      <w:tr w:rsidR="006719A2" w:rsidRPr="00C03E36" w:rsidTr="00570E62">
        <w:trPr>
          <w:trHeight w:val="562"/>
        </w:trPr>
        <w:tc>
          <w:tcPr>
            <w:tcW w:w="4386" w:type="dxa"/>
            <w:gridSpan w:val="4"/>
            <w:vAlign w:val="center"/>
          </w:tcPr>
          <w:p w:rsidR="006719A2" w:rsidRPr="00C03E36" w:rsidRDefault="006719A2" w:rsidP="00570E62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C03E36">
              <w:rPr>
                <w:rFonts w:ascii="Candara" w:hAnsi="Candara"/>
              </w:rPr>
              <w:t xml:space="preserve">Semester </w:t>
            </w:r>
            <w:r w:rsidRPr="00C03E36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6719A2" w:rsidRPr="00C03E36" w:rsidRDefault="00607EF6" w:rsidP="006719A2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sdt>
              <w:sdtPr>
                <w:rPr>
                  <w:rFonts w:ascii="Candara" w:hAnsi="Candara" w:cs="Arial"/>
                </w:rPr>
                <w:id w:val="4147014"/>
              </w:sdtPr>
              <w:sdtEndPr/>
              <w:sdtContent>
                <w:r w:rsidR="006719A2" w:rsidRPr="00C03E36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6719A2" w:rsidRPr="00C03E36">
              <w:rPr>
                <w:rFonts w:ascii="Candara" w:hAnsi="Candara" w:cs="Arial"/>
              </w:rPr>
              <w:t xml:space="preserve"> Autumn                      </w:t>
            </w:r>
            <w:sdt>
              <w:sdtPr>
                <w:rPr>
                  <w:rFonts w:ascii="Candara" w:hAnsi="Candara" w:cs="Arial"/>
                </w:rPr>
                <w:id w:val="4146999"/>
              </w:sdtPr>
              <w:sdtEndPr/>
              <w:sdtContent>
                <w:r w:rsidR="006719A2" w:rsidRPr="00C03E36">
                  <w:rPr>
                    <w:rFonts w:ascii="MS Gothic" w:eastAsia="MS Gothic" w:hAnsi="MS Gothic" w:cs="Arial"/>
                  </w:rPr>
                  <w:t xml:space="preserve">X </w:t>
                </w:r>
              </w:sdtContent>
            </w:sdt>
            <w:r w:rsidR="006719A2" w:rsidRPr="00C03E36">
              <w:rPr>
                <w:rFonts w:ascii="Candara" w:hAnsi="Candara" w:cs="Arial"/>
              </w:rPr>
              <w:t>Spring</w:t>
            </w:r>
          </w:p>
        </w:tc>
      </w:tr>
      <w:tr w:rsidR="006719A2" w:rsidRPr="00C03E36" w:rsidTr="00570E62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6719A2" w:rsidRPr="00C03E36" w:rsidRDefault="006719A2" w:rsidP="00570E6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03E36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6719A2" w:rsidRPr="00C03E36" w:rsidRDefault="006719A2" w:rsidP="00570E62">
            <w:pPr>
              <w:spacing w:line="240" w:lineRule="auto"/>
              <w:contextualSpacing/>
              <w:jc w:val="left"/>
              <w:rPr>
                <w:rFonts w:ascii="Candara" w:hAnsi="Candara"/>
                <w:sz w:val="22"/>
                <w:szCs w:val="22"/>
              </w:rPr>
            </w:pPr>
            <w:r w:rsidRPr="00C03E36">
              <w:rPr>
                <w:rFonts w:ascii="Candara" w:hAnsi="Candara"/>
                <w:sz w:val="22"/>
                <w:szCs w:val="22"/>
              </w:rPr>
              <w:t xml:space="preserve">1 </w:t>
            </w:r>
            <w:proofErr w:type="spellStart"/>
            <w:r w:rsidRPr="00C03E36">
              <w:rPr>
                <w:rFonts w:ascii="Candara" w:hAnsi="Candara"/>
                <w:sz w:val="22"/>
                <w:szCs w:val="22"/>
                <w:vertAlign w:val="superscript"/>
              </w:rPr>
              <w:t>st</w:t>
            </w:r>
            <w:proofErr w:type="spellEnd"/>
          </w:p>
        </w:tc>
      </w:tr>
      <w:tr w:rsidR="006719A2" w:rsidRPr="00C03E36" w:rsidTr="00570E62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6719A2" w:rsidRPr="00C03E36" w:rsidRDefault="006719A2" w:rsidP="00570E6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03E36">
              <w:rPr>
                <w:rFonts w:ascii="Candara" w:hAnsi="Candara"/>
              </w:rPr>
              <w:lastRenderedPageBreak/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6719A2" w:rsidRPr="00C03E36" w:rsidRDefault="006F6E4C" w:rsidP="00570E6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03E36">
              <w:rPr>
                <w:rFonts w:ascii="Candara" w:hAnsi="Candara"/>
              </w:rPr>
              <w:t>4</w:t>
            </w:r>
          </w:p>
        </w:tc>
      </w:tr>
      <w:tr w:rsidR="006719A2" w:rsidRPr="00C03E36" w:rsidTr="00570E62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6719A2" w:rsidRPr="00C03E36" w:rsidRDefault="006719A2" w:rsidP="00570E6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03E36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6719A2" w:rsidRPr="00C03E36" w:rsidRDefault="00CE243A" w:rsidP="00570E6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03E36">
              <w:rPr>
                <w:rFonts w:ascii="Candara" w:hAnsi="Candara"/>
              </w:rPr>
              <w:t xml:space="preserve">Tamara </w:t>
            </w:r>
            <w:proofErr w:type="spellStart"/>
            <w:r w:rsidRPr="00C03E36">
              <w:rPr>
                <w:rFonts w:ascii="Candara" w:hAnsi="Candara"/>
              </w:rPr>
              <w:t>Kostić-Pahnoglu</w:t>
            </w:r>
            <w:proofErr w:type="spellEnd"/>
            <w:r w:rsidRPr="00C03E36">
              <w:rPr>
                <w:rFonts w:ascii="Candara" w:hAnsi="Candara"/>
              </w:rPr>
              <w:t>, PhD, Foreign language teacher</w:t>
            </w:r>
          </w:p>
        </w:tc>
      </w:tr>
      <w:tr w:rsidR="006719A2" w:rsidRPr="00C03E36" w:rsidTr="00570E62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6719A2" w:rsidRPr="00C03E36" w:rsidRDefault="006719A2" w:rsidP="00570E6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03E36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6719A2" w:rsidRPr="00C03E36" w:rsidRDefault="006719A2" w:rsidP="00570E6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03E36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4147000"/>
              </w:sdtPr>
              <w:sdtEndPr/>
              <w:sdtContent>
                <w:r w:rsidRPr="00C03E36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Pr="00C03E36">
              <w:rPr>
                <w:rFonts w:ascii="Candara" w:hAnsi="Candara"/>
              </w:rPr>
              <w:t xml:space="preserve"> Lectures                      </w:t>
            </w:r>
            <w:sdt>
              <w:sdtPr>
                <w:rPr>
                  <w:rFonts w:ascii="Candara" w:hAnsi="Candara"/>
                </w:rPr>
                <w:id w:val="4147001"/>
              </w:sdtPr>
              <w:sdtEndPr/>
              <w:sdtContent>
                <w:r w:rsidRPr="00C03E36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Pr="00C03E36">
              <w:rPr>
                <w:rFonts w:ascii="Candara" w:hAnsi="Candara"/>
              </w:rPr>
              <w:t xml:space="preserve"> Group tutorials              </w:t>
            </w:r>
            <w:sdt>
              <w:sdtPr>
                <w:rPr>
                  <w:rFonts w:ascii="Candara" w:hAnsi="Candara"/>
                </w:rPr>
                <w:id w:val="4147002"/>
              </w:sdtPr>
              <w:sdtEndPr/>
              <w:sdtContent>
                <w:r w:rsidRPr="00C03E36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Pr="00C03E36">
              <w:rPr>
                <w:rFonts w:ascii="Candara" w:hAnsi="Candara"/>
              </w:rPr>
              <w:t xml:space="preserve"> Individual tutorials</w:t>
            </w:r>
          </w:p>
          <w:p w:rsidR="006719A2" w:rsidRPr="00C03E36" w:rsidRDefault="006719A2" w:rsidP="00570E6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03E36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4147003"/>
              </w:sdtPr>
              <w:sdtEndPr/>
              <w:sdtContent>
                <w:r w:rsidRPr="00C03E3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C03E36">
              <w:rPr>
                <w:rFonts w:ascii="Candara" w:hAnsi="Candara"/>
              </w:rPr>
              <w:t xml:space="preserve">Laboratory work     </w:t>
            </w:r>
            <w:sdt>
              <w:sdtPr>
                <w:rPr>
                  <w:rFonts w:ascii="Candara" w:hAnsi="Candara"/>
                </w:rPr>
                <w:id w:val="4147004"/>
              </w:sdtPr>
              <w:sdtEndPr/>
              <w:sdtContent>
                <w:r w:rsidRPr="00C03E36">
                  <w:rPr>
                    <w:rFonts w:ascii="Candara" w:hAnsi="Candara"/>
                  </w:rPr>
                  <w:t>X</w:t>
                </w:r>
              </w:sdtContent>
            </w:sdt>
            <w:r w:rsidRPr="00C03E36">
              <w:rPr>
                <w:rFonts w:ascii="Candara" w:hAnsi="Candara"/>
              </w:rPr>
              <w:t xml:space="preserve">  Project work                </w:t>
            </w:r>
            <w:sdt>
              <w:sdtPr>
                <w:rPr>
                  <w:rFonts w:ascii="Candara" w:hAnsi="Candara"/>
                </w:rPr>
                <w:id w:val="4147005"/>
              </w:sdtPr>
              <w:sdtEndPr/>
              <w:sdtContent>
                <w:r w:rsidRPr="00C03E3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C03E36">
              <w:rPr>
                <w:rFonts w:ascii="Candara" w:hAnsi="Candara"/>
              </w:rPr>
              <w:t xml:space="preserve">  Seminar</w:t>
            </w:r>
          </w:p>
          <w:p w:rsidR="006719A2" w:rsidRPr="00C03E36" w:rsidRDefault="006719A2" w:rsidP="00570E6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03E36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4147006"/>
              </w:sdtPr>
              <w:sdtEndPr/>
              <w:sdtContent>
                <w:r w:rsidRPr="00C03E3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C03E36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4147007"/>
              </w:sdtPr>
              <w:sdtEndPr/>
              <w:sdtContent>
                <w:r w:rsidRPr="00C03E3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C03E36">
              <w:rPr>
                <w:rFonts w:ascii="Candara" w:hAnsi="Candara"/>
              </w:rPr>
              <w:t xml:space="preserve"> Blended learning        </w:t>
            </w:r>
            <w:sdt>
              <w:sdtPr>
                <w:rPr>
                  <w:rFonts w:ascii="Candara" w:hAnsi="Candara"/>
                </w:rPr>
                <w:id w:val="4147008"/>
              </w:sdtPr>
              <w:sdtEndPr/>
              <w:sdtContent>
                <w:r w:rsidRPr="00C03E3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C03E36">
              <w:rPr>
                <w:rFonts w:ascii="Candara" w:hAnsi="Candara"/>
              </w:rPr>
              <w:t xml:space="preserve">  Other</w:t>
            </w:r>
          </w:p>
        </w:tc>
      </w:tr>
      <w:tr w:rsidR="006719A2" w:rsidRPr="00C03E36" w:rsidTr="00570E62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6719A2" w:rsidRPr="00C03E36" w:rsidRDefault="006719A2" w:rsidP="00570E62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C03E36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17738E" w:rsidRPr="00C03E36" w:rsidTr="00082F5B">
        <w:trPr>
          <w:trHeight w:val="562"/>
        </w:trPr>
        <w:tc>
          <w:tcPr>
            <w:tcW w:w="10440" w:type="dxa"/>
            <w:gridSpan w:val="7"/>
          </w:tcPr>
          <w:p w:rsidR="0017738E" w:rsidRPr="00C03E36" w:rsidRDefault="00264C7D" w:rsidP="00082F5B">
            <w:pPr>
              <w:rPr>
                <w:rFonts w:ascii="Candara" w:hAnsi="Candara"/>
                <w:b/>
                <w:bCs/>
                <w:szCs w:val="22"/>
              </w:rPr>
            </w:pPr>
            <w:r w:rsidRPr="00C03E36">
              <w:rPr>
                <w:rFonts w:ascii="Candara" w:hAnsi="Candara"/>
                <w:szCs w:val="22"/>
              </w:rPr>
              <w:t>Students are trained for dealing with everyday situations, simple communication in writing, become familiar with some aspects of Greek culture; at European level A1.2.</w:t>
            </w:r>
          </w:p>
        </w:tc>
      </w:tr>
      <w:tr w:rsidR="0017738E" w:rsidRPr="00C03E36" w:rsidTr="00570E62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7738E" w:rsidRPr="00C03E36" w:rsidRDefault="0017738E" w:rsidP="00570E6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03E36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17738E" w:rsidRPr="00C03E36" w:rsidTr="00082F5B">
        <w:trPr>
          <w:trHeight w:val="562"/>
        </w:trPr>
        <w:tc>
          <w:tcPr>
            <w:tcW w:w="10440" w:type="dxa"/>
            <w:gridSpan w:val="7"/>
            <w:shd w:val="clear" w:color="auto" w:fill="auto"/>
          </w:tcPr>
          <w:p w:rsidR="0017738E" w:rsidRPr="00C03E36" w:rsidRDefault="00264C7D" w:rsidP="00082F5B">
            <w:pPr>
              <w:rPr>
                <w:rFonts w:ascii="Candara" w:hAnsi="Candara"/>
                <w:szCs w:val="22"/>
              </w:rPr>
            </w:pPr>
            <w:r w:rsidRPr="00C03E36">
              <w:rPr>
                <w:rFonts w:ascii="Candara" w:hAnsi="Candara"/>
                <w:szCs w:val="22"/>
              </w:rPr>
              <w:t>1. Plural of the article and a noun, adjectives, π</w:t>
            </w:r>
            <w:proofErr w:type="spellStart"/>
            <w:r w:rsidRPr="00C03E36">
              <w:rPr>
                <w:rFonts w:ascii="Candara" w:hAnsi="Candara"/>
                <w:szCs w:val="22"/>
              </w:rPr>
              <w:t>ολλοί</w:t>
            </w:r>
            <w:proofErr w:type="spellEnd"/>
            <w:r w:rsidRPr="00C03E36">
              <w:rPr>
                <w:rFonts w:ascii="Candara" w:hAnsi="Candara"/>
                <w:szCs w:val="22"/>
              </w:rPr>
              <w:t xml:space="preserve">, </w:t>
            </w:r>
            <w:proofErr w:type="spellStart"/>
            <w:r w:rsidRPr="00C03E36">
              <w:rPr>
                <w:rFonts w:ascii="Candara" w:hAnsi="Candara"/>
                <w:szCs w:val="22"/>
              </w:rPr>
              <w:t>λίγοι</w:t>
            </w:r>
            <w:proofErr w:type="spellEnd"/>
            <w:r w:rsidRPr="00C03E36">
              <w:rPr>
                <w:rFonts w:ascii="Candara" w:hAnsi="Candara"/>
                <w:szCs w:val="22"/>
              </w:rPr>
              <w:t>, questionable pronoun π</w:t>
            </w:r>
            <w:proofErr w:type="spellStart"/>
            <w:r w:rsidRPr="00C03E36">
              <w:rPr>
                <w:rFonts w:ascii="Candara" w:hAnsi="Candara"/>
                <w:szCs w:val="22"/>
              </w:rPr>
              <w:t>όσοι</w:t>
            </w:r>
            <w:proofErr w:type="spellEnd"/>
            <w:r w:rsidRPr="00C03E36">
              <w:rPr>
                <w:rFonts w:ascii="Candara" w:hAnsi="Candara"/>
                <w:szCs w:val="22"/>
              </w:rPr>
              <w:t xml:space="preserve"> 2. The adjectives indicating the nationality and </w:t>
            </w:r>
            <w:proofErr w:type="spellStart"/>
            <w:r w:rsidRPr="00C03E36">
              <w:rPr>
                <w:rFonts w:ascii="Candara" w:hAnsi="Candara"/>
                <w:szCs w:val="22"/>
              </w:rPr>
              <w:t>color</w:t>
            </w:r>
            <w:proofErr w:type="spellEnd"/>
            <w:r w:rsidRPr="00C03E36">
              <w:rPr>
                <w:rFonts w:ascii="Candara" w:hAnsi="Candara"/>
                <w:szCs w:val="22"/>
              </w:rPr>
              <w:t>, relative pronoun π</w:t>
            </w:r>
            <w:proofErr w:type="spellStart"/>
            <w:r w:rsidRPr="00C03E36">
              <w:rPr>
                <w:rFonts w:ascii="Candara" w:hAnsi="Candara"/>
                <w:szCs w:val="22"/>
              </w:rPr>
              <w:t>ου</w:t>
            </w:r>
            <w:proofErr w:type="spellEnd"/>
            <w:r w:rsidRPr="00C03E36">
              <w:rPr>
                <w:rFonts w:ascii="Candara" w:hAnsi="Candara"/>
                <w:szCs w:val="22"/>
              </w:rPr>
              <w:t xml:space="preserve"> 3. F</w:t>
            </w:r>
            <w:r w:rsidR="00280DEE" w:rsidRPr="00C03E36">
              <w:rPr>
                <w:rFonts w:ascii="Candara" w:hAnsi="Candara"/>
                <w:szCs w:val="22"/>
              </w:rPr>
              <w:t>utur</w:t>
            </w:r>
            <w:r w:rsidR="00C03E36">
              <w:rPr>
                <w:rFonts w:ascii="Candara" w:hAnsi="Candara"/>
                <w:szCs w:val="22"/>
              </w:rPr>
              <w:t>e</w:t>
            </w:r>
            <w:r w:rsidR="00280DEE" w:rsidRPr="00C03E36">
              <w:rPr>
                <w:rFonts w:ascii="Candara" w:hAnsi="Candara"/>
                <w:szCs w:val="22"/>
              </w:rPr>
              <w:t xml:space="preserve"> A regular verbs 4. Futur</w:t>
            </w:r>
            <w:r w:rsidR="00C03E36">
              <w:rPr>
                <w:rFonts w:ascii="Candara" w:hAnsi="Candara"/>
                <w:szCs w:val="22"/>
              </w:rPr>
              <w:t>e</w:t>
            </w:r>
            <w:r w:rsidR="00280DEE" w:rsidRPr="00C03E36">
              <w:rPr>
                <w:rFonts w:ascii="Candara" w:hAnsi="Candara"/>
                <w:szCs w:val="22"/>
              </w:rPr>
              <w:t xml:space="preserve"> A</w:t>
            </w:r>
            <w:r w:rsidRPr="00C03E36">
              <w:rPr>
                <w:rFonts w:ascii="Candara" w:hAnsi="Candara"/>
                <w:szCs w:val="22"/>
              </w:rPr>
              <w:t xml:space="preserve"> irregular and V1, V2 type 5. Ordinal numbers, apartment, h</w:t>
            </w:r>
            <w:r w:rsidR="00280DEE" w:rsidRPr="00C03E36">
              <w:rPr>
                <w:rFonts w:ascii="Candara" w:hAnsi="Candara"/>
                <w:szCs w:val="22"/>
              </w:rPr>
              <w:t>otel, travel agency 6. Revision 7. first test 8. Aorist</w:t>
            </w:r>
            <w:r w:rsidRPr="00C03E36">
              <w:rPr>
                <w:rFonts w:ascii="Candara" w:hAnsi="Candara"/>
                <w:szCs w:val="22"/>
              </w:rPr>
              <w:t xml:space="preserve"> 9. 10. Personal pronouns in the a</w:t>
            </w:r>
            <w:r w:rsidR="00280DEE" w:rsidRPr="00C03E36">
              <w:rPr>
                <w:rFonts w:ascii="Candara" w:hAnsi="Candara"/>
                <w:szCs w:val="22"/>
              </w:rPr>
              <w:t>ccusative,</w:t>
            </w:r>
            <w:r w:rsidRPr="00C03E36">
              <w:rPr>
                <w:rFonts w:ascii="Candara" w:hAnsi="Candara"/>
                <w:szCs w:val="22"/>
              </w:rPr>
              <w:t xml:space="preserve"> π</w:t>
            </w:r>
            <w:proofErr w:type="spellStart"/>
            <w:r w:rsidRPr="00C03E36">
              <w:rPr>
                <w:rFonts w:ascii="Candara" w:hAnsi="Candara"/>
                <w:szCs w:val="22"/>
              </w:rPr>
              <w:t>οιος</w:t>
            </w:r>
            <w:proofErr w:type="spellEnd"/>
            <w:r w:rsidRPr="00C03E36">
              <w:rPr>
                <w:rFonts w:ascii="Candara" w:hAnsi="Candara"/>
                <w:szCs w:val="22"/>
              </w:rPr>
              <w:t xml:space="preserve"> 11. Comparison of adjectives, the wea</w:t>
            </w:r>
            <w:r w:rsidR="00280DEE" w:rsidRPr="00C03E36">
              <w:rPr>
                <w:rFonts w:ascii="Candara" w:hAnsi="Candara"/>
                <w:szCs w:val="22"/>
              </w:rPr>
              <w:t>ther, the seasons 12 Conditional sentences type A 13. I</w:t>
            </w:r>
            <w:r w:rsidRPr="00C03E36">
              <w:rPr>
                <w:rFonts w:ascii="Candara" w:hAnsi="Candara"/>
                <w:szCs w:val="22"/>
              </w:rPr>
              <w:t>mperative, in</w:t>
            </w:r>
            <w:r w:rsidR="00280DEE" w:rsidRPr="00C03E36">
              <w:rPr>
                <w:rFonts w:ascii="Candara" w:hAnsi="Candara"/>
                <w:szCs w:val="22"/>
              </w:rPr>
              <w:t>definite pronouns 14. Revision</w:t>
            </w:r>
            <w:r w:rsidRPr="00C03E36">
              <w:rPr>
                <w:rFonts w:ascii="Candara" w:hAnsi="Candara"/>
                <w:szCs w:val="22"/>
              </w:rPr>
              <w:t xml:space="preserve"> 15. The second </w:t>
            </w:r>
            <w:r w:rsidR="00280DEE" w:rsidRPr="00C03E36">
              <w:rPr>
                <w:rFonts w:ascii="Candara" w:hAnsi="Candara"/>
                <w:szCs w:val="22"/>
              </w:rPr>
              <w:t>test</w:t>
            </w:r>
          </w:p>
        </w:tc>
      </w:tr>
      <w:tr w:rsidR="0017738E" w:rsidRPr="00C03E36" w:rsidTr="00570E62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7738E" w:rsidRPr="00C03E36" w:rsidRDefault="0017738E" w:rsidP="00570E6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03E36">
              <w:rPr>
                <w:rFonts w:ascii="Candara" w:hAnsi="Candara"/>
                <w:b/>
              </w:rPr>
              <w:t>LANGUAGE OF INSTRUCTION</w:t>
            </w:r>
          </w:p>
        </w:tc>
      </w:tr>
      <w:tr w:rsidR="0017738E" w:rsidRPr="00C03E36" w:rsidTr="00570E62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7738E" w:rsidRPr="00C03E36" w:rsidRDefault="00607EF6" w:rsidP="00570E6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147009"/>
              </w:sdtPr>
              <w:sdtEndPr/>
              <w:sdtContent>
                <w:r w:rsidR="0017738E" w:rsidRPr="00C03E36">
                  <w:rPr>
                    <w:rFonts w:ascii="MS Gothic" w:eastAsia="MS Gothic" w:hAnsi="MS Gothic"/>
                  </w:rPr>
                  <w:t>☐</w:t>
                </w:r>
              </w:sdtContent>
            </w:sdt>
            <w:proofErr w:type="gramStart"/>
            <w:r w:rsidR="0017738E" w:rsidRPr="00C03E36">
              <w:rPr>
                <w:rFonts w:ascii="Candara" w:hAnsi="Candara"/>
              </w:rPr>
              <w:t>Serbian  (</w:t>
            </w:r>
            <w:proofErr w:type="gramEnd"/>
            <w:r w:rsidR="0017738E" w:rsidRPr="00C03E36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4147010"/>
              </w:sdtPr>
              <w:sdtEndPr/>
              <w:sdtContent>
                <w:r w:rsidR="0017738E" w:rsidRPr="00C03E3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7738E" w:rsidRPr="00C03E36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4147011"/>
              </w:sdtPr>
              <w:sdtEndPr/>
              <w:sdtContent>
                <w:r w:rsidR="0017738E" w:rsidRPr="00C03E3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7738E" w:rsidRPr="00C03E36">
              <w:rPr>
                <w:rFonts w:ascii="Candara" w:hAnsi="Candara"/>
              </w:rPr>
              <w:t xml:space="preserve">  Other _____________ (complete course)</w:t>
            </w:r>
          </w:p>
          <w:p w:rsidR="0017738E" w:rsidRPr="00C03E36" w:rsidRDefault="0017738E" w:rsidP="00570E6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17738E" w:rsidRPr="00C03E36" w:rsidRDefault="00607EF6" w:rsidP="00570E6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147012"/>
              </w:sdtPr>
              <w:sdtEndPr/>
              <w:sdtContent>
                <w:r w:rsidR="0017738E" w:rsidRPr="00C03E3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7738E" w:rsidRPr="00C03E36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4147013"/>
              </w:sdtPr>
              <w:sdtEndPr/>
              <w:sdtContent>
                <w:r w:rsidR="0017738E" w:rsidRPr="00C03E3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7738E" w:rsidRPr="00C03E36">
              <w:rPr>
                <w:rFonts w:ascii="Candara" w:hAnsi="Candara"/>
              </w:rPr>
              <w:t xml:space="preserve">Serbian with other mentoring </w:t>
            </w:r>
            <w:r w:rsidR="0017738E" w:rsidRPr="00C03E36">
              <w:rPr>
                <w:rFonts w:ascii="Candara" w:hAnsi="Candara"/>
                <w:u w:val="single"/>
              </w:rPr>
              <w:t>Greek</w:t>
            </w:r>
          </w:p>
          <w:p w:rsidR="0017738E" w:rsidRPr="00C03E36" w:rsidRDefault="0017738E" w:rsidP="00570E6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7738E" w:rsidRPr="00C03E36" w:rsidTr="00570E62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7738E" w:rsidRPr="00C03E36" w:rsidRDefault="0017738E" w:rsidP="00570E6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03E36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7738E" w:rsidRPr="00C03E36" w:rsidTr="00570E62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7738E" w:rsidRPr="00C03E36" w:rsidRDefault="0017738E" w:rsidP="00570E6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C03E36">
              <w:rPr>
                <w:rFonts w:ascii="Candara" w:hAnsi="Candara"/>
                <w:b/>
              </w:rPr>
              <w:t>Pre exam</w:t>
            </w:r>
            <w:proofErr w:type="gramEnd"/>
            <w:r w:rsidRPr="00C03E36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7738E" w:rsidRPr="00C03E36" w:rsidRDefault="0017738E" w:rsidP="00570E6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03E36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7738E" w:rsidRPr="00C03E36" w:rsidRDefault="0017738E" w:rsidP="00570E6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03E36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7738E" w:rsidRPr="00C03E36" w:rsidRDefault="0017738E" w:rsidP="00570E6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03E36">
              <w:rPr>
                <w:rFonts w:ascii="Candara" w:hAnsi="Candara"/>
                <w:b/>
              </w:rPr>
              <w:t>points</w:t>
            </w:r>
          </w:p>
        </w:tc>
      </w:tr>
      <w:tr w:rsidR="0017738E" w:rsidRPr="00C03E36" w:rsidTr="00570E62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7738E" w:rsidRPr="00C03E36" w:rsidRDefault="0017738E" w:rsidP="00082F5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03E36">
              <w:rPr>
                <w:rFonts w:ascii="Candara" w:hAnsi="Candara"/>
                <w:b/>
              </w:rPr>
              <w:t xml:space="preserve">Activity during lectures 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7738E" w:rsidRPr="00C03E36" w:rsidRDefault="0017738E" w:rsidP="00082F5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03E36"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7738E" w:rsidRPr="00C03E36" w:rsidRDefault="0017738E" w:rsidP="00082F5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03E36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7738E" w:rsidRPr="00C03E36" w:rsidRDefault="0017738E" w:rsidP="00082F5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03E36">
              <w:rPr>
                <w:rFonts w:ascii="Candara" w:hAnsi="Candara"/>
                <w:b/>
              </w:rPr>
              <w:t>30</w:t>
            </w:r>
          </w:p>
        </w:tc>
      </w:tr>
      <w:tr w:rsidR="0017738E" w:rsidRPr="00C03E36" w:rsidTr="00570E62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7738E" w:rsidRPr="00C03E36" w:rsidRDefault="0017738E" w:rsidP="00082F5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03E36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7738E" w:rsidRPr="00C03E36" w:rsidRDefault="0017738E" w:rsidP="00082F5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7738E" w:rsidRPr="00C03E36" w:rsidRDefault="0017738E" w:rsidP="00082F5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03E36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7738E" w:rsidRPr="00C03E36" w:rsidRDefault="0017738E" w:rsidP="00082F5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03E36">
              <w:rPr>
                <w:rFonts w:ascii="Candara" w:hAnsi="Candara"/>
                <w:b/>
              </w:rPr>
              <w:t>30</w:t>
            </w:r>
          </w:p>
        </w:tc>
      </w:tr>
      <w:tr w:rsidR="0017738E" w:rsidRPr="00C03E36" w:rsidTr="00570E62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7738E" w:rsidRPr="00C03E36" w:rsidRDefault="0017738E" w:rsidP="00082F5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03E36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7738E" w:rsidRPr="00C03E36" w:rsidRDefault="0017738E" w:rsidP="00082F5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03E36"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7738E" w:rsidRPr="00C03E36" w:rsidRDefault="0017738E" w:rsidP="00082F5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03E36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7738E" w:rsidRPr="00C03E36" w:rsidRDefault="0017738E" w:rsidP="00082F5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03E36">
              <w:rPr>
                <w:rFonts w:ascii="Candara" w:hAnsi="Candara"/>
                <w:b/>
              </w:rPr>
              <w:t>100</w:t>
            </w:r>
          </w:p>
        </w:tc>
      </w:tr>
      <w:tr w:rsidR="0017738E" w:rsidRPr="00C03E36" w:rsidTr="00570E62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7738E" w:rsidRPr="00C03E36" w:rsidRDefault="0017738E" w:rsidP="00570E6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03E36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1E1C86" w:rsidRPr="00C03E36" w:rsidRDefault="001E1C86" w:rsidP="00C639CE">
      <w:pPr>
        <w:spacing w:after="0"/>
        <w:ind w:left="1089"/>
      </w:pPr>
      <w:bookmarkStart w:id="0" w:name="_GoBack"/>
      <w:bookmarkEnd w:id="0"/>
    </w:p>
    <w:sectPr w:rsidR="001E1C86" w:rsidRPr="00C03E36" w:rsidSect="008D15B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hyphenationZone w:val="425"/>
  <w:drawingGridHorizontalSpacing w:val="204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C86"/>
    <w:rsid w:val="0005185F"/>
    <w:rsid w:val="00082F5B"/>
    <w:rsid w:val="0008303F"/>
    <w:rsid w:val="00086440"/>
    <w:rsid w:val="000B7DD2"/>
    <w:rsid w:val="000C7F43"/>
    <w:rsid w:val="000D2C3F"/>
    <w:rsid w:val="000D3348"/>
    <w:rsid w:val="000E6AE3"/>
    <w:rsid w:val="000F1CDA"/>
    <w:rsid w:val="00101739"/>
    <w:rsid w:val="001054E9"/>
    <w:rsid w:val="00127087"/>
    <w:rsid w:val="0013480C"/>
    <w:rsid w:val="001501E5"/>
    <w:rsid w:val="00155B2F"/>
    <w:rsid w:val="00157357"/>
    <w:rsid w:val="00161EE3"/>
    <w:rsid w:val="00166967"/>
    <w:rsid w:val="00173D51"/>
    <w:rsid w:val="0017738E"/>
    <w:rsid w:val="001B36F6"/>
    <w:rsid w:val="001C4764"/>
    <w:rsid w:val="001C5810"/>
    <w:rsid w:val="001C5F57"/>
    <w:rsid w:val="001E1C86"/>
    <w:rsid w:val="001E1F26"/>
    <w:rsid w:val="001E5DAE"/>
    <w:rsid w:val="00201945"/>
    <w:rsid w:val="002449CC"/>
    <w:rsid w:val="00264C7D"/>
    <w:rsid w:val="00276FC4"/>
    <w:rsid w:val="0027700B"/>
    <w:rsid w:val="00280DEE"/>
    <w:rsid w:val="00293F41"/>
    <w:rsid w:val="002A5AA3"/>
    <w:rsid w:val="002D6DD0"/>
    <w:rsid w:val="002E15FB"/>
    <w:rsid w:val="002E286C"/>
    <w:rsid w:val="00307FEA"/>
    <w:rsid w:val="003150D4"/>
    <w:rsid w:val="003240FA"/>
    <w:rsid w:val="0032679C"/>
    <w:rsid w:val="003512C5"/>
    <w:rsid w:val="003560F9"/>
    <w:rsid w:val="00356FC3"/>
    <w:rsid w:val="00357A16"/>
    <w:rsid w:val="00357A57"/>
    <w:rsid w:val="003604EA"/>
    <w:rsid w:val="0036528E"/>
    <w:rsid w:val="00370037"/>
    <w:rsid w:val="003707F3"/>
    <w:rsid w:val="00371231"/>
    <w:rsid w:val="0038417E"/>
    <w:rsid w:val="003874EC"/>
    <w:rsid w:val="003B355D"/>
    <w:rsid w:val="003C037D"/>
    <w:rsid w:val="003D20F8"/>
    <w:rsid w:val="003D68A4"/>
    <w:rsid w:val="00425B76"/>
    <w:rsid w:val="004340F5"/>
    <w:rsid w:val="004353EA"/>
    <w:rsid w:val="00440E03"/>
    <w:rsid w:val="00445A4A"/>
    <w:rsid w:val="00455466"/>
    <w:rsid w:val="00464045"/>
    <w:rsid w:val="004A7290"/>
    <w:rsid w:val="004B192B"/>
    <w:rsid w:val="004B6215"/>
    <w:rsid w:val="004E7B11"/>
    <w:rsid w:val="004F114E"/>
    <w:rsid w:val="005156E7"/>
    <w:rsid w:val="005262C0"/>
    <w:rsid w:val="00526B44"/>
    <w:rsid w:val="005409B0"/>
    <w:rsid w:val="00570E62"/>
    <w:rsid w:val="005712AF"/>
    <w:rsid w:val="005A5E80"/>
    <w:rsid w:val="005B3674"/>
    <w:rsid w:val="005C3EFD"/>
    <w:rsid w:val="005E2F76"/>
    <w:rsid w:val="005F4093"/>
    <w:rsid w:val="006052A4"/>
    <w:rsid w:val="00607EF6"/>
    <w:rsid w:val="00615586"/>
    <w:rsid w:val="00636BF6"/>
    <w:rsid w:val="00641217"/>
    <w:rsid w:val="00647640"/>
    <w:rsid w:val="006522A6"/>
    <w:rsid w:val="0066282B"/>
    <w:rsid w:val="006655B3"/>
    <w:rsid w:val="00667ED4"/>
    <w:rsid w:val="006719A2"/>
    <w:rsid w:val="00671A6D"/>
    <w:rsid w:val="00696C4F"/>
    <w:rsid w:val="006A1B47"/>
    <w:rsid w:val="006B1462"/>
    <w:rsid w:val="006D0BD4"/>
    <w:rsid w:val="006E1DC7"/>
    <w:rsid w:val="006E335A"/>
    <w:rsid w:val="006F6E4C"/>
    <w:rsid w:val="00711749"/>
    <w:rsid w:val="00711DE4"/>
    <w:rsid w:val="00712EAF"/>
    <w:rsid w:val="00720940"/>
    <w:rsid w:val="0072240E"/>
    <w:rsid w:val="00752F1E"/>
    <w:rsid w:val="00795E8C"/>
    <w:rsid w:val="007A122F"/>
    <w:rsid w:val="007B207E"/>
    <w:rsid w:val="007B5C96"/>
    <w:rsid w:val="0080171D"/>
    <w:rsid w:val="00824CEC"/>
    <w:rsid w:val="00876C76"/>
    <w:rsid w:val="00892A68"/>
    <w:rsid w:val="008A5D27"/>
    <w:rsid w:val="008C30D2"/>
    <w:rsid w:val="008D15BF"/>
    <w:rsid w:val="00914666"/>
    <w:rsid w:val="0093753A"/>
    <w:rsid w:val="00951BE4"/>
    <w:rsid w:val="00994BD2"/>
    <w:rsid w:val="009B60DF"/>
    <w:rsid w:val="009D66C0"/>
    <w:rsid w:val="009E36A7"/>
    <w:rsid w:val="00A0297F"/>
    <w:rsid w:val="00A06937"/>
    <w:rsid w:val="00A406EA"/>
    <w:rsid w:val="00A50786"/>
    <w:rsid w:val="00A534D1"/>
    <w:rsid w:val="00A54C56"/>
    <w:rsid w:val="00A566D3"/>
    <w:rsid w:val="00A6553B"/>
    <w:rsid w:val="00A75ADF"/>
    <w:rsid w:val="00AA27C1"/>
    <w:rsid w:val="00AA653D"/>
    <w:rsid w:val="00AC5E7E"/>
    <w:rsid w:val="00AD69BB"/>
    <w:rsid w:val="00AD72B3"/>
    <w:rsid w:val="00AE11A3"/>
    <w:rsid w:val="00AE21EA"/>
    <w:rsid w:val="00AE5653"/>
    <w:rsid w:val="00AF2ADC"/>
    <w:rsid w:val="00B10F77"/>
    <w:rsid w:val="00B17C22"/>
    <w:rsid w:val="00B217C5"/>
    <w:rsid w:val="00B42CD5"/>
    <w:rsid w:val="00B71C37"/>
    <w:rsid w:val="00B742BD"/>
    <w:rsid w:val="00B93E24"/>
    <w:rsid w:val="00B949AC"/>
    <w:rsid w:val="00BA36C0"/>
    <w:rsid w:val="00BB447A"/>
    <w:rsid w:val="00BC20D7"/>
    <w:rsid w:val="00BC2ACD"/>
    <w:rsid w:val="00BD3133"/>
    <w:rsid w:val="00BE4926"/>
    <w:rsid w:val="00BF543A"/>
    <w:rsid w:val="00BF7D45"/>
    <w:rsid w:val="00C03E36"/>
    <w:rsid w:val="00C06088"/>
    <w:rsid w:val="00C15049"/>
    <w:rsid w:val="00C152C8"/>
    <w:rsid w:val="00C308E9"/>
    <w:rsid w:val="00C37574"/>
    <w:rsid w:val="00C439FE"/>
    <w:rsid w:val="00C502CB"/>
    <w:rsid w:val="00C639CE"/>
    <w:rsid w:val="00C72D05"/>
    <w:rsid w:val="00C876C5"/>
    <w:rsid w:val="00CA0127"/>
    <w:rsid w:val="00CA0E23"/>
    <w:rsid w:val="00CA4922"/>
    <w:rsid w:val="00CD5CDE"/>
    <w:rsid w:val="00CE243A"/>
    <w:rsid w:val="00CE3448"/>
    <w:rsid w:val="00CE3F77"/>
    <w:rsid w:val="00CF0E7E"/>
    <w:rsid w:val="00CF1EE7"/>
    <w:rsid w:val="00D1338B"/>
    <w:rsid w:val="00D177F7"/>
    <w:rsid w:val="00D22BF9"/>
    <w:rsid w:val="00D326D9"/>
    <w:rsid w:val="00D33D62"/>
    <w:rsid w:val="00D4758C"/>
    <w:rsid w:val="00D54615"/>
    <w:rsid w:val="00D56DA7"/>
    <w:rsid w:val="00D71CE5"/>
    <w:rsid w:val="00D75546"/>
    <w:rsid w:val="00DB2326"/>
    <w:rsid w:val="00DC3BB6"/>
    <w:rsid w:val="00DE3112"/>
    <w:rsid w:val="00E07824"/>
    <w:rsid w:val="00E33321"/>
    <w:rsid w:val="00E425BB"/>
    <w:rsid w:val="00E425BD"/>
    <w:rsid w:val="00E61FE8"/>
    <w:rsid w:val="00E97C43"/>
    <w:rsid w:val="00EB3E85"/>
    <w:rsid w:val="00EC021A"/>
    <w:rsid w:val="00EC0383"/>
    <w:rsid w:val="00EC1EF6"/>
    <w:rsid w:val="00EC2B3B"/>
    <w:rsid w:val="00EC5D94"/>
    <w:rsid w:val="00ED6C82"/>
    <w:rsid w:val="00EE1657"/>
    <w:rsid w:val="00F14C93"/>
    <w:rsid w:val="00F33704"/>
    <w:rsid w:val="00F34CB9"/>
    <w:rsid w:val="00F3630C"/>
    <w:rsid w:val="00F428DF"/>
    <w:rsid w:val="00F758AD"/>
    <w:rsid w:val="00F92054"/>
    <w:rsid w:val="00F92703"/>
    <w:rsid w:val="00FA3A3F"/>
    <w:rsid w:val="00FA5A38"/>
    <w:rsid w:val="00FA60F2"/>
    <w:rsid w:val="00FB14D2"/>
    <w:rsid w:val="00FD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456C1"/>
  <w15:docId w15:val="{652EF0E0-564E-4998-A322-E1533498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1C86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1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E1C8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9A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B6E0C-9125-4EFE-81F1-03ADF4EB2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ST</cp:lastModifiedBy>
  <cp:revision>3</cp:revision>
  <dcterms:created xsi:type="dcterms:W3CDTF">2018-04-27T11:18:00Z</dcterms:created>
  <dcterms:modified xsi:type="dcterms:W3CDTF">2018-04-27T11:18:00Z</dcterms:modified>
</cp:coreProperties>
</file>