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F7666F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F7666F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F7666F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F7666F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66F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F7666F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F7666F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F7666F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7666F" w:rsidRDefault="00CD17F1" w:rsidP="00F7666F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F7666F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7666F" w:rsidRDefault="00CD17F1" w:rsidP="00F7666F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F7666F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7666F" w:rsidRDefault="00F7666F" w:rsidP="00F7666F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22"/>
                <w:szCs w:val="22"/>
                <w:lang w:val="en-US"/>
              </w:rPr>
            </w:pPr>
            <w:r w:rsidRPr="00F7666F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F7666F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F7666F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F7666F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F7666F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7666F" w:rsidRDefault="008B2D1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F7666F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864926" w:rsidRPr="00F7666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7666F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F7666F">
              <w:rPr>
                <w:rFonts w:ascii="Candara" w:hAnsi="Candara"/>
                <w:lang w:val="en-US"/>
              </w:rPr>
              <w:t>Module  (</w:t>
            </w:r>
            <w:proofErr w:type="gramEnd"/>
            <w:r w:rsidRPr="00F7666F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7666F" w:rsidRDefault="003305E9" w:rsidP="003305E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>-</w:t>
            </w:r>
          </w:p>
        </w:tc>
      </w:tr>
      <w:tr w:rsidR="00B50491" w:rsidRPr="00F7666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F7666F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7666F" w:rsidRDefault="003305E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>Social Perception</w:t>
            </w:r>
          </w:p>
        </w:tc>
      </w:tr>
      <w:tr w:rsidR="006F647C" w:rsidRPr="00F7666F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F7666F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F7666F" w:rsidRDefault="002846B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8B2D1C" w:rsidRPr="00F7666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F7666F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F7666F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F7666F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F7666F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F7666F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F7666F" w:rsidRDefault="002846B4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3305E9" w:rsidRPr="00F7666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F7666F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3305E9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F7666F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F7666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7666F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7666F" w:rsidRDefault="002846B4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F7666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F7666F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8B2D1C" w:rsidRPr="00F7666F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9043C" w:rsidRPr="00F7666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F7666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F7666F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7666F" w:rsidRDefault="008B2D1C" w:rsidP="008B2D1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>third</w:t>
            </w:r>
          </w:p>
        </w:tc>
      </w:tr>
      <w:tr w:rsidR="00A1335D" w:rsidRPr="00F7666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F7666F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7666F" w:rsidRDefault="008B2D1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F7666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F7666F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7666F" w:rsidRDefault="008B2D1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 xml:space="preserve">Aleksandra </w:t>
            </w:r>
            <w:proofErr w:type="spellStart"/>
            <w:r w:rsidRPr="00F7666F">
              <w:rPr>
                <w:rFonts w:ascii="Candara" w:hAnsi="Candara"/>
                <w:lang w:val="en-US"/>
              </w:rPr>
              <w:t>Kostić</w:t>
            </w:r>
            <w:proofErr w:type="spellEnd"/>
          </w:p>
        </w:tc>
      </w:tr>
      <w:tr w:rsidR="00B50491" w:rsidRPr="00F7666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F7666F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7666F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F7666F" w:rsidRDefault="002846B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8B2D1C" w:rsidRPr="00F7666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F7666F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7666F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7666F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F7666F" w:rsidRDefault="002846B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7666F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7666F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7666F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F7666F" w:rsidRDefault="002846B4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7666F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7666F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7666F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F7666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F7666F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F7666F">
              <w:rPr>
                <w:rFonts w:ascii="Candara" w:hAnsi="Candara"/>
                <w:b/>
                <w:lang w:val="en-US"/>
              </w:rPr>
              <w:t>(max</w:t>
            </w:r>
            <w:r w:rsidR="00B50491" w:rsidRPr="00F7666F">
              <w:rPr>
                <w:rFonts w:ascii="Candara" w:hAnsi="Candara"/>
                <w:b/>
                <w:lang w:val="en-US"/>
              </w:rPr>
              <w:t>.</w:t>
            </w:r>
            <w:r w:rsidR="00B54668" w:rsidRPr="00F7666F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F7666F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F7666F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F7666F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A83524" w:rsidRPr="00F7666F" w:rsidRDefault="00A83524" w:rsidP="00941B09">
            <w:pPr>
              <w:spacing w:line="240" w:lineRule="auto"/>
              <w:contextualSpacing/>
              <w:rPr>
                <w:rFonts w:ascii="Candara" w:hAnsi="Candara"/>
                <w:color w:val="000000"/>
                <w:lang w:val="en-US"/>
              </w:rPr>
            </w:pPr>
          </w:p>
          <w:p w:rsidR="008D28C5" w:rsidRPr="00F7666F" w:rsidRDefault="009552A9" w:rsidP="00941B09">
            <w:pPr>
              <w:spacing w:line="240" w:lineRule="auto"/>
              <w:contextualSpacing/>
              <w:rPr>
                <w:rFonts w:ascii="Candara" w:hAnsi="Candara"/>
                <w:lang w:val="en-US" w:eastAsia="sr-Latn-CS"/>
              </w:rPr>
            </w:pPr>
            <w:r w:rsidRPr="00F7666F">
              <w:rPr>
                <w:rFonts w:ascii="Candara" w:hAnsi="Candara"/>
                <w:color w:val="000000"/>
                <w:lang w:val="en-US"/>
              </w:rPr>
              <w:t xml:space="preserve">This </w:t>
            </w:r>
            <w:r w:rsidR="00F82882" w:rsidRPr="00F7666F">
              <w:rPr>
                <w:rFonts w:ascii="Candara" w:hAnsi="Candara"/>
                <w:color w:val="000000"/>
                <w:lang w:val="en-US"/>
              </w:rPr>
              <w:t>course examines theories and research of social perception, the way in which we perceive</w:t>
            </w:r>
            <w:r w:rsidR="004C56EA" w:rsidRPr="00F7666F">
              <w:rPr>
                <w:rFonts w:ascii="Candara" w:hAnsi="Candara"/>
                <w:color w:val="000000"/>
                <w:lang w:val="en-US"/>
              </w:rPr>
              <w:t xml:space="preserve"> and interpret our social world, </w:t>
            </w:r>
            <w:r w:rsidR="00C6654D" w:rsidRPr="00F7666F">
              <w:rPr>
                <w:rFonts w:ascii="Candara" w:hAnsi="Candara"/>
                <w:color w:val="000000"/>
                <w:lang w:val="en-US"/>
              </w:rPr>
              <w:t xml:space="preserve">including ourselves. How do we make our </w:t>
            </w:r>
            <w:r w:rsidR="004C56EA" w:rsidRPr="00F7666F">
              <w:rPr>
                <w:rFonts w:ascii="Candara" w:hAnsi="Candara"/>
                <w:color w:val="000000"/>
                <w:lang w:val="en-US"/>
              </w:rPr>
              <w:t xml:space="preserve">judgments </w:t>
            </w:r>
            <w:r w:rsidR="00C6654D" w:rsidRPr="00F7666F">
              <w:rPr>
                <w:rFonts w:ascii="Candara" w:hAnsi="Candara"/>
                <w:color w:val="000000"/>
                <w:lang w:val="en-US"/>
              </w:rPr>
              <w:t>and explanations of</w:t>
            </w:r>
            <w:r w:rsidR="004C56EA" w:rsidRPr="00F7666F">
              <w:rPr>
                <w:rFonts w:ascii="Candara" w:hAnsi="Candara"/>
                <w:color w:val="000000"/>
                <w:lang w:val="en-US"/>
              </w:rPr>
              <w:t xml:space="preserve"> others and their interpersonal </w:t>
            </w:r>
            <w:bookmarkStart w:id="0" w:name="_GoBack"/>
            <w:bookmarkEnd w:id="0"/>
            <w:r w:rsidR="00F7666F" w:rsidRPr="00F7666F">
              <w:rPr>
                <w:rFonts w:ascii="Candara" w:hAnsi="Candara"/>
                <w:color w:val="000000"/>
                <w:lang w:val="en-US"/>
              </w:rPr>
              <w:t>behavior?</w:t>
            </w:r>
            <w:r w:rsidR="002C4A9F" w:rsidRPr="00F7666F">
              <w:rPr>
                <w:rFonts w:ascii="Candara" w:hAnsi="Candara"/>
                <w:color w:val="000000"/>
                <w:lang w:val="en-US"/>
              </w:rPr>
              <w:t xml:space="preserve"> </w:t>
            </w:r>
            <w:r w:rsidR="002C4A9F" w:rsidRPr="00F7666F">
              <w:rPr>
                <w:rFonts w:ascii="Candara" w:hAnsi="Candara"/>
                <w:lang w:val="en-US"/>
              </w:rPr>
              <w:t>H</w:t>
            </w:r>
            <w:r w:rsidR="00C6654D" w:rsidRPr="00F7666F">
              <w:rPr>
                <w:rFonts w:ascii="Candara" w:hAnsi="Candara"/>
                <w:lang w:val="en-US"/>
              </w:rPr>
              <w:t>ow</w:t>
            </w:r>
            <w:r w:rsidR="002C4A9F" w:rsidRPr="00F7666F">
              <w:rPr>
                <w:rFonts w:ascii="Candara" w:hAnsi="Candara"/>
                <w:color w:val="000000"/>
                <w:lang w:val="en-US"/>
              </w:rPr>
              <w:t xml:space="preserve"> </w:t>
            </w:r>
            <w:r w:rsidR="00941B09" w:rsidRPr="00F7666F">
              <w:rPr>
                <w:rFonts w:ascii="Candara" w:hAnsi="Candara"/>
                <w:color w:val="000000"/>
                <w:lang w:val="en-US"/>
              </w:rPr>
              <w:t xml:space="preserve">do we develop our self-concept? This course examines the role of cognitive processes on perception and understanding of how people think about many different social objects around. </w:t>
            </w:r>
          </w:p>
          <w:p w:rsidR="008D28C5" w:rsidRPr="00F7666F" w:rsidRDefault="008D28C5" w:rsidP="00A83524">
            <w:pPr>
              <w:widowControl w:val="0"/>
              <w:tabs>
                <w:tab w:val="left" w:pos="720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</w:tabs>
              <w:suppressAutoHyphens w:val="0"/>
              <w:spacing w:after="0" w:line="240" w:lineRule="exact"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F7666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F7666F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SYLLABUS (</w:t>
            </w:r>
            <w:r w:rsidR="00B50491" w:rsidRPr="00F7666F">
              <w:rPr>
                <w:rFonts w:ascii="Candara" w:hAnsi="Candara"/>
                <w:b/>
                <w:lang w:val="en-US"/>
              </w:rPr>
              <w:t xml:space="preserve">brief </w:t>
            </w:r>
            <w:r w:rsidRPr="00F7666F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F7666F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F7666F">
              <w:rPr>
                <w:rFonts w:ascii="Candara" w:hAnsi="Candara"/>
                <w:b/>
                <w:lang w:val="en-US"/>
              </w:rPr>
              <w:t>e</w:t>
            </w:r>
            <w:r w:rsidR="00B50491" w:rsidRPr="00F7666F">
              <w:rPr>
                <w:rFonts w:ascii="Candara" w:hAnsi="Candara"/>
                <w:b/>
                <w:lang w:val="en-US"/>
              </w:rPr>
              <w:t>s</w:t>
            </w:r>
            <w:r w:rsidRPr="00F7666F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F7666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83524" w:rsidRPr="00F7666F" w:rsidRDefault="00A83524" w:rsidP="00B354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szCs w:val="18"/>
                <w:lang w:val="en-US" w:eastAsia="sr-Latn-CS"/>
              </w:rPr>
            </w:pPr>
          </w:p>
          <w:p w:rsidR="00B35498" w:rsidRPr="00F7666F" w:rsidRDefault="00B35498" w:rsidP="00B354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szCs w:val="18"/>
                <w:lang w:val="en-US" w:eastAsia="sr-Latn-CS"/>
              </w:rPr>
            </w:pPr>
            <w:r w:rsidRPr="00F7666F">
              <w:rPr>
                <w:rFonts w:ascii="Candara" w:hAnsi="Candara"/>
                <w:iCs/>
                <w:szCs w:val="18"/>
                <w:lang w:val="en-US" w:eastAsia="sr-Latn-CS"/>
              </w:rPr>
              <w:t>The presentation of social perception’s topics includes:</w:t>
            </w:r>
          </w:p>
          <w:p w:rsidR="00B35498" w:rsidRPr="00F7666F" w:rsidRDefault="00B35498" w:rsidP="00B354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szCs w:val="18"/>
                <w:lang w:val="en-US" w:eastAsia="sr-Latn-CS"/>
              </w:rPr>
            </w:pPr>
            <w:r w:rsidRPr="00F7666F">
              <w:rPr>
                <w:rFonts w:ascii="Candara" w:hAnsi="Candara"/>
                <w:iCs/>
                <w:szCs w:val="18"/>
                <w:lang w:val="en-US" w:eastAsia="sr-Latn-CS"/>
              </w:rPr>
              <w:t xml:space="preserve">Social interaction and competency </w:t>
            </w:r>
          </w:p>
          <w:p w:rsidR="00B35498" w:rsidRPr="00F7666F" w:rsidRDefault="00B35498" w:rsidP="00B354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szCs w:val="18"/>
                <w:lang w:val="en-US" w:eastAsia="sr-Latn-CS"/>
              </w:rPr>
            </w:pPr>
            <w:r w:rsidRPr="00F7666F">
              <w:rPr>
                <w:rFonts w:ascii="Candara" w:hAnsi="Candara"/>
                <w:iCs/>
                <w:szCs w:val="18"/>
                <w:lang w:val="en-US" w:eastAsia="sr-Latn-CS"/>
              </w:rPr>
              <w:t>Communication in social interaction</w:t>
            </w:r>
          </w:p>
          <w:p w:rsidR="00B35498" w:rsidRPr="00F7666F" w:rsidRDefault="00B35498" w:rsidP="00B354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szCs w:val="18"/>
                <w:lang w:val="en-US" w:eastAsia="sr-Latn-CS"/>
              </w:rPr>
            </w:pPr>
            <w:r w:rsidRPr="00F7666F">
              <w:rPr>
                <w:rFonts w:ascii="Candara" w:hAnsi="Candara"/>
                <w:iCs/>
                <w:szCs w:val="18"/>
                <w:lang w:val="en-US" w:eastAsia="sr-Latn-CS"/>
              </w:rPr>
              <w:t>Theories and research in the field of Social Perception</w:t>
            </w:r>
          </w:p>
          <w:p w:rsidR="00B35498" w:rsidRPr="00F7666F" w:rsidRDefault="00B35498" w:rsidP="00B354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szCs w:val="18"/>
                <w:lang w:val="en-US" w:eastAsia="sr-Latn-CS"/>
              </w:rPr>
            </w:pPr>
            <w:r w:rsidRPr="00F7666F">
              <w:rPr>
                <w:rFonts w:ascii="Candara" w:hAnsi="Candara"/>
                <w:iCs/>
                <w:szCs w:val="18"/>
                <w:lang w:val="en-US" w:eastAsia="sr-Latn-CS"/>
              </w:rPr>
              <w:t>The nature of social perception</w:t>
            </w:r>
          </w:p>
          <w:p w:rsidR="00B35498" w:rsidRPr="00F7666F" w:rsidRDefault="00B35498" w:rsidP="00B354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szCs w:val="18"/>
                <w:lang w:val="en-US" w:eastAsia="sr-Latn-CS"/>
              </w:rPr>
            </w:pPr>
            <w:r w:rsidRPr="00F7666F">
              <w:rPr>
                <w:rFonts w:ascii="Candara" w:hAnsi="Candara"/>
                <w:iCs/>
                <w:szCs w:val="18"/>
                <w:lang w:val="en-US" w:eastAsia="sr-Latn-CS"/>
              </w:rPr>
              <w:t xml:space="preserve">Social perception and explanation of people’s characteristics, motives, goals, relationship </w:t>
            </w:r>
          </w:p>
          <w:p w:rsidR="00B35498" w:rsidRPr="00F7666F" w:rsidRDefault="00B35498" w:rsidP="00B354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szCs w:val="18"/>
                <w:lang w:val="en-US" w:eastAsia="sr-Latn-CS"/>
              </w:rPr>
            </w:pPr>
            <w:r w:rsidRPr="00F7666F">
              <w:rPr>
                <w:rFonts w:ascii="Candara" w:hAnsi="Candara"/>
                <w:iCs/>
                <w:szCs w:val="18"/>
                <w:lang w:val="en-US" w:eastAsia="sr-Latn-CS"/>
              </w:rPr>
              <w:lastRenderedPageBreak/>
              <w:t>First impression</w:t>
            </w:r>
          </w:p>
          <w:p w:rsidR="00B35498" w:rsidRPr="00F7666F" w:rsidRDefault="00B35498" w:rsidP="00B354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szCs w:val="18"/>
                <w:lang w:val="en-US" w:eastAsia="sr-Latn-CS"/>
              </w:rPr>
            </w:pPr>
            <w:r w:rsidRPr="00F7666F">
              <w:rPr>
                <w:rFonts w:ascii="Candara" w:hAnsi="Candara"/>
                <w:iCs/>
                <w:szCs w:val="18"/>
                <w:lang w:val="en-US" w:eastAsia="sr-Latn-CS"/>
              </w:rPr>
              <w:t>Self-concept</w:t>
            </w:r>
          </w:p>
          <w:p w:rsidR="00A83524" w:rsidRPr="00F7666F" w:rsidRDefault="00A83524" w:rsidP="00B354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szCs w:val="18"/>
                <w:lang w:val="en-US" w:eastAsia="sr-Latn-CS"/>
              </w:rPr>
            </w:pPr>
            <w:r w:rsidRPr="00F7666F">
              <w:rPr>
                <w:rFonts w:ascii="Candara" w:hAnsi="Candara"/>
                <w:iCs/>
                <w:szCs w:val="18"/>
                <w:lang w:val="en-US" w:eastAsia="sr-Latn-CS"/>
              </w:rPr>
              <w:t>Judgments of groups</w:t>
            </w:r>
          </w:p>
          <w:p w:rsidR="00A83524" w:rsidRPr="00F7666F" w:rsidRDefault="00A83524" w:rsidP="00B354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szCs w:val="18"/>
                <w:lang w:val="en-US" w:eastAsia="sr-Latn-CS"/>
              </w:rPr>
            </w:pPr>
            <w:r w:rsidRPr="00F7666F">
              <w:rPr>
                <w:rFonts w:ascii="Candara" w:hAnsi="Candara"/>
                <w:iCs/>
                <w:szCs w:val="18"/>
                <w:lang w:val="en-US" w:eastAsia="sr-Latn-CS"/>
              </w:rPr>
              <w:t>Accuracy in social perception</w:t>
            </w:r>
          </w:p>
          <w:p w:rsidR="00A83524" w:rsidRPr="00F7666F" w:rsidRDefault="00A83524" w:rsidP="00B354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Cs w:val="18"/>
                <w:lang w:val="en-US" w:eastAsia="sr-Latn-CS"/>
              </w:rPr>
            </w:pPr>
          </w:p>
          <w:p w:rsidR="00B54668" w:rsidRPr="00F7666F" w:rsidRDefault="00B54668" w:rsidP="00A835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F7666F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F7666F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F7666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F7666F" w:rsidRDefault="002846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8B2D1C" w:rsidRPr="00F7666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F7666F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F7666F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F7666F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F7666F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F7666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F7666F" w:rsidRDefault="002846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F7666F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F76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F7666F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F7666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F7666F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F7666F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F7666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766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F7666F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F7666F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766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766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7666F" w:rsidRDefault="00C82BF6" w:rsidP="008D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F7666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766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7666F" w:rsidRDefault="008D28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766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766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F7666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766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7666F" w:rsidRDefault="008D28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766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7666F" w:rsidRDefault="00C82BF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F7666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766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7666F" w:rsidRDefault="008D28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766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766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F7666F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F7666F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7666F">
              <w:rPr>
                <w:rFonts w:ascii="Candara" w:hAnsi="Candara"/>
                <w:b/>
                <w:lang w:val="en-US"/>
              </w:rPr>
              <w:t>*</w:t>
            </w:r>
            <w:r w:rsidR="001F14FA" w:rsidRPr="00F7666F">
              <w:rPr>
                <w:rFonts w:ascii="Candara" w:hAnsi="Candara"/>
                <w:b/>
                <w:lang w:val="en-US"/>
              </w:rPr>
              <w:t xml:space="preserve">Final </w:t>
            </w:r>
            <w:r w:rsidRPr="00F7666F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F7666F" w:rsidRDefault="00E60599" w:rsidP="00E71A0B">
      <w:pPr>
        <w:ind w:left="1089"/>
        <w:rPr>
          <w:lang w:val="en-US"/>
        </w:rPr>
      </w:pPr>
    </w:p>
    <w:p w:rsidR="00E60599" w:rsidRPr="00F7666F" w:rsidRDefault="00E60599" w:rsidP="00E71A0B">
      <w:pPr>
        <w:ind w:left="1089"/>
        <w:rPr>
          <w:lang w:val="en-US"/>
        </w:rPr>
      </w:pPr>
    </w:p>
    <w:p w:rsidR="001F14FA" w:rsidRPr="00F7666F" w:rsidRDefault="001F14FA" w:rsidP="00E71A0B">
      <w:pPr>
        <w:ind w:left="1089"/>
        <w:rPr>
          <w:lang w:val="en-US"/>
        </w:rPr>
      </w:pPr>
    </w:p>
    <w:sectPr w:rsidR="001F14FA" w:rsidRPr="00F7666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6B4" w:rsidRDefault="002846B4" w:rsidP="00864926">
      <w:pPr>
        <w:spacing w:after="0" w:line="240" w:lineRule="auto"/>
      </w:pPr>
      <w:r>
        <w:separator/>
      </w:r>
    </w:p>
  </w:endnote>
  <w:endnote w:type="continuationSeparator" w:id="0">
    <w:p w:rsidR="002846B4" w:rsidRDefault="002846B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6B4" w:rsidRDefault="002846B4" w:rsidP="00864926">
      <w:pPr>
        <w:spacing w:after="0" w:line="240" w:lineRule="auto"/>
      </w:pPr>
      <w:r>
        <w:separator/>
      </w:r>
    </w:p>
  </w:footnote>
  <w:footnote w:type="continuationSeparator" w:id="0">
    <w:p w:rsidR="002846B4" w:rsidRDefault="002846B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260C4"/>
    <w:rsid w:val="00170F25"/>
    <w:rsid w:val="001D3BF1"/>
    <w:rsid w:val="001D64D3"/>
    <w:rsid w:val="001F14FA"/>
    <w:rsid w:val="001F60E3"/>
    <w:rsid w:val="00221090"/>
    <w:rsid w:val="002319B6"/>
    <w:rsid w:val="0026171A"/>
    <w:rsid w:val="0027357C"/>
    <w:rsid w:val="002846B4"/>
    <w:rsid w:val="002C4A9F"/>
    <w:rsid w:val="002D545A"/>
    <w:rsid w:val="00315601"/>
    <w:rsid w:val="00323176"/>
    <w:rsid w:val="003305E9"/>
    <w:rsid w:val="003B32A9"/>
    <w:rsid w:val="003C177A"/>
    <w:rsid w:val="00406F80"/>
    <w:rsid w:val="00431EFA"/>
    <w:rsid w:val="00433AF2"/>
    <w:rsid w:val="0047605A"/>
    <w:rsid w:val="00493925"/>
    <w:rsid w:val="004C56EA"/>
    <w:rsid w:val="004D1C7E"/>
    <w:rsid w:val="004E562D"/>
    <w:rsid w:val="00515404"/>
    <w:rsid w:val="005A5D38"/>
    <w:rsid w:val="005B0885"/>
    <w:rsid w:val="005B64BF"/>
    <w:rsid w:val="005C6465"/>
    <w:rsid w:val="005D46D7"/>
    <w:rsid w:val="00603117"/>
    <w:rsid w:val="00606051"/>
    <w:rsid w:val="0069043C"/>
    <w:rsid w:val="006A5ACB"/>
    <w:rsid w:val="006E40AE"/>
    <w:rsid w:val="006F647C"/>
    <w:rsid w:val="00745483"/>
    <w:rsid w:val="007615FF"/>
    <w:rsid w:val="00783C57"/>
    <w:rsid w:val="00792CB4"/>
    <w:rsid w:val="007A561B"/>
    <w:rsid w:val="007E09C8"/>
    <w:rsid w:val="00864926"/>
    <w:rsid w:val="0086493D"/>
    <w:rsid w:val="008A30CE"/>
    <w:rsid w:val="008B1D6B"/>
    <w:rsid w:val="008B2D1C"/>
    <w:rsid w:val="008C31B7"/>
    <w:rsid w:val="008D28C5"/>
    <w:rsid w:val="00911529"/>
    <w:rsid w:val="00932B21"/>
    <w:rsid w:val="00941B09"/>
    <w:rsid w:val="009552A9"/>
    <w:rsid w:val="00972302"/>
    <w:rsid w:val="00982029"/>
    <w:rsid w:val="009906EA"/>
    <w:rsid w:val="009D3F5E"/>
    <w:rsid w:val="009F3F9F"/>
    <w:rsid w:val="00A10286"/>
    <w:rsid w:val="00A1335D"/>
    <w:rsid w:val="00A83524"/>
    <w:rsid w:val="00AF47A6"/>
    <w:rsid w:val="00B11F3A"/>
    <w:rsid w:val="00B35498"/>
    <w:rsid w:val="00B50491"/>
    <w:rsid w:val="00B54668"/>
    <w:rsid w:val="00B9521A"/>
    <w:rsid w:val="00BA36FC"/>
    <w:rsid w:val="00BD3504"/>
    <w:rsid w:val="00C63234"/>
    <w:rsid w:val="00C6654D"/>
    <w:rsid w:val="00C82BF6"/>
    <w:rsid w:val="00CA6D81"/>
    <w:rsid w:val="00CC23C3"/>
    <w:rsid w:val="00CD17F1"/>
    <w:rsid w:val="00CE3D0B"/>
    <w:rsid w:val="00D92F39"/>
    <w:rsid w:val="00DB43CC"/>
    <w:rsid w:val="00E1222F"/>
    <w:rsid w:val="00E47B95"/>
    <w:rsid w:val="00E5013A"/>
    <w:rsid w:val="00E523D1"/>
    <w:rsid w:val="00E60599"/>
    <w:rsid w:val="00E71A0B"/>
    <w:rsid w:val="00E8188A"/>
    <w:rsid w:val="00E857F8"/>
    <w:rsid w:val="00EA7E0C"/>
    <w:rsid w:val="00EB367A"/>
    <w:rsid w:val="00EC53EE"/>
    <w:rsid w:val="00F06AFA"/>
    <w:rsid w:val="00F237EB"/>
    <w:rsid w:val="00F56373"/>
    <w:rsid w:val="00F742D3"/>
    <w:rsid w:val="00F7666F"/>
    <w:rsid w:val="00F8288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2D07"/>
  <w15:docId w15:val="{CEF75501-DA60-416B-8798-06703547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tyle3">
    <w:name w:val="style3"/>
    <w:basedOn w:val="Normal"/>
    <w:rsid w:val="007E09C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style2">
    <w:name w:val="style2"/>
    <w:basedOn w:val="Normal"/>
    <w:rsid w:val="007E09C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8D710-9E9A-406C-83F3-62FE46E7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2017-03-29T18:42:00Z</dcterms:created>
  <dcterms:modified xsi:type="dcterms:W3CDTF">2018-06-05T10:21:00Z</dcterms:modified>
</cp:coreProperties>
</file>