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0C" w:rsidRPr="00196258" w:rsidRDefault="0022000C" w:rsidP="0022000C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2000C" w:rsidRPr="00196258" w:rsidTr="0042251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96258">
              <w:rPr>
                <w:lang w:val="en-US" w:eastAsia="sr-Cyrl-RS"/>
              </w:rPr>
              <w:drawing>
                <wp:inline distT="0" distB="0" distL="0" distR="0">
                  <wp:extent cx="552450" cy="54941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625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19625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22000C" w:rsidRPr="00196258" w:rsidRDefault="0022000C" w:rsidP="00422518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22000C" w:rsidRPr="00196258" w:rsidTr="0042251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0C" w:rsidRPr="00196258" w:rsidRDefault="0022000C" w:rsidP="0019625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19625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0C" w:rsidRPr="00196258" w:rsidRDefault="0022000C" w:rsidP="0019625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19625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196258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2000C" w:rsidRPr="00196258" w:rsidRDefault="00196258" w:rsidP="0019625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22000C" w:rsidRPr="00196258" w:rsidTr="0042251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22000C" w:rsidRPr="00196258" w:rsidRDefault="00196258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FF0000"/>
                <w:sz w:val="24"/>
                <w:szCs w:val="24"/>
                <w:lang w:val="en-US"/>
              </w:rPr>
            </w:pPr>
            <w:r w:rsidRPr="00196258">
              <w:rPr>
                <w:b/>
                <w:bCs/>
                <w:sz w:val="22"/>
                <w:szCs w:val="22"/>
                <w:lang w:val="en-US"/>
              </w:rPr>
              <w:t>Serbian Language and Literature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19625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19625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2000C" w:rsidRPr="00196258" w:rsidRDefault="009F0C7A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b/>
                <w:bCs/>
                <w:sz w:val="22"/>
                <w:szCs w:val="22"/>
                <w:lang w:val="en-US"/>
              </w:rPr>
              <w:t>Overview of Serbian dialects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2000C" w:rsidRPr="00196258" w:rsidRDefault="00A76BCC" w:rsidP="002200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2000C" w:rsidRPr="00196258" w:rsidRDefault="00A76BCC" w:rsidP="002200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vAlign w:val="center"/>
          </w:tcPr>
          <w:p w:rsidR="0022000C" w:rsidRPr="00196258" w:rsidRDefault="0022000C" w:rsidP="0042251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Semester </w:t>
            </w:r>
            <w:r w:rsidRPr="0019625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22000C" w:rsidRPr="00196258" w:rsidRDefault="0022000C" w:rsidP="00B2259D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19625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B2259D" w:rsidRPr="00196258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 w:rsidRPr="00196258">
              <w:rPr>
                <w:rFonts w:ascii="Candara" w:hAnsi="Candara" w:cs="Arial"/>
                <w:lang w:val="en-US"/>
              </w:rPr>
              <w:t xml:space="preserve"> Autumn                </w:t>
            </w:r>
            <w:r w:rsidR="00B2259D" w:rsidRPr="00196258">
              <w:rPr>
                <w:rFonts w:ascii="MS Gothic" w:eastAsia="MS Gothic" w:hAnsi="MS Gothic" w:cs="Arial"/>
                <w:lang w:val="en-US"/>
              </w:rPr>
              <w:t>☓</w:t>
            </w:r>
            <w:r w:rsidRPr="0019625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2000C" w:rsidRPr="00196258" w:rsidRDefault="00196258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II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5</w:t>
            </w:r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22000C">
            <w:pPr>
              <w:rPr>
                <w:rFonts w:ascii="Candara" w:hAnsi="Candara"/>
                <w:bCs/>
                <w:szCs w:val="22"/>
                <w:lang w:val="en-US"/>
              </w:rPr>
            </w:pPr>
            <w:proofErr w:type="spellStart"/>
            <w:r w:rsidRPr="00196258">
              <w:rPr>
                <w:rFonts w:ascii="Candara" w:hAnsi="Candara"/>
                <w:bCs/>
                <w:szCs w:val="22"/>
                <w:lang w:val="en-US"/>
              </w:rPr>
              <w:t>Jordana</w:t>
            </w:r>
            <w:proofErr w:type="spellEnd"/>
            <w:r w:rsidRPr="00196258">
              <w:rPr>
                <w:rFonts w:ascii="Candara" w:hAnsi="Candara"/>
                <w:bCs/>
                <w:szCs w:val="22"/>
                <w:lang w:val="en-US"/>
              </w:rPr>
              <w:t xml:space="preserve"> S. </w:t>
            </w:r>
            <w:proofErr w:type="spellStart"/>
            <w:r w:rsidRPr="00196258">
              <w:rPr>
                <w:rFonts w:ascii="Candara" w:hAnsi="Candara"/>
                <w:bCs/>
                <w:szCs w:val="22"/>
                <w:lang w:val="en-US"/>
              </w:rPr>
              <w:t>Marković</w:t>
            </w:r>
            <w:proofErr w:type="spellEnd"/>
            <w:r w:rsidRPr="00196258">
              <w:rPr>
                <w:rFonts w:ascii="Candara" w:hAnsi="Candara"/>
                <w:bCs/>
                <w:szCs w:val="22"/>
                <w:lang w:val="en-US"/>
              </w:rPr>
              <w:t xml:space="preserve"> </w:t>
            </w:r>
          </w:p>
          <w:p w:rsidR="0022000C" w:rsidRPr="00196258" w:rsidRDefault="00A76BCC" w:rsidP="002200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hyperlink r:id="rId5" w:history="1">
              <w:r w:rsidR="0022000C" w:rsidRPr="00196258">
                <w:rPr>
                  <w:rStyle w:val="Hyperlink"/>
                  <w:rFonts w:ascii="Candara" w:hAnsi="Candara"/>
                  <w:bCs/>
                  <w:color w:val="auto"/>
                  <w:szCs w:val="22"/>
                  <w:u w:val="none"/>
                  <w:lang w:val="en-US"/>
                </w:rPr>
                <w:t>Tatjana</w:t>
              </w:r>
            </w:hyperlink>
            <w:r w:rsidR="0022000C" w:rsidRPr="00196258">
              <w:rPr>
                <w:rFonts w:ascii="Candara" w:hAnsi="Candara"/>
                <w:bCs/>
                <w:szCs w:val="22"/>
                <w:lang w:val="en-US"/>
              </w:rPr>
              <w:t xml:space="preserve"> G. </w:t>
            </w:r>
            <w:proofErr w:type="spellStart"/>
            <w:r w:rsidR="0022000C" w:rsidRPr="00196258">
              <w:rPr>
                <w:rFonts w:ascii="Candara" w:hAnsi="Candara"/>
                <w:bCs/>
                <w:szCs w:val="22"/>
                <w:lang w:val="en-US"/>
              </w:rPr>
              <w:t>Trajković</w:t>
            </w:r>
            <w:proofErr w:type="spellEnd"/>
          </w:p>
        </w:tc>
      </w:tr>
      <w:tr w:rsidR="0022000C" w:rsidRPr="00196258" w:rsidTr="00422518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  Seminar</w:t>
            </w:r>
          </w:p>
          <w:p w:rsidR="0022000C" w:rsidRPr="00196258" w:rsidRDefault="0022000C" w:rsidP="0022000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196258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r w:rsidRPr="0019625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2000C" w:rsidRPr="00196258" w:rsidRDefault="0022000C" w:rsidP="0042251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vAlign w:val="center"/>
          </w:tcPr>
          <w:p w:rsidR="0022000C" w:rsidRPr="00A76BCC" w:rsidRDefault="0022000C" w:rsidP="0022000C">
            <w:pPr>
              <w:rPr>
                <w:rFonts w:ascii="Candara" w:hAnsi="Candara"/>
                <w:lang w:val="en-US"/>
              </w:rPr>
            </w:pPr>
            <w:r w:rsidRPr="00A76BCC">
              <w:rPr>
                <w:rFonts w:ascii="Candara" w:hAnsi="Candara"/>
                <w:lang w:val="en-US"/>
              </w:rPr>
              <w:t>Learning about the criteria for the division of Serbian dialects and their essential characteristics. Identification and interpretation of linguistic phenomena at the level of dialect.</w:t>
            </w:r>
          </w:p>
          <w:p w:rsidR="0022000C" w:rsidRPr="00A76BCC" w:rsidRDefault="0022000C" w:rsidP="00A76BCC">
            <w:pPr>
              <w:rPr>
                <w:rFonts w:ascii="Candara" w:hAnsi="Candara"/>
                <w:lang w:val="en-US"/>
              </w:rPr>
            </w:pPr>
            <w:r w:rsidRPr="00A76BCC">
              <w:rPr>
                <w:rFonts w:ascii="Candara" w:hAnsi="Candara"/>
                <w:lang w:val="en-US"/>
              </w:rPr>
              <w:t>Student is able to perceive the essential characteristics of folk speech and is able to interpret them.</w:t>
            </w:r>
            <w:bookmarkStart w:id="0" w:name="_GoBack"/>
            <w:bookmarkEnd w:id="0"/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2000C" w:rsidRPr="00A76BCC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76BCC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000C" w:rsidRPr="00A76BCC" w:rsidRDefault="009F0C7A" w:rsidP="009F0C7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76BCC">
              <w:rPr>
                <w:rFonts w:ascii="Candara" w:hAnsi="Candara"/>
                <w:lang w:val="en-US"/>
              </w:rPr>
              <w:t xml:space="preserve">1 The division Shtokavian speeches.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Ekavski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speeches. 2.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Prizren-Timok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dialect (overview of important characteristics);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Prizren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-South Moravia (overview of important characteristics);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Timok-Lužnica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(overview of important characteristics);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Svrljig-Zaplanje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(overview of important characteristics). 3. Kosovo-</w:t>
            </w:r>
            <w:proofErr w:type="spellStart"/>
            <w:r w:rsidRPr="00A76BCC">
              <w:rPr>
                <w:rFonts w:ascii="Candara" w:hAnsi="Candara"/>
                <w:lang w:val="en-US"/>
              </w:rPr>
              <w:t>Resava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dialect; Status of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Smederevo-Vršac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and important features. 4.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Šumadija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-Vojvodina dialect. Classification and overview of important characteristics. 5.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Jekavian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speeches; East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Hercegovinian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or Herzegovina-Krajina speeches (overview of important characteristics); Zeta-</w:t>
            </w:r>
            <w:proofErr w:type="spellStart"/>
            <w:r w:rsidRPr="00A76BCC">
              <w:rPr>
                <w:rFonts w:ascii="Candara" w:hAnsi="Candara"/>
                <w:lang w:val="en-US"/>
              </w:rPr>
              <w:t>Sjenica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dialect (brief overview of important characteristics). 6.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Ikavian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speeches (overview of important characteristics); </w:t>
            </w:r>
            <w:proofErr w:type="spellStart"/>
            <w:r w:rsidRPr="00A76BCC">
              <w:rPr>
                <w:rFonts w:ascii="Candara" w:hAnsi="Candara"/>
                <w:lang w:val="en-US"/>
              </w:rPr>
              <w:t>Ikavian</w:t>
            </w:r>
            <w:proofErr w:type="spellEnd"/>
            <w:r w:rsidRPr="00A76BCC">
              <w:rPr>
                <w:rFonts w:ascii="Candara" w:hAnsi="Candara"/>
                <w:lang w:val="en-US"/>
              </w:rPr>
              <w:t xml:space="preserve"> speeches on Serbian soil. 7. Immigration speeches talk (brief overview of important characteristics). 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000C" w:rsidRPr="00196258" w:rsidRDefault="00A76BC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9F0C7A" w:rsidRPr="00196258">
                  <w:rPr>
                    <w:rFonts w:ascii="MS Gothic" w:eastAsia="MS Gothic" w:hAnsi="MS Gothic"/>
                    <w:lang w:val="en-US"/>
                  </w:rPr>
                  <w:t>☓</w:t>
                </w:r>
              </w:sdtContent>
            </w:sdt>
            <w:proofErr w:type="gramStart"/>
            <w:r w:rsidR="0022000C" w:rsidRPr="00196258">
              <w:rPr>
                <w:rFonts w:ascii="Candara" w:hAnsi="Candara"/>
                <w:lang w:val="en-US"/>
              </w:rPr>
              <w:t>Serbian  (</w:t>
            </w:r>
            <w:proofErr w:type="gramEnd"/>
            <w:r w:rsidR="0022000C" w:rsidRPr="0019625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22000C" w:rsidRPr="00196258" w:rsidRDefault="00A76BC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22000C" w:rsidRPr="0019625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22000C" w:rsidRPr="0019625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22000C" w:rsidRPr="0019625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19625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19625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22000C" w:rsidRPr="0019625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2000C" w:rsidRPr="00196258" w:rsidRDefault="009F0C7A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22000C" w:rsidRPr="0019625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2000C" w:rsidRPr="00196258" w:rsidRDefault="009F0C7A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2000C" w:rsidRPr="00196258" w:rsidRDefault="009F0C7A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70</w:t>
            </w:r>
          </w:p>
        </w:tc>
      </w:tr>
      <w:tr w:rsidR="0022000C" w:rsidRPr="00196258" w:rsidTr="00422518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22000C" w:rsidRPr="00196258" w:rsidTr="0042251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2000C" w:rsidRPr="00196258" w:rsidRDefault="0022000C" w:rsidP="004225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196258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22000C" w:rsidRPr="00196258" w:rsidRDefault="0022000C" w:rsidP="0022000C">
      <w:pPr>
        <w:ind w:left="1089"/>
        <w:rPr>
          <w:lang w:val="en-US"/>
        </w:rPr>
      </w:pPr>
    </w:p>
    <w:p w:rsidR="0022000C" w:rsidRPr="00196258" w:rsidRDefault="0022000C" w:rsidP="0022000C">
      <w:pPr>
        <w:ind w:left="1089"/>
        <w:rPr>
          <w:lang w:val="en-US"/>
        </w:rPr>
      </w:pPr>
    </w:p>
    <w:p w:rsidR="0022000C" w:rsidRPr="00196258" w:rsidRDefault="0022000C" w:rsidP="0022000C">
      <w:pPr>
        <w:ind w:left="1089"/>
        <w:rPr>
          <w:lang w:val="en-US"/>
        </w:rPr>
      </w:pPr>
    </w:p>
    <w:p w:rsidR="00A67A18" w:rsidRPr="00196258" w:rsidRDefault="00A67A18">
      <w:pPr>
        <w:rPr>
          <w:lang w:val="en-US"/>
        </w:rPr>
      </w:pPr>
    </w:p>
    <w:sectPr w:rsidR="00A67A18" w:rsidRPr="0019625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0C"/>
    <w:rsid w:val="00196258"/>
    <w:rsid w:val="0022000C"/>
    <w:rsid w:val="002929E2"/>
    <w:rsid w:val="00455488"/>
    <w:rsid w:val="009F0C7A"/>
    <w:rsid w:val="00A67A18"/>
    <w:rsid w:val="00A76BCC"/>
    <w:rsid w:val="00B2259D"/>
    <w:rsid w:val="00C859D6"/>
    <w:rsid w:val="00F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BB58"/>
  <w15:docId w15:val="{4318DAFD-7D91-40B1-A6C1-639F7EE8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00C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000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0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22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atjana\AppData\Local\Standard%209%20Nastavno%20osoblje\Tabele%209%201%20B%20Knjiga%20saradnika\Tatjana%20Trajkovic.doc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ST</cp:lastModifiedBy>
  <cp:revision>4</cp:revision>
  <dcterms:created xsi:type="dcterms:W3CDTF">2017-04-10T09:11:00Z</dcterms:created>
  <dcterms:modified xsi:type="dcterms:W3CDTF">2018-06-07T12:06:00Z</dcterms:modified>
</cp:coreProperties>
</file>