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E7E" w:rsidRPr="0042501F" w:rsidRDefault="00652E7E">
      <w:pPr>
        <w:spacing w:after="0"/>
        <w:ind w:left="1089"/>
        <w:rPr>
          <w:rFonts w:ascii="Candara" w:hAnsi="Candara"/>
          <w:lang w:val="en-US"/>
        </w:rPr>
      </w:pPr>
    </w:p>
    <w:tbl>
      <w:tblPr>
        <w:tblStyle w:val="TableGrid"/>
        <w:tblW w:w="10440" w:type="dxa"/>
        <w:tblInd w:w="-432" w:type="dxa"/>
        <w:tblLayout w:type="fixed"/>
        <w:tblLook w:val="04A0" w:firstRow="1" w:lastRow="0" w:firstColumn="1" w:lastColumn="0" w:noHBand="0" w:noVBand="1"/>
      </w:tblPr>
      <w:tblGrid>
        <w:gridCol w:w="2550"/>
        <w:gridCol w:w="1251"/>
        <w:gridCol w:w="324"/>
        <w:gridCol w:w="261"/>
        <w:gridCol w:w="851"/>
        <w:gridCol w:w="2143"/>
        <w:gridCol w:w="3060"/>
      </w:tblGrid>
      <w:tr w:rsidR="00652E7E" w:rsidRPr="0042501F">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52E7E" w:rsidRPr="0042501F" w:rsidRDefault="0042501F">
            <w:pPr>
              <w:spacing w:line="240" w:lineRule="auto"/>
              <w:jc w:val="left"/>
              <w:rPr>
                <w:rFonts w:ascii="Candara" w:hAnsi="Candara"/>
                <w:b/>
                <w:sz w:val="36"/>
                <w:szCs w:val="36"/>
                <w:lang w:val="en-US"/>
              </w:rPr>
            </w:pPr>
            <w:r w:rsidRPr="0042501F">
              <w:rPr>
                <w:lang w:val="en-US" w:eastAsia="en-GB"/>
              </w:rPr>
              <w:drawing>
                <wp:inline distT="0" distB="0" distL="0" distR="0">
                  <wp:extent cx="552450" cy="54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42501F">
              <w:rPr>
                <w:rFonts w:ascii="Candara" w:hAnsi="Candara"/>
                <w:b/>
                <w:sz w:val="36"/>
                <w:szCs w:val="36"/>
                <w:lang w:val="en-US"/>
              </w:rPr>
              <w:t xml:space="preserve">                         UNIVERSITY OF </w:t>
            </w:r>
            <w:proofErr w:type="spellStart"/>
            <w:r w:rsidRPr="0042501F">
              <w:rPr>
                <w:rFonts w:ascii="Candara" w:hAnsi="Candara"/>
                <w:b/>
                <w:sz w:val="36"/>
                <w:szCs w:val="36"/>
                <w:lang w:val="en-US"/>
              </w:rPr>
              <w:t>NIŠ</w:t>
            </w:r>
            <w:proofErr w:type="spellEnd"/>
          </w:p>
          <w:p w:rsidR="00652E7E" w:rsidRPr="0042501F" w:rsidRDefault="00652E7E">
            <w:pPr>
              <w:spacing w:line="240" w:lineRule="auto"/>
              <w:jc w:val="left"/>
              <w:rPr>
                <w:rFonts w:ascii="Candara" w:hAnsi="Candara"/>
                <w:lang w:val="en-US"/>
              </w:rPr>
            </w:pPr>
          </w:p>
        </w:tc>
      </w:tr>
      <w:tr w:rsidR="00652E7E" w:rsidRPr="0042501F">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52E7E" w:rsidRPr="0042501F" w:rsidRDefault="0042501F" w:rsidP="0042501F">
            <w:pPr>
              <w:spacing w:after="0" w:line="240" w:lineRule="auto"/>
              <w:contextualSpacing/>
              <w:rPr>
                <w:rFonts w:ascii="Candara" w:hAnsi="Candara"/>
                <w:b/>
                <w:sz w:val="36"/>
                <w:szCs w:val="36"/>
                <w:lang w:val="en-US"/>
              </w:rPr>
            </w:pPr>
            <w:r w:rsidRPr="0042501F">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52E7E" w:rsidRPr="0042501F" w:rsidRDefault="0042501F" w:rsidP="0042501F">
            <w:pPr>
              <w:spacing w:after="0" w:line="240" w:lineRule="auto"/>
              <w:contextualSpacing/>
              <w:jc w:val="left"/>
              <w:rPr>
                <w:rStyle w:val="CommentReference"/>
                <w:sz w:val="36"/>
                <w:szCs w:val="36"/>
                <w:lang w:val="en-US"/>
              </w:rPr>
            </w:pPr>
            <w:r w:rsidRPr="0042501F">
              <w:rPr>
                <w:rFonts w:ascii="Candara" w:hAnsi="Candara"/>
                <w:b/>
                <w:sz w:val="36"/>
                <w:szCs w:val="36"/>
                <w:lang w:val="en-US"/>
              </w:rPr>
              <w:t>Faculty</w:t>
            </w:r>
            <w:r w:rsidRPr="0042501F">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52E7E" w:rsidRPr="0042501F" w:rsidRDefault="0042501F" w:rsidP="0042501F">
            <w:pPr>
              <w:suppressAutoHyphens w:val="0"/>
              <w:spacing w:after="0" w:line="240" w:lineRule="auto"/>
              <w:jc w:val="center"/>
              <w:rPr>
                <w:rFonts w:ascii="Candara" w:hAnsi="Candara"/>
                <w:lang w:val="en-US"/>
              </w:rPr>
            </w:pPr>
            <w:r w:rsidRPr="0042501F">
              <w:rPr>
                <w:rFonts w:ascii="Candara" w:hAnsi="Candara"/>
                <w:b/>
                <w:sz w:val="36"/>
                <w:szCs w:val="36"/>
                <w:lang w:val="en-US"/>
              </w:rPr>
              <w:t>Faculty of Philosophy</w:t>
            </w:r>
          </w:p>
        </w:tc>
      </w:tr>
      <w:tr w:rsidR="00652E7E" w:rsidRPr="0042501F">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652E7E" w:rsidRPr="0042501F" w:rsidRDefault="0042501F">
            <w:pPr>
              <w:spacing w:line="240" w:lineRule="auto"/>
              <w:contextualSpacing/>
              <w:rPr>
                <w:rFonts w:ascii="Candara" w:hAnsi="Candara"/>
                <w:b/>
                <w:lang w:val="en-US"/>
              </w:rPr>
            </w:pPr>
            <w:r w:rsidRPr="0042501F">
              <w:rPr>
                <w:rFonts w:ascii="Candara" w:hAnsi="Candara"/>
                <w:b/>
                <w:lang w:val="en-US"/>
              </w:rPr>
              <w:t>GENERAL INFORMATION</w:t>
            </w:r>
          </w:p>
        </w:tc>
      </w:tr>
      <w:tr w:rsidR="00652E7E" w:rsidRPr="0042501F">
        <w:trPr>
          <w:trHeight w:val="562"/>
        </w:trPr>
        <w:tc>
          <w:tcPr>
            <w:tcW w:w="4386" w:type="dxa"/>
            <w:gridSpan w:val="4"/>
            <w:shd w:val="clear" w:color="auto" w:fill="auto"/>
            <w:vAlign w:val="center"/>
          </w:tcPr>
          <w:p w:rsidR="00652E7E" w:rsidRPr="0042501F" w:rsidRDefault="0042501F">
            <w:pPr>
              <w:spacing w:line="240" w:lineRule="auto"/>
              <w:contextualSpacing/>
              <w:jc w:val="left"/>
              <w:rPr>
                <w:rFonts w:ascii="Candara" w:hAnsi="Candara"/>
                <w:lang w:val="en-US"/>
              </w:rPr>
            </w:pPr>
            <w:r w:rsidRPr="0042501F">
              <w:rPr>
                <w:rFonts w:ascii="Candara" w:hAnsi="Candara"/>
                <w:lang w:val="en-US"/>
              </w:rPr>
              <w:t xml:space="preserve">Study program </w:t>
            </w:r>
          </w:p>
        </w:tc>
        <w:tc>
          <w:tcPr>
            <w:tcW w:w="6054" w:type="dxa"/>
            <w:gridSpan w:val="3"/>
            <w:shd w:val="clear" w:color="auto" w:fill="auto"/>
            <w:vAlign w:val="center"/>
          </w:tcPr>
          <w:p w:rsidR="00652E7E" w:rsidRPr="0042501F" w:rsidRDefault="0042501F" w:rsidP="0042501F">
            <w:pPr>
              <w:spacing w:line="240" w:lineRule="auto"/>
              <w:contextualSpacing/>
              <w:rPr>
                <w:rFonts w:ascii="Arial Narrow" w:hAnsi="Arial Narrow"/>
                <w:b/>
                <w:color w:val="000000"/>
                <w:sz w:val="24"/>
                <w:szCs w:val="24"/>
                <w:lang w:val="en-US"/>
              </w:rPr>
            </w:pPr>
            <w:r w:rsidRPr="0042501F">
              <w:rPr>
                <w:rFonts w:ascii="Arial Narrow" w:hAnsi="Arial Narrow"/>
                <w:b/>
                <w:color w:val="000000"/>
                <w:sz w:val="24"/>
                <w:szCs w:val="24"/>
                <w:lang w:val="en-US"/>
              </w:rPr>
              <w:t>Sociology</w:t>
            </w:r>
          </w:p>
        </w:tc>
      </w:tr>
      <w:tr w:rsidR="00652E7E" w:rsidRPr="0042501F">
        <w:trPr>
          <w:trHeight w:val="562"/>
        </w:trPr>
        <w:tc>
          <w:tcPr>
            <w:tcW w:w="4386" w:type="dxa"/>
            <w:gridSpan w:val="4"/>
            <w:vAlign w:val="center"/>
          </w:tcPr>
          <w:p w:rsidR="00652E7E" w:rsidRPr="0042501F" w:rsidRDefault="0042501F">
            <w:pPr>
              <w:spacing w:line="240" w:lineRule="auto"/>
              <w:contextualSpacing/>
              <w:jc w:val="left"/>
              <w:rPr>
                <w:rFonts w:ascii="Candara" w:hAnsi="Candara"/>
                <w:lang w:val="en-US"/>
              </w:rPr>
            </w:pPr>
            <w:r w:rsidRPr="0042501F">
              <w:rPr>
                <w:rFonts w:ascii="Candara" w:hAnsi="Candara"/>
                <w:lang w:val="en-US"/>
              </w:rPr>
              <w:t xml:space="preserve">Study </w:t>
            </w:r>
            <w:proofErr w:type="gramStart"/>
            <w:r w:rsidRPr="0042501F">
              <w:rPr>
                <w:rFonts w:ascii="Candara" w:hAnsi="Candara"/>
                <w:lang w:val="en-US"/>
              </w:rPr>
              <w:t>Module  (</w:t>
            </w:r>
            <w:proofErr w:type="gramEnd"/>
            <w:r w:rsidRPr="0042501F">
              <w:rPr>
                <w:rFonts w:ascii="Candara" w:hAnsi="Candara"/>
                <w:lang w:val="en-US"/>
              </w:rPr>
              <w:t>if applicable)</w:t>
            </w:r>
          </w:p>
        </w:tc>
        <w:tc>
          <w:tcPr>
            <w:tcW w:w="6054" w:type="dxa"/>
            <w:gridSpan w:val="3"/>
            <w:vAlign w:val="center"/>
          </w:tcPr>
          <w:p w:rsidR="00652E7E" w:rsidRPr="0042501F" w:rsidRDefault="0042501F">
            <w:pPr>
              <w:spacing w:line="240" w:lineRule="auto"/>
              <w:contextualSpacing/>
              <w:jc w:val="center"/>
              <w:rPr>
                <w:rFonts w:ascii="Candara" w:hAnsi="Candara"/>
                <w:lang w:val="en-US"/>
              </w:rPr>
            </w:pPr>
            <w:r w:rsidRPr="0042501F">
              <w:rPr>
                <w:rFonts w:ascii="Candara" w:hAnsi="Candara"/>
                <w:lang w:val="en-US"/>
              </w:rPr>
              <w:t>/</w:t>
            </w:r>
          </w:p>
        </w:tc>
      </w:tr>
      <w:tr w:rsidR="00652E7E" w:rsidRPr="0042501F">
        <w:trPr>
          <w:trHeight w:val="562"/>
        </w:trPr>
        <w:tc>
          <w:tcPr>
            <w:tcW w:w="4386" w:type="dxa"/>
            <w:gridSpan w:val="4"/>
            <w:vAlign w:val="center"/>
          </w:tcPr>
          <w:p w:rsidR="00652E7E" w:rsidRPr="0042501F" w:rsidRDefault="0042501F">
            <w:pPr>
              <w:spacing w:line="240" w:lineRule="auto"/>
              <w:contextualSpacing/>
              <w:jc w:val="left"/>
              <w:rPr>
                <w:rFonts w:ascii="Candara" w:hAnsi="Candara"/>
                <w:lang w:val="en-US"/>
              </w:rPr>
            </w:pPr>
            <w:r w:rsidRPr="0042501F">
              <w:rPr>
                <w:rFonts w:ascii="Candara" w:hAnsi="Candara"/>
                <w:lang w:val="en-US"/>
              </w:rPr>
              <w:t xml:space="preserve">Course </w:t>
            </w:r>
            <w:r w:rsidRPr="0042501F">
              <w:rPr>
                <w:rFonts w:ascii="Candara" w:hAnsi="Candara"/>
                <w:lang w:val="en-US"/>
              </w:rPr>
              <w:t>title</w:t>
            </w:r>
          </w:p>
        </w:tc>
        <w:tc>
          <w:tcPr>
            <w:tcW w:w="6054" w:type="dxa"/>
            <w:gridSpan w:val="3"/>
            <w:vAlign w:val="center"/>
          </w:tcPr>
          <w:p w:rsidR="00652E7E" w:rsidRPr="0042501F" w:rsidRDefault="0042501F" w:rsidP="0042501F">
            <w:pPr>
              <w:spacing w:line="240" w:lineRule="auto"/>
              <w:contextualSpacing/>
              <w:rPr>
                <w:rFonts w:ascii="Candara" w:hAnsi="Candara"/>
                <w:b/>
                <w:color w:val="548DD4" w:themeColor="text2" w:themeTint="99"/>
                <w:sz w:val="24"/>
                <w:szCs w:val="24"/>
                <w:lang w:val="en-US"/>
              </w:rPr>
            </w:pPr>
            <w:r w:rsidRPr="0042501F">
              <w:rPr>
                <w:rStyle w:val="shorttext"/>
                <w:b/>
                <w:color w:val="548DD4" w:themeColor="text2" w:themeTint="99"/>
                <w:sz w:val="24"/>
                <w:szCs w:val="24"/>
                <w:lang w:val="en-US"/>
              </w:rPr>
              <w:t>European City</w:t>
            </w:r>
          </w:p>
        </w:tc>
      </w:tr>
      <w:tr w:rsidR="00652E7E" w:rsidRPr="0042501F">
        <w:trPr>
          <w:trHeight w:val="562"/>
        </w:trPr>
        <w:tc>
          <w:tcPr>
            <w:tcW w:w="4386" w:type="dxa"/>
            <w:gridSpan w:val="4"/>
            <w:vAlign w:val="center"/>
          </w:tcPr>
          <w:p w:rsidR="00652E7E" w:rsidRPr="0042501F" w:rsidRDefault="0042501F">
            <w:pPr>
              <w:spacing w:line="240" w:lineRule="auto"/>
              <w:contextualSpacing/>
              <w:jc w:val="left"/>
              <w:rPr>
                <w:rFonts w:ascii="Candara" w:hAnsi="Candara"/>
                <w:lang w:val="en-US"/>
              </w:rPr>
            </w:pPr>
            <w:r w:rsidRPr="0042501F">
              <w:rPr>
                <w:rFonts w:ascii="Candara" w:hAnsi="Candara"/>
                <w:lang w:val="en-US"/>
              </w:rPr>
              <w:t>Level of study</w:t>
            </w:r>
          </w:p>
        </w:tc>
        <w:tc>
          <w:tcPr>
            <w:tcW w:w="6054" w:type="dxa"/>
            <w:gridSpan w:val="3"/>
            <w:vAlign w:val="center"/>
          </w:tcPr>
          <w:p w:rsidR="00652E7E" w:rsidRPr="0042501F" w:rsidRDefault="0042501F">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Pr="0042501F">
                  <w:rPr>
                    <w:rFonts w:ascii="MS Gothic" w:eastAsia="MS Gothic" w:hAnsi="MS Gothic"/>
                    <w:lang w:val="en-US"/>
                  </w:rPr>
                  <w:t>☒</w:t>
                </w:r>
              </w:sdtContent>
            </w:sdt>
            <w:r w:rsidRPr="0042501F">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Pr="0042501F">
                  <w:rPr>
                    <w:rFonts w:ascii="MS Gothic" w:eastAsia="MS Gothic" w:hAnsi="MS Gothic"/>
                    <w:lang w:val="en-US"/>
                  </w:rPr>
                  <w:t>☐</w:t>
                </w:r>
              </w:sdtContent>
            </w:sdt>
            <w:r w:rsidRPr="0042501F">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Pr="0042501F">
                  <w:rPr>
                    <w:rFonts w:ascii="MS Gothic" w:eastAsia="MS Gothic" w:hAnsi="MS Gothic"/>
                    <w:lang w:val="en-US"/>
                  </w:rPr>
                  <w:t>☐</w:t>
                </w:r>
              </w:sdtContent>
            </w:sdt>
            <w:r w:rsidRPr="0042501F">
              <w:rPr>
                <w:rFonts w:ascii="Candara" w:hAnsi="Candara"/>
                <w:lang w:val="en-US"/>
              </w:rPr>
              <w:t xml:space="preserve"> Doctoral</w:t>
            </w:r>
          </w:p>
        </w:tc>
      </w:tr>
      <w:tr w:rsidR="00652E7E" w:rsidRPr="0042501F">
        <w:trPr>
          <w:trHeight w:val="562"/>
        </w:trPr>
        <w:tc>
          <w:tcPr>
            <w:tcW w:w="4386" w:type="dxa"/>
            <w:gridSpan w:val="4"/>
            <w:vAlign w:val="center"/>
          </w:tcPr>
          <w:p w:rsidR="00652E7E" w:rsidRPr="0042501F" w:rsidRDefault="0042501F">
            <w:pPr>
              <w:spacing w:line="240" w:lineRule="auto"/>
              <w:contextualSpacing/>
              <w:jc w:val="left"/>
              <w:rPr>
                <w:rFonts w:ascii="Candara" w:hAnsi="Candara"/>
                <w:lang w:val="en-US"/>
              </w:rPr>
            </w:pPr>
            <w:r w:rsidRPr="0042501F">
              <w:rPr>
                <w:rFonts w:ascii="Candara" w:hAnsi="Candara"/>
                <w:lang w:val="en-US"/>
              </w:rPr>
              <w:t>Type of course</w:t>
            </w:r>
          </w:p>
        </w:tc>
        <w:tc>
          <w:tcPr>
            <w:tcW w:w="6054" w:type="dxa"/>
            <w:gridSpan w:val="3"/>
            <w:vAlign w:val="center"/>
          </w:tcPr>
          <w:p w:rsidR="00652E7E" w:rsidRPr="0042501F" w:rsidRDefault="0042501F">
            <w:pPr>
              <w:spacing w:line="240" w:lineRule="auto"/>
              <w:contextualSpacing/>
              <w:jc w:val="left"/>
              <w:rPr>
                <w:rFonts w:ascii="Candara" w:hAnsi="Candara"/>
                <w:lang w:val="en-US"/>
              </w:rPr>
            </w:pPr>
            <w:sdt>
              <w:sdtPr>
                <w:rPr>
                  <w:rFonts w:ascii="Candara" w:hAnsi="Candara"/>
                  <w:lang w:val="en-US"/>
                </w:rPr>
                <w:id w:val="485128928"/>
                <w14:checkbox>
                  <w14:checked w14:val="0"/>
                  <w14:checkedState w14:val="2612" w14:font="MS Gothic"/>
                  <w14:uncheckedState w14:val="2610" w14:font="MS Gothic"/>
                </w14:checkbox>
              </w:sdtPr>
              <w:sdtEndPr/>
              <w:sdtContent>
                <w:r w:rsidRPr="0042501F">
                  <w:rPr>
                    <w:rFonts w:ascii="MS Gothic" w:eastAsia="MS Gothic" w:hAnsi="MS Gothic"/>
                    <w:lang w:val="en-US"/>
                  </w:rPr>
                  <w:t>☐</w:t>
                </w:r>
              </w:sdtContent>
            </w:sdt>
            <w:r w:rsidRPr="0042501F">
              <w:rPr>
                <w:rFonts w:ascii="Candara" w:hAnsi="Candara"/>
                <w:lang w:val="en-US"/>
              </w:rPr>
              <w:t xml:space="preserve"> Obligatory                 </w:t>
            </w:r>
            <w:sdt>
              <w:sdtPr>
                <w:rPr>
                  <w:rFonts w:ascii="Candara" w:hAnsi="Candara"/>
                  <w:lang w:val="en-US"/>
                </w:rPr>
                <w:id w:val="-1038746228"/>
                <w14:checkbox>
                  <w14:checked w14:val="1"/>
                  <w14:checkedState w14:val="2612" w14:font="MS Gothic"/>
                  <w14:uncheckedState w14:val="2610" w14:font="MS Gothic"/>
                </w14:checkbox>
              </w:sdtPr>
              <w:sdtEndPr/>
              <w:sdtContent>
                <w:r w:rsidRPr="0042501F">
                  <w:rPr>
                    <w:rFonts w:ascii="MS Gothic" w:eastAsia="MS Gothic" w:hAnsi="MS Gothic"/>
                    <w:lang w:val="en-US"/>
                  </w:rPr>
                  <w:t>☒</w:t>
                </w:r>
              </w:sdtContent>
            </w:sdt>
            <w:r w:rsidRPr="0042501F">
              <w:rPr>
                <w:rFonts w:ascii="Candara" w:hAnsi="Candara"/>
                <w:lang w:val="en-US"/>
              </w:rPr>
              <w:t xml:space="preserve"> Elective</w:t>
            </w:r>
          </w:p>
        </w:tc>
      </w:tr>
      <w:tr w:rsidR="00652E7E" w:rsidRPr="0042501F">
        <w:trPr>
          <w:trHeight w:val="562"/>
        </w:trPr>
        <w:tc>
          <w:tcPr>
            <w:tcW w:w="4386" w:type="dxa"/>
            <w:gridSpan w:val="4"/>
            <w:vAlign w:val="center"/>
          </w:tcPr>
          <w:p w:rsidR="00652E7E" w:rsidRPr="0042501F" w:rsidRDefault="0042501F">
            <w:pPr>
              <w:suppressAutoHyphens w:val="0"/>
              <w:spacing w:after="0" w:line="240" w:lineRule="auto"/>
              <w:contextualSpacing/>
              <w:jc w:val="left"/>
              <w:rPr>
                <w:rFonts w:ascii="Candara" w:hAnsi="Candara" w:cs="Arial"/>
                <w:lang w:val="en-US"/>
              </w:rPr>
            </w:pPr>
            <w:r w:rsidRPr="0042501F">
              <w:rPr>
                <w:rFonts w:ascii="Candara" w:hAnsi="Candara"/>
                <w:lang w:val="en-US"/>
              </w:rPr>
              <w:t xml:space="preserve">Semester </w:t>
            </w:r>
            <w:r w:rsidRPr="0042501F">
              <w:rPr>
                <w:rFonts w:ascii="Candara" w:hAnsi="Candara" w:cs="Arial"/>
                <w:lang w:val="en-US"/>
              </w:rPr>
              <w:t xml:space="preserve"> </w:t>
            </w:r>
          </w:p>
        </w:tc>
        <w:tc>
          <w:tcPr>
            <w:tcW w:w="6054" w:type="dxa"/>
            <w:gridSpan w:val="3"/>
            <w:vAlign w:val="center"/>
          </w:tcPr>
          <w:p w:rsidR="00652E7E" w:rsidRPr="0042501F" w:rsidRDefault="0042501F">
            <w:pPr>
              <w:suppressAutoHyphens w:val="0"/>
              <w:spacing w:after="0" w:line="240" w:lineRule="auto"/>
              <w:contextualSpacing/>
              <w:jc w:val="left"/>
              <w:rPr>
                <w:rFonts w:ascii="Candara" w:hAnsi="Candara" w:cs="Arial"/>
                <w:lang w:val="en-US"/>
              </w:rPr>
            </w:pPr>
            <w:r w:rsidRPr="0042501F">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Pr="0042501F">
                  <w:rPr>
                    <w:rFonts w:ascii="MS Gothic" w:eastAsia="MS Gothic" w:hAnsi="MS Gothic" w:cs="Arial"/>
                    <w:lang w:val="en-US"/>
                  </w:rPr>
                  <w:t>☐</w:t>
                </w:r>
              </w:sdtContent>
            </w:sdt>
            <w:r w:rsidRPr="0042501F">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Pr="0042501F">
                  <w:rPr>
                    <w:rFonts w:ascii="MS Gothic" w:eastAsia="MS Gothic" w:hAnsi="MS Gothic" w:cs="Arial"/>
                    <w:lang w:val="en-US"/>
                  </w:rPr>
                  <w:t>☒</w:t>
                </w:r>
              </w:sdtContent>
            </w:sdt>
            <w:r w:rsidRPr="0042501F">
              <w:rPr>
                <w:rFonts w:ascii="Candara" w:hAnsi="Candara" w:cs="Arial"/>
                <w:lang w:val="en-US"/>
              </w:rPr>
              <w:t>Spring</w:t>
            </w:r>
          </w:p>
        </w:tc>
      </w:tr>
      <w:tr w:rsidR="00652E7E" w:rsidRPr="0042501F">
        <w:trPr>
          <w:trHeight w:val="562"/>
        </w:trPr>
        <w:tc>
          <w:tcPr>
            <w:tcW w:w="4386" w:type="dxa"/>
            <w:gridSpan w:val="4"/>
            <w:tcBorders>
              <w:bottom w:val="single" w:sz="4" w:space="0" w:color="auto"/>
            </w:tcBorders>
            <w:vAlign w:val="center"/>
          </w:tcPr>
          <w:p w:rsidR="00652E7E" w:rsidRPr="0042501F" w:rsidRDefault="0042501F">
            <w:pPr>
              <w:spacing w:line="240" w:lineRule="auto"/>
              <w:contextualSpacing/>
              <w:jc w:val="left"/>
              <w:rPr>
                <w:rFonts w:ascii="Candara" w:hAnsi="Candara"/>
                <w:lang w:val="en-US"/>
              </w:rPr>
            </w:pPr>
            <w:r w:rsidRPr="0042501F">
              <w:rPr>
                <w:rFonts w:ascii="Candara" w:hAnsi="Candara"/>
                <w:lang w:val="en-US"/>
              </w:rPr>
              <w:t xml:space="preserve">Year of study </w:t>
            </w:r>
          </w:p>
        </w:tc>
        <w:tc>
          <w:tcPr>
            <w:tcW w:w="6054" w:type="dxa"/>
            <w:gridSpan w:val="3"/>
            <w:tcBorders>
              <w:bottom w:val="single" w:sz="4" w:space="0" w:color="auto"/>
            </w:tcBorders>
            <w:vAlign w:val="center"/>
          </w:tcPr>
          <w:p w:rsidR="00652E7E" w:rsidRPr="0042501F" w:rsidRDefault="0042501F">
            <w:pPr>
              <w:spacing w:line="240" w:lineRule="auto"/>
              <w:contextualSpacing/>
              <w:jc w:val="left"/>
              <w:rPr>
                <w:rFonts w:ascii="Candara" w:hAnsi="Candara" w:cs="Arial"/>
                <w:lang w:val="en-US"/>
              </w:rPr>
            </w:pPr>
            <w:r w:rsidRPr="0042501F">
              <w:rPr>
                <w:rFonts w:ascii="Candara" w:hAnsi="Candara" w:cs="Arial"/>
                <w:lang w:val="en-US"/>
              </w:rPr>
              <w:t>2</w:t>
            </w:r>
            <w:r w:rsidRPr="0042501F">
              <w:rPr>
                <w:rFonts w:ascii="Candara" w:hAnsi="Candara" w:cs="Arial"/>
                <w:vertAlign w:val="superscript"/>
                <w:lang w:val="en-US"/>
              </w:rPr>
              <w:t>nd</w:t>
            </w:r>
            <w:r w:rsidRPr="0042501F">
              <w:rPr>
                <w:rFonts w:ascii="Candara" w:hAnsi="Candara" w:cs="Arial"/>
                <w:lang w:val="en-US"/>
              </w:rPr>
              <w:t xml:space="preserve"> year</w:t>
            </w:r>
          </w:p>
        </w:tc>
      </w:tr>
      <w:tr w:rsidR="00652E7E" w:rsidRPr="0042501F">
        <w:trPr>
          <w:trHeight w:val="562"/>
        </w:trPr>
        <w:tc>
          <w:tcPr>
            <w:tcW w:w="4386" w:type="dxa"/>
            <w:gridSpan w:val="4"/>
            <w:tcBorders>
              <w:bottom w:val="single" w:sz="4" w:space="0" w:color="auto"/>
            </w:tcBorders>
            <w:vAlign w:val="center"/>
          </w:tcPr>
          <w:p w:rsidR="00652E7E" w:rsidRPr="0042501F" w:rsidRDefault="0042501F">
            <w:pPr>
              <w:spacing w:line="240" w:lineRule="auto"/>
              <w:contextualSpacing/>
              <w:jc w:val="left"/>
              <w:rPr>
                <w:rFonts w:ascii="Candara" w:hAnsi="Candara"/>
                <w:lang w:val="en-US"/>
              </w:rPr>
            </w:pPr>
            <w:r w:rsidRPr="0042501F">
              <w:rPr>
                <w:rFonts w:ascii="Candara" w:hAnsi="Candara"/>
                <w:lang w:val="en-US"/>
              </w:rPr>
              <w:t>Number of ECTS allocated</w:t>
            </w:r>
          </w:p>
        </w:tc>
        <w:tc>
          <w:tcPr>
            <w:tcW w:w="6054" w:type="dxa"/>
            <w:gridSpan w:val="3"/>
            <w:tcBorders>
              <w:bottom w:val="single" w:sz="4" w:space="0" w:color="auto"/>
            </w:tcBorders>
            <w:vAlign w:val="center"/>
          </w:tcPr>
          <w:p w:rsidR="00652E7E" w:rsidRPr="0042501F" w:rsidRDefault="0042501F">
            <w:pPr>
              <w:spacing w:line="240" w:lineRule="auto"/>
              <w:contextualSpacing/>
              <w:jc w:val="left"/>
              <w:rPr>
                <w:rFonts w:ascii="Candara" w:hAnsi="Candara"/>
                <w:lang w:val="en-US"/>
              </w:rPr>
            </w:pPr>
            <w:r w:rsidRPr="0042501F">
              <w:rPr>
                <w:rFonts w:ascii="Candara" w:hAnsi="Candara"/>
                <w:lang w:val="en-US"/>
              </w:rPr>
              <w:t>5 (five)</w:t>
            </w:r>
          </w:p>
        </w:tc>
      </w:tr>
      <w:tr w:rsidR="00652E7E" w:rsidRPr="0042501F">
        <w:trPr>
          <w:trHeight w:val="562"/>
        </w:trPr>
        <w:tc>
          <w:tcPr>
            <w:tcW w:w="4386" w:type="dxa"/>
            <w:gridSpan w:val="4"/>
            <w:tcBorders>
              <w:bottom w:val="single" w:sz="4" w:space="0" w:color="auto"/>
            </w:tcBorders>
            <w:vAlign w:val="center"/>
          </w:tcPr>
          <w:p w:rsidR="00652E7E" w:rsidRPr="0042501F" w:rsidRDefault="0042501F">
            <w:pPr>
              <w:spacing w:line="240" w:lineRule="auto"/>
              <w:contextualSpacing/>
              <w:jc w:val="left"/>
              <w:rPr>
                <w:rFonts w:ascii="Candara" w:hAnsi="Candara"/>
                <w:lang w:val="en-US"/>
              </w:rPr>
            </w:pPr>
            <w:r w:rsidRPr="0042501F">
              <w:rPr>
                <w:rFonts w:ascii="Candara" w:hAnsi="Candara"/>
                <w:lang w:val="en-US"/>
              </w:rPr>
              <w:t>Name of lecturer/lecturers</w:t>
            </w:r>
          </w:p>
        </w:tc>
        <w:tc>
          <w:tcPr>
            <w:tcW w:w="6054" w:type="dxa"/>
            <w:gridSpan w:val="3"/>
            <w:tcBorders>
              <w:bottom w:val="single" w:sz="4" w:space="0" w:color="auto"/>
            </w:tcBorders>
            <w:vAlign w:val="center"/>
          </w:tcPr>
          <w:p w:rsidR="00652E7E" w:rsidRPr="0042501F" w:rsidRDefault="0042501F">
            <w:pPr>
              <w:spacing w:line="240" w:lineRule="auto"/>
              <w:contextualSpacing/>
              <w:jc w:val="left"/>
              <w:rPr>
                <w:rFonts w:ascii="Candara" w:hAnsi="Candara"/>
                <w:lang w:val="en-US"/>
              </w:rPr>
            </w:pPr>
            <w:r w:rsidRPr="0042501F">
              <w:rPr>
                <w:rFonts w:ascii="Candara" w:hAnsi="Candara"/>
                <w:lang w:val="en-US"/>
              </w:rPr>
              <w:t xml:space="preserve">Jelena </w:t>
            </w:r>
            <w:proofErr w:type="spellStart"/>
            <w:r w:rsidRPr="0042501F">
              <w:rPr>
                <w:rFonts w:ascii="Candara" w:hAnsi="Candara"/>
                <w:lang w:val="en-US"/>
              </w:rPr>
              <w:t>Petković</w:t>
            </w:r>
            <w:proofErr w:type="spellEnd"/>
            <w:r w:rsidRPr="0042501F">
              <w:rPr>
                <w:rFonts w:ascii="Candara" w:hAnsi="Candara"/>
                <w:lang w:val="en-US"/>
              </w:rPr>
              <w:t>, PhD, Assistant Professor</w:t>
            </w:r>
          </w:p>
        </w:tc>
      </w:tr>
      <w:tr w:rsidR="00652E7E" w:rsidRPr="0042501F">
        <w:trPr>
          <w:trHeight w:val="562"/>
        </w:trPr>
        <w:tc>
          <w:tcPr>
            <w:tcW w:w="4386" w:type="dxa"/>
            <w:gridSpan w:val="4"/>
            <w:tcBorders>
              <w:bottom w:val="single" w:sz="4" w:space="0" w:color="auto"/>
            </w:tcBorders>
            <w:vAlign w:val="center"/>
          </w:tcPr>
          <w:p w:rsidR="00652E7E" w:rsidRPr="0042501F" w:rsidRDefault="0042501F">
            <w:pPr>
              <w:spacing w:line="240" w:lineRule="auto"/>
              <w:contextualSpacing/>
              <w:jc w:val="left"/>
              <w:rPr>
                <w:rFonts w:ascii="Candara" w:hAnsi="Candara"/>
                <w:lang w:val="en-US"/>
              </w:rPr>
            </w:pPr>
            <w:r w:rsidRPr="0042501F">
              <w:rPr>
                <w:rFonts w:ascii="Candara" w:hAnsi="Candara"/>
                <w:lang w:val="en-US"/>
              </w:rPr>
              <w:t>Teaching mode</w:t>
            </w:r>
          </w:p>
        </w:tc>
        <w:tc>
          <w:tcPr>
            <w:tcW w:w="6054" w:type="dxa"/>
            <w:gridSpan w:val="3"/>
            <w:tcBorders>
              <w:bottom w:val="single" w:sz="4" w:space="0" w:color="auto"/>
            </w:tcBorders>
            <w:vAlign w:val="center"/>
          </w:tcPr>
          <w:p w:rsidR="00652E7E" w:rsidRPr="0042501F" w:rsidRDefault="0042501F">
            <w:pPr>
              <w:spacing w:line="240" w:lineRule="auto"/>
              <w:contextualSpacing/>
              <w:jc w:val="left"/>
              <w:rPr>
                <w:rFonts w:ascii="Candara" w:hAnsi="Candara"/>
                <w:lang w:val="en-US"/>
              </w:rPr>
            </w:pPr>
            <w:r w:rsidRPr="0042501F">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Pr="0042501F">
                  <w:rPr>
                    <w:rFonts w:ascii="MS Gothic" w:eastAsia="MS Gothic" w:hAnsi="MS Gothic"/>
                    <w:lang w:val="en-US"/>
                  </w:rPr>
                  <w:t>☒</w:t>
                </w:r>
              </w:sdtContent>
            </w:sdt>
            <w:r w:rsidRPr="0042501F">
              <w:rPr>
                <w:rFonts w:ascii="Candara" w:hAnsi="Candara"/>
                <w:lang w:val="en-US"/>
              </w:rPr>
              <w:t xml:space="preserve">Lectures                     </w:t>
            </w:r>
            <w:sdt>
              <w:sdtPr>
                <w:rPr>
                  <w:rFonts w:ascii="Candara" w:hAnsi="Candara"/>
                  <w:lang w:val="en-US"/>
                </w:rPr>
                <w:id w:val="-544222395"/>
                <w14:checkbox>
                  <w14:checked w14:val="1"/>
                  <w14:checkedState w14:val="2612" w14:font="MS Gothic"/>
                  <w14:uncheckedState w14:val="2610" w14:font="MS Gothic"/>
                </w14:checkbox>
              </w:sdtPr>
              <w:sdtEndPr/>
              <w:sdtContent>
                <w:r w:rsidRPr="0042501F">
                  <w:rPr>
                    <w:rFonts w:ascii="MS Gothic" w:eastAsia="MS Gothic" w:hAnsi="MS Gothic"/>
                    <w:lang w:val="en-US"/>
                  </w:rPr>
                  <w:t>☒</w:t>
                </w:r>
              </w:sdtContent>
            </w:sdt>
            <w:r w:rsidRPr="0042501F">
              <w:rPr>
                <w:rFonts w:ascii="Candara" w:hAnsi="Candara"/>
                <w:lang w:val="en-US"/>
              </w:rPr>
              <w:t xml:space="preserve">Group tutorials         </w:t>
            </w:r>
            <w:sdt>
              <w:sdtPr>
                <w:rPr>
                  <w:rFonts w:ascii="Candara" w:hAnsi="Candara"/>
                  <w:lang w:val="en-US"/>
                </w:rPr>
                <w:id w:val="-2022922688"/>
                <w14:checkbox>
                  <w14:checked w14:val="1"/>
                  <w14:checkedState w14:val="2612" w14:font="MS Gothic"/>
                  <w14:uncheckedState w14:val="2610" w14:font="MS Gothic"/>
                </w14:checkbox>
              </w:sdtPr>
              <w:sdtEndPr/>
              <w:sdtContent>
                <w:r w:rsidRPr="0042501F">
                  <w:rPr>
                    <w:rFonts w:ascii="MS Gothic" w:eastAsia="MS Gothic" w:hAnsi="MS Gothic"/>
                    <w:lang w:val="en-US"/>
                  </w:rPr>
                  <w:t>☒</w:t>
                </w:r>
              </w:sdtContent>
            </w:sdt>
            <w:r w:rsidRPr="0042501F">
              <w:rPr>
                <w:rFonts w:ascii="Candara" w:hAnsi="Candara"/>
                <w:lang w:val="en-US"/>
              </w:rPr>
              <w:t xml:space="preserve"> Individual tutorials</w:t>
            </w:r>
          </w:p>
          <w:p w:rsidR="00652E7E" w:rsidRPr="0042501F" w:rsidRDefault="0042501F">
            <w:pPr>
              <w:spacing w:line="240" w:lineRule="auto"/>
              <w:contextualSpacing/>
              <w:jc w:val="left"/>
              <w:rPr>
                <w:rFonts w:ascii="Candara" w:hAnsi="Candara"/>
                <w:lang w:val="en-US"/>
              </w:rPr>
            </w:pPr>
            <w:r w:rsidRPr="0042501F">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42501F">
                  <w:rPr>
                    <w:rFonts w:ascii="MS Gothic" w:eastAsia="MS Gothic" w:hAnsi="MS Gothic"/>
                    <w:lang w:val="en-US"/>
                  </w:rPr>
                  <w:t>☐</w:t>
                </w:r>
              </w:sdtContent>
            </w:sdt>
            <w:r w:rsidRPr="0042501F">
              <w:rPr>
                <w:rFonts w:ascii="Candara" w:hAnsi="Candara"/>
                <w:lang w:val="en-US"/>
              </w:rPr>
              <w:t xml:space="preserve">Laboratory work     </w:t>
            </w:r>
            <w:sdt>
              <w:sdtPr>
                <w:rPr>
                  <w:rFonts w:ascii="Candara" w:hAnsi="Candara"/>
                  <w:lang w:val="en-US"/>
                </w:rPr>
                <w:id w:val="1358537906"/>
                <w14:checkbox>
                  <w14:checked w14:val="0"/>
                  <w14:checkedState w14:val="2612" w14:font="MS Gothic"/>
                  <w14:uncheckedState w14:val="2610" w14:font="MS Gothic"/>
                </w14:checkbox>
              </w:sdtPr>
              <w:sdtEndPr/>
              <w:sdtContent>
                <w:r w:rsidRPr="0042501F">
                  <w:rPr>
                    <w:rFonts w:ascii="MS Gothic" w:eastAsia="MS Gothic" w:hAnsi="MS Gothic"/>
                    <w:lang w:val="en-US"/>
                  </w:rPr>
                  <w:t>☐</w:t>
                </w:r>
              </w:sdtContent>
            </w:sdt>
            <w:r w:rsidRPr="0042501F">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42501F">
                  <w:rPr>
                    <w:rFonts w:ascii="MS Gothic" w:eastAsia="MS Gothic" w:hAnsi="MS Gothic"/>
                    <w:lang w:val="en-US"/>
                  </w:rPr>
                  <w:t>☐</w:t>
                </w:r>
              </w:sdtContent>
            </w:sdt>
            <w:r w:rsidRPr="0042501F">
              <w:rPr>
                <w:rFonts w:ascii="Candara" w:hAnsi="Candara"/>
                <w:lang w:val="en-US"/>
              </w:rPr>
              <w:t xml:space="preserve">  Seminar</w:t>
            </w:r>
          </w:p>
          <w:p w:rsidR="00652E7E" w:rsidRPr="0042501F" w:rsidRDefault="0042501F">
            <w:pPr>
              <w:spacing w:line="240" w:lineRule="auto"/>
              <w:contextualSpacing/>
              <w:jc w:val="left"/>
              <w:rPr>
                <w:rFonts w:ascii="Candara" w:hAnsi="Candara"/>
                <w:lang w:val="en-US"/>
              </w:rPr>
            </w:pPr>
            <w:r w:rsidRPr="0042501F">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Pr="0042501F">
                  <w:rPr>
                    <w:rFonts w:ascii="MS Gothic" w:eastAsia="MS Gothic" w:hAnsi="MS Gothic"/>
                    <w:lang w:val="en-US"/>
                  </w:rPr>
                  <w:t>☐</w:t>
                </w:r>
              </w:sdtContent>
            </w:sdt>
            <w:r w:rsidRPr="0042501F">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Pr="0042501F">
                  <w:rPr>
                    <w:rFonts w:ascii="MS Gothic" w:eastAsia="MS Gothic" w:hAnsi="MS Gothic"/>
                    <w:lang w:val="en-US"/>
                  </w:rPr>
                  <w:t>☐</w:t>
                </w:r>
              </w:sdtContent>
            </w:sdt>
            <w:r w:rsidRPr="0042501F">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Pr="0042501F">
                  <w:rPr>
                    <w:rFonts w:ascii="MS Gothic" w:eastAsia="MS Gothic" w:hAnsi="MS Gothic"/>
                    <w:lang w:val="en-US"/>
                  </w:rPr>
                  <w:t>☐</w:t>
                </w:r>
              </w:sdtContent>
            </w:sdt>
            <w:r w:rsidRPr="0042501F">
              <w:rPr>
                <w:rFonts w:ascii="Candara" w:hAnsi="Candara"/>
                <w:lang w:val="en-US"/>
              </w:rPr>
              <w:t xml:space="preserve">  Other</w:t>
            </w:r>
          </w:p>
        </w:tc>
      </w:tr>
      <w:tr w:rsidR="00652E7E" w:rsidRPr="0042501F">
        <w:trPr>
          <w:trHeight w:val="562"/>
        </w:trPr>
        <w:tc>
          <w:tcPr>
            <w:tcW w:w="10440" w:type="dxa"/>
            <w:gridSpan w:val="7"/>
            <w:shd w:val="clear" w:color="auto" w:fill="B8CCE4" w:themeFill="accent1" w:themeFillTint="66"/>
            <w:vAlign w:val="center"/>
          </w:tcPr>
          <w:p w:rsidR="00652E7E" w:rsidRPr="0042501F" w:rsidRDefault="0042501F">
            <w:pPr>
              <w:spacing w:line="240" w:lineRule="auto"/>
              <w:contextualSpacing/>
              <w:jc w:val="left"/>
              <w:rPr>
                <w:rFonts w:ascii="Candara" w:hAnsi="Candara"/>
                <w:b/>
                <w:lang w:val="en-US"/>
              </w:rPr>
            </w:pPr>
            <w:r w:rsidRPr="0042501F">
              <w:rPr>
                <w:rFonts w:ascii="Candara" w:hAnsi="Candara"/>
                <w:b/>
                <w:lang w:val="en-US"/>
              </w:rPr>
              <w:t>PURPOSE AND OVERVIEW (max. 5 sentences)</w:t>
            </w:r>
          </w:p>
        </w:tc>
      </w:tr>
      <w:tr w:rsidR="00652E7E" w:rsidRPr="0042501F">
        <w:trPr>
          <w:trHeight w:val="562"/>
        </w:trPr>
        <w:tc>
          <w:tcPr>
            <w:tcW w:w="10440" w:type="dxa"/>
            <w:gridSpan w:val="7"/>
          </w:tcPr>
          <w:p w:rsidR="00652E7E" w:rsidRPr="0042501F" w:rsidRDefault="0042501F">
            <w:pPr>
              <w:spacing w:line="240" w:lineRule="auto"/>
              <w:contextualSpacing/>
              <w:rPr>
                <w:sz w:val="22"/>
                <w:szCs w:val="22"/>
                <w:lang w:val="en-US"/>
              </w:rPr>
            </w:pPr>
            <w:r w:rsidRPr="0042501F">
              <w:rPr>
                <w:sz w:val="22"/>
                <w:szCs w:val="22"/>
                <w:lang w:val="en-US"/>
              </w:rPr>
              <w:t xml:space="preserve">The course aims to </w:t>
            </w:r>
            <w:r w:rsidRPr="0042501F">
              <w:rPr>
                <w:rStyle w:val="alt-edited"/>
                <w:rFonts w:ascii="Candara" w:hAnsi="Candara"/>
                <w:sz w:val="22"/>
                <w:szCs w:val="22"/>
                <w:lang w:val="en-US"/>
              </w:rPr>
              <w:t xml:space="preserve">introduce students with </w:t>
            </w:r>
            <w:r w:rsidRPr="0042501F">
              <w:rPr>
                <w:rFonts w:ascii="Candara" w:hAnsi="Candara"/>
                <w:sz w:val="22"/>
                <w:szCs w:val="22"/>
                <w:lang w:val="en-US"/>
              </w:rPr>
              <w:t>the basic knowledge about</w:t>
            </w:r>
            <w:r w:rsidRPr="0042501F">
              <w:rPr>
                <w:sz w:val="22"/>
                <w:szCs w:val="22"/>
                <w:lang w:val="en-US"/>
              </w:rPr>
              <w:t xml:space="preserve"> the European city, its history and the specifics of its social organization: development of the city in the ancient world, the development of urban life in the cities of feudal Europe, Renaissance, Baroque, industrial and post-industrial European cities. </w:t>
            </w:r>
            <w:r w:rsidRPr="0042501F">
              <w:rPr>
                <w:sz w:val="22"/>
                <w:szCs w:val="22"/>
                <w:lang w:val="en-US"/>
              </w:rPr>
              <w:t>The course will present and analyze the main social problems and development prospects of the modern European city and urban heritage in Serbia. The outcome of the course is the ability of students to describe, explain and compare the specifics of the deve</w:t>
            </w:r>
            <w:r w:rsidRPr="0042501F">
              <w:rPr>
                <w:sz w:val="22"/>
                <w:szCs w:val="22"/>
                <w:lang w:val="en-US"/>
              </w:rPr>
              <w:t>lopment of European cities, changes in the urban area and the differences in the laws of the development of European cities in different historical periods and social relations. Also, it is expected that students will be able to list and explain at least t</w:t>
            </w:r>
            <w:r w:rsidRPr="0042501F">
              <w:rPr>
                <w:sz w:val="22"/>
                <w:szCs w:val="22"/>
                <w:lang w:val="en-US"/>
              </w:rPr>
              <w:t xml:space="preserve">hree problems of modern European city, to analyze the urban heritage in Serbia and </w:t>
            </w:r>
            <w:r w:rsidRPr="0042501F">
              <w:rPr>
                <w:rStyle w:val="shorttext"/>
                <w:sz w:val="22"/>
                <w:szCs w:val="22"/>
                <w:lang w:val="en-US"/>
              </w:rPr>
              <w:t>to illustrate</w:t>
            </w:r>
            <w:r w:rsidRPr="0042501F">
              <w:rPr>
                <w:sz w:val="22"/>
                <w:szCs w:val="22"/>
                <w:lang w:val="en-US"/>
              </w:rPr>
              <w:t xml:space="preserve"> its conclusions by examples.</w:t>
            </w:r>
          </w:p>
        </w:tc>
      </w:tr>
      <w:tr w:rsidR="00652E7E" w:rsidRPr="0042501F">
        <w:trPr>
          <w:trHeight w:val="562"/>
        </w:trPr>
        <w:tc>
          <w:tcPr>
            <w:tcW w:w="10440" w:type="dxa"/>
            <w:gridSpan w:val="7"/>
            <w:shd w:val="clear" w:color="auto" w:fill="B8CCE4" w:themeFill="accent1" w:themeFillTint="66"/>
            <w:vAlign w:val="center"/>
          </w:tcPr>
          <w:p w:rsidR="00652E7E" w:rsidRPr="0042501F" w:rsidRDefault="0042501F">
            <w:pPr>
              <w:tabs>
                <w:tab w:val="left" w:pos="360"/>
              </w:tabs>
              <w:spacing w:after="0" w:line="240" w:lineRule="auto"/>
              <w:jc w:val="left"/>
              <w:rPr>
                <w:rFonts w:ascii="Candara" w:hAnsi="Candara"/>
                <w:b/>
                <w:lang w:val="en-US"/>
              </w:rPr>
            </w:pPr>
            <w:r w:rsidRPr="0042501F">
              <w:rPr>
                <w:rFonts w:ascii="Candara" w:hAnsi="Candara"/>
                <w:b/>
                <w:lang w:val="en-US"/>
              </w:rPr>
              <w:t>SYLLABUS (brief outline and summary of topics, max. 10 sentences)</w:t>
            </w:r>
          </w:p>
        </w:tc>
      </w:tr>
      <w:tr w:rsidR="00652E7E" w:rsidRPr="0042501F">
        <w:trPr>
          <w:trHeight w:val="562"/>
        </w:trPr>
        <w:tc>
          <w:tcPr>
            <w:tcW w:w="10440" w:type="dxa"/>
            <w:gridSpan w:val="7"/>
            <w:shd w:val="clear" w:color="auto" w:fill="auto"/>
            <w:vAlign w:val="center"/>
          </w:tcPr>
          <w:p w:rsidR="00652E7E" w:rsidRPr="0042501F" w:rsidRDefault="0042501F">
            <w:pPr>
              <w:widowControl w:val="0"/>
              <w:suppressAutoHyphens w:val="0"/>
              <w:autoSpaceDE w:val="0"/>
              <w:autoSpaceDN w:val="0"/>
              <w:adjustRightInd w:val="0"/>
              <w:spacing w:after="0" w:line="240" w:lineRule="auto"/>
              <w:rPr>
                <w:rFonts w:ascii="Candara" w:hAnsi="Candara"/>
                <w:sz w:val="22"/>
                <w:szCs w:val="22"/>
                <w:lang w:val="en-US"/>
              </w:rPr>
            </w:pPr>
            <w:r w:rsidRPr="0042501F">
              <w:rPr>
                <w:rFonts w:ascii="Candara" w:hAnsi="Candara"/>
                <w:sz w:val="22"/>
                <w:szCs w:val="22"/>
                <w:lang w:val="en-US"/>
              </w:rPr>
              <w:t xml:space="preserve">City, history, culture and social development; The city as a </w:t>
            </w:r>
            <w:r w:rsidRPr="0042501F">
              <w:rPr>
                <w:rFonts w:ascii="Candara" w:hAnsi="Candara"/>
                <w:sz w:val="22"/>
                <w:szCs w:val="22"/>
              </w:rPr>
              <w:t>centre</w:t>
            </w:r>
            <w:r w:rsidRPr="0042501F">
              <w:rPr>
                <w:rFonts w:ascii="Candara" w:hAnsi="Candara"/>
                <w:sz w:val="22"/>
                <w:szCs w:val="22"/>
                <w:lang w:val="en-US"/>
              </w:rPr>
              <w:t xml:space="preserve"> of cultural history (economic, social and cultural events in the city as a subject of the sociological studies); The first city (from a village to a town, social stratification and the first - cities, the development and characteristics); The ancien</w:t>
            </w:r>
            <w:bookmarkStart w:id="0" w:name="_GoBack"/>
            <w:bookmarkEnd w:id="0"/>
            <w:r w:rsidRPr="0042501F">
              <w:rPr>
                <w:rFonts w:ascii="Candara" w:hAnsi="Candara"/>
                <w:sz w:val="22"/>
                <w:szCs w:val="22"/>
                <w:lang w:val="en-US"/>
              </w:rPr>
              <w:t xml:space="preserve">t city; Cities of the Roman </w:t>
            </w:r>
            <w:r w:rsidRPr="0042501F">
              <w:rPr>
                <w:rFonts w:ascii="Candara" w:hAnsi="Candara"/>
                <w:sz w:val="22"/>
                <w:szCs w:val="22"/>
                <w:lang w:val="en-US"/>
              </w:rPr>
              <w:lastRenderedPageBreak/>
              <w:t>Empire; The development of the cities of Byzantium; Medieval castles in continental Europe (social organization of the city, city life and liberty); The development of cities, the trade and the transport and the renewal of urban</w:t>
            </w:r>
            <w:r w:rsidRPr="0042501F">
              <w:rPr>
                <w:rFonts w:ascii="Candara" w:hAnsi="Candara"/>
                <w:sz w:val="22"/>
                <w:szCs w:val="22"/>
                <w:lang w:val="en-US"/>
              </w:rPr>
              <w:t xml:space="preserve"> planning at the time of the Renaissance; The emergence and the development of the European cities; European castle in the 19th and 20th centuries; City anatomy and ecological problems of the modern European city; Urban heritage in Serbia; Prospects for th</w:t>
            </w:r>
            <w:r w:rsidRPr="0042501F">
              <w:rPr>
                <w:rFonts w:ascii="Candara" w:hAnsi="Candara"/>
                <w:sz w:val="22"/>
                <w:szCs w:val="22"/>
                <w:lang w:val="en-US"/>
              </w:rPr>
              <w:t>e development of the European city.</w:t>
            </w:r>
          </w:p>
        </w:tc>
      </w:tr>
      <w:tr w:rsidR="00652E7E" w:rsidRPr="0042501F">
        <w:trPr>
          <w:trHeight w:val="562"/>
        </w:trPr>
        <w:tc>
          <w:tcPr>
            <w:tcW w:w="10440" w:type="dxa"/>
            <w:gridSpan w:val="7"/>
            <w:shd w:val="clear" w:color="auto" w:fill="B8CCE4" w:themeFill="accent1" w:themeFillTint="66"/>
            <w:vAlign w:val="center"/>
          </w:tcPr>
          <w:p w:rsidR="00652E7E" w:rsidRPr="0042501F" w:rsidRDefault="0042501F">
            <w:pPr>
              <w:tabs>
                <w:tab w:val="left" w:pos="360"/>
              </w:tabs>
              <w:spacing w:after="0" w:line="240" w:lineRule="auto"/>
              <w:jc w:val="left"/>
              <w:rPr>
                <w:rFonts w:ascii="Candara" w:hAnsi="Candara"/>
                <w:b/>
                <w:lang w:val="en-US"/>
              </w:rPr>
            </w:pPr>
            <w:r w:rsidRPr="0042501F">
              <w:rPr>
                <w:rFonts w:ascii="Candara" w:hAnsi="Candara"/>
                <w:b/>
                <w:lang w:val="en-US"/>
              </w:rPr>
              <w:lastRenderedPageBreak/>
              <w:t>LANGUAGE OF INSTRUCTION</w:t>
            </w:r>
          </w:p>
        </w:tc>
      </w:tr>
      <w:tr w:rsidR="00652E7E" w:rsidRPr="0042501F">
        <w:trPr>
          <w:trHeight w:val="562"/>
        </w:trPr>
        <w:tc>
          <w:tcPr>
            <w:tcW w:w="10440" w:type="dxa"/>
            <w:gridSpan w:val="7"/>
            <w:shd w:val="clear" w:color="auto" w:fill="auto"/>
            <w:vAlign w:val="center"/>
          </w:tcPr>
          <w:p w:rsidR="00652E7E" w:rsidRPr="0042501F" w:rsidRDefault="0042501F">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Pr="0042501F">
                  <w:rPr>
                    <w:rFonts w:ascii="MS Gothic" w:eastAsia="MS Gothic" w:hAnsi="MS Gothic"/>
                    <w:lang w:val="en-US"/>
                  </w:rPr>
                  <w:t>☒</w:t>
                </w:r>
              </w:sdtContent>
            </w:sdt>
            <w:proofErr w:type="gramStart"/>
            <w:r w:rsidRPr="0042501F">
              <w:rPr>
                <w:rFonts w:ascii="Candara" w:hAnsi="Candara"/>
                <w:lang w:val="en-US"/>
              </w:rPr>
              <w:t>Serbian  (</w:t>
            </w:r>
            <w:proofErr w:type="gramEnd"/>
            <w:r w:rsidRPr="0042501F">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Pr="0042501F">
                  <w:rPr>
                    <w:rFonts w:ascii="MS Gothic" w:eastAsia="MS Gothic" w:hAnsi="MS Gothic"/>
                    <w:lang w:val="en-US"/>
                  </w:rPr>
                  <w:t>☐</w:t>
                </w:r>
              </w:sdtContent>
            </w:sdt>
            <w:r w:rsidRPr="0042501F">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Pr="0042501F">
                  <w:rPr>
                    <w:rFonts w:ascii="MS Gothic" w:eastAsia="MS Gothic" w:hAnsi="MS Gothic"/>
                    <w:lang w:val="en-US"/>
                  </w:rPr>
                  <w:t>☐</w:t>
                </w:r>
              </w:sdtContent>
            </w:sdt>
            <w:r w:rsidRPr="0042501F">
              <w:rPr>
                <w:rFonts w:ascii="Candara" w:hAnsi="Candara"/>
                <w:lang w:val="en-US"/>
              </w:rPr>
              <w:t xml:space="preserve">  Other _____________ (complete course)</w:t>
            </w:r>
          </w:p>
          <w:p w:rsidR="00652E7E" w:rsidRPr="0042501F" w:rsidRDefault="00652E7E">
            <w:pPr>
              <w:tabs>
                <w:tab w:val="left" w:pos="360"/>
              </w:tabs>
              <w:spacing w:after="0" w:line="240" w:lineRule="auto"/>
              <w:jc w:val="left"/>
              <w:rPr>
                <w:rFonts w:ascii="Candara" w:hAnsi="Candara"/>
                <w:lang w:val="en-US"/>
              </w:rPr>
            </w:pPr>
          </w:p>
          <w:p w:rsidR="00652E7E" w:rsidRPr="0042501F" w:rsidRDefault="0042501F">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Pr="0042501F">
                  <w:rPr>
                    <w:rFonts w:ascii="MS Gothic" w:eastAsia="MS Gothic" w:hAnsi="MS Gothic"/>
                    <w:lang w:val="en-US"/>
                  </w:rPr>
                  <w:t>☐</w:t>
                </w:r>
              </w:sdtContent>
            </w:sdt>
            <w:r w:rsidRPr="0042501F">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Pr="0042501F">
                  <w:rPr>
                    <w:rFonts w:ascii="MS Gothic" w:eastAsia="MS Gothic" w:hAnsi="MS Gothic"/>
                    <w:lang w:val="en-US"/>
                  </w:rPr>
                  <w:t>☐</w:t>
                </w:r>
              </w:sdtContent>
            </w:sdt>
            <w:r w:rsidRPr="0042501F">
              <w:rPr>
                <w:rFonts w:ascii="Candara" w:hAnsi="Candara"/>
                <w:lang w:val="en-US"/>
              </w:rPr>
              <w:t>Serbian with other me</w:t>
            </w:r>
            <w:r w:rsidRPr="0042501F">
              <w:rPr>
                <w:rFonts w:ascii="Candara" w:hAnsi="Candara"/>
                <w:lang w:val="en-US"/>
              </w:rPr>
              <w:t>ntoring ______________</w:t>
            </w:r>
          </w:p>
          <w:p w:rsidR="00652E7E" w:rsidRPr="0042501F" w:rsidRDefault="00652E7E">
            <w:pPr>
              <w:tabs>
                <w:tab w:val="left" w:pos="360"/>
              </w:tabs>
              <w:spacing w:after="0" w:line="240" w:lineRule="auto"/>
              <w:jc w:val="left"/>
              <w:rPr>
                <w:rFonts w:ascii="Candara" w:hAnsi="Candara"/>
                <w:b/>
                <w:lang w:val="en-US"/>
              </w:rPr>
            </w:pPr>
          </w:p>
        </w:tc>
      </w:tr>
      <w:tr w:rsidR="00652E7E" w:rsidRPr="0042501F">
        <w:trPr>
          <w:trHeight w:val="562"/>
        </w:trPr>
        <w:tc>
          <w:tcPr>
            <w:tcW w:w="10440" w:type="dxa"/>
            <w:gridSpan w:val="7"/>
            <w:shd w:val="clear" w:color="auto" w:fill="B8CCE4" w:themeFill="accent1" w:themeFillTint="66"/>
            <w:vAlign w:val="center"/>
          </w:tcPr>
          <w:p w:rsidR="00652E7E" w:rsidRPr="0042501F" w:rsidRDefault="0042501F">
            <w:pPr>
              <w:tabs>
                <w:tab w:val="left" w:pos="360"/>
              </w:tabs>
              <w:spacing w:after="0" w:line="240" w:lineRule="auto"/>
              <w:jc w:val="left"/>
              <w:rPr>
                <w:rFonts w:ascii="Candara" w:hAnsi="Candara"/>
                <w:b/>
                <w:lang w:val="en-US"/>
              </w:rPr>
            </w:pPr>
            <w:r w:rsidRPr="0042501F">
              <w:rPr>
                <w:rFonts w:ascii="Candara" w:hAnsi="Candara"/>
                <w:b/>
                <w:lang w:val="en-US"/>
              </w:rPr>
              <w:t>ASSESSMENT METHODS AND CRITERIA</w:t>
            </w:r>
          </w:p>
        </w:tc>
      </w:tr>
      <w:tr w:rsidR="00652E7E" w:rsidRPr="0042501F">
        <w:trPr>
          <w:trHeight w:val="562"/>
        </w:trPr>
        <w:tc>
          <w:tcPr>
            <w:tcW w:w="2550" w:type="dxa"/>
            <w:shd w:val="clear" w:color="auto" w:fill="auto"/>
            <w:vAlign w:val="center"/>
          </w:tcPr>
          <w:p w:rsidR="00652E7E" w:rsidRPr="0042501F" w:rsidRDefault="0042501F">
            <w:pPr>
              <w:tabs>
                <w:tab w:val="left" w:pos="360"/>
              </w:tabs>
              <w:spacing w:after="0" w:line="240" w:lineRule="auto"/>
              <w:jc w:val="left"/>
              <w:rPr>
                <w:rFonts w:ascii="Candara" w:hAnsi="Candara"/>
                <w:b/>
                <w:lang w:val="en-US"/>
              </w:rPr>
            </w:pPr>
            <w:proofErr w:type="gramStart"/>
            <w:r w:rsidRPr="0042501F">
              <w:rPr>
                <w:rFonts w:ascii="Candara" w:hAnsi="Candara"/>
                <w:b/>
                <w:lang w:val="en-US"/>
              </w:rPr>
              <w:t>Pre exam</w:t>
            </w:r>
            <w:proofErr w:type="gramEnd"/>
            <w:r w:rsidRPr="0042501F">
              <w:rPr>
                <w:rFonts w:ascii="Candara" w:hAnsi="Candara"/>
                <w:b/>
                <w:lang w:val="en-US"/>
              </w:rPr>
              <w:t xml:space="preserve"> duties</w:t>
            </w:r>
          </w:p>
        </w:tc>
        <w:tc>
          <w:tcPr>
            <w:tcW w:w="1575" w:type="dxa"/>
            <w:gridSpan w:val="2"/>
            <w:shd w:val="clear" w:color="auto" w:fill="auto"/>
            <w:vAlign w:val="center"/>
          </w:tcPr>
          <w:p w:rsidR="00652E7E" w:rsidRPr="0042501F" w:rsidRDefault="0042501F">
            <w:pPr>
              <w:tabs>
                <w:tab w:val="left" w:pos="360"/>
              </w:tabs>
              <w:spacing w:after="0" w:line="240" w:lineRule="auto"/>
              <w:jc w:val="left"/>
              <w:rPr>
                <w:rFonts w:ascii="Candara" w:hAnsi="Candara"/>
                <w:b/>
                <w:lang w:val="en-US"/>
              </w:rPr>
            </w:pPr>
            <w:r w:rsidRPr="0042501F">
              <w:rPr>
                <w:rFonts w:ascii="Candara" w:hAnsi="Candara"/>
                <w:b/>
                <w:lang w:val="en-US"/>
              </w:rPr>
              <w:t>Points</w:t>
            </w:r>
          </w:p>
        </w:tc>
        <w:tc>
          <w:tcPr>
            <w:tcW w:w="3255" w:type="dxa"/>
            <w:gridSpan w:val="3"/>
            <w:shd w:val="clear" w:color="auto" w:fill="auto"/>
            <w:vAlign w:val="center"/>
          </w:tcPr>
          <w:p w:rsidR="00652E7E" w:rsidRPr="0042501F" w:rsidRDefault="0042501F">
            <w:pPr>
              <w:tabs>
                <w:tab w:val="left" w:pos="360"/>
              </w:tabs>
              <w:spacing w:after="0" w:line="240" w:lineRule="auto"/>
              <w:jc w:val="left"/>
              <w:rPr>
                <w:rFonts w:ascii="Candara" w:hAnsi="Candara"/>
                <w:b/>
                <w:lang w:val="en-US"/>
              </w:rPr>
            </w:pPr>
            <w:r w:rsidRPr="0042501F">
              <w:rPr>
                <w:rFonts w:ascii="Candara" w:hAnsi="Candara"/>
                <w:b/>
                <w:lang w:val="en-US"/>
              </w:rPr>
              <w:t>Final exam</w:t>
            </w:r>
          </w:p>
        </w:tc>
        <w:tc>
          <w:tcPr>
            <w:tcW w:w="3060" w:type="dxa"/>
            <w:shd w:val="clear" w:color="auto" w:fill="auto"/>
            <w:vAlign w:val="center"/>
          </w:tcPr>
          <w:p w:rsidR="00652E7E" w:rsidRPr="0042501F" w:rsidRDefault="0042501F">
            <w:pPr>
              <w:tabs>
                <w:tab w:val="left" w:pos="360"/>
              </w:tabs>
              <w:spacing w:after="0" w:line="240" w:lineRule="auto"/>
              <w:jc w:val="left"/>
              <w:rPr>
                <w:rFonts w:ascii="Candara" w:hAnsi="Candara"/>
                <w:b/>
                <w:lang w:val="en-US"/>
              </w:rPr>
            </w:pPr>
            <w:r w:rsidRPr="0042501F">
              <w:rPr>
                <w:rFonts w:ascii="Candara" w:hAnsi="Candara"/>
                <w:b/>
                <w:lang w:val="en-US"/>
              </w:rPr>
              <w:t>points</w:t>
            </w:r>
          </w:p>
        </w:tc>
      </w:tr>
      <w:tr w:rsidR="00652E7E" w:rsidRPr="0042501F">
        <w:trPr>
          <w:trHeight w:val="562"/>
        </w:trPr>
        <w:tc>
          <w:tcPr>
            <w:tcW w:w="2550" w:type="dxa"/>
            <w:shd w:val="clear" w:color="auto" w:fill="auto"/>
            <w:vAlign w:val="center"/>
          </w:tcPr>
          <w:p w:rsidR="00652E7E" w:rsidRPr="0042501F" w:rsidRDefault="0042501F">
            <w:pPr>
              <w:tabs>
                <w:tab w:val="left" w:pos="360"/>
              </w:tabs>
              <w:spacing w:after="0" w:line="240" w:lineRule="auto"/>
              <w:jc w:val="left"/>
              <w:rPr>
                <w:rFonts w:ascii="Candara" w:hAnsi="Candara"/>
                <w:b/>
                <w:lang w:val="en-US"/>
              </w:rPr>
            </w:pPr>
            <w:r w:rsidRPr="0042501F">
              <w:rPr>
                <w:rFonts w:ascii="Candara" w:hAnsi="Candara"/>
                <w:b/>
                <w:lang w:val="en-US"/>
              </w:rPr>
              <w:t>Activity during lectures</w:t>
            </w:r>
          </w:p>
        </w:tc>
        <w:tc>
          <w:tcPr>
            <w:tcW w:w="1575" w:type="dxa"/>
            <w:gridSpan w:val="2"/>
            <w:shd w:val="clear" w:color="auto" w:fill="auto"/>
            <w:vAlign w:val="center"/>
          </w:tcPr>
          <w:p w:rsidR="00652E7E" w:rsidRPr="0042501F" w:rsidRDefault="0042501F">
            <w:pPr>
              <w:tabs>
                <w:tab w:val="left" w:pos="360"/>
              </w:tabs>
              <w:spacing w:after="0" w:line="240" w:lineRule="auto"/>
              <w:jc w:val="left"/>
              <w:rPr>
                <w:rFonts w:ascii="Candara" w:hAnsi="Candara"/>
                <w:b/>
                <w:lang w:val="en-US"/>
              </w:rPr>
            </w:pPr>
            <w:r w:rsidRPr="0042501F">
              <w:rPr>
                <w:rFonts w:ascii="Candara" w:hAnsi="Candara"/>
                <w:b/>
                <w:lang w:val="en-US"/>
              </w:rPr>
              <w:t>0-10</w:t>
            </w:r>
          </w:p>
        </w:tc>
        <w:tc>
          <w:tcPr>
            <w:tcW w:w="3255" w:type="dxa"/>
            <w:gridSpan w:val="3"/>
            <w:shd w:val="clear" w:color="auto" w:fill="auto"/>
            <w:vAlign w:val="center"/>
          </w:tcPr>
          <w:p w:rsidR="00652E7E" w:rsidRPr="0042501F" w:rsidRDefault="0042501F">
            <w:pPr>
              <w:tabs>
                <w:tab w:val="left" w:pos="360"/>
              </w:tabs>
              <w:spacing w:after="0" w:line="240" w:lineRule="auto"/>
              <w:jc w:val="left"/>
              <w:rPr>
                <w:rFonts w:ascii="Candara" w:hAnsi="Candara"/>
                <w:b/>
                <w:lang w:val="en-US"/>
              </w:rPr>
            </w:pPr>
            <w:r w:rsidRPr="0042501F">
              <w:rPr>
                <w:rFonts w:ascii="Candara" w:hAnsi="Candara"/>
                <w:b/>
                <w:lang w:val="en-US"/>
              </w:rPr>
              <w:t>Written examination</w:t>
            </w:r>
          </w:p>
        </w:tc>
        <w:tc>
          <w:tcPr>
            <w:tcW w:w="3060" w:type="dxa"/>
            <w:shd w:val="clear" w:color="auto" w:fill="auto"/>
            <w:vAlign w:val="center"/>
          </w:tcPr>
          <w:p w:rsidR="00652E7E" w:rsidRPr="0042501F" w:rsidRDefault="0042501F">
            <w:pPr>
              <w:tabs>
                <w:tab w:val="left" w:pos="360"/>
              </w:tabs>
              <w:spacing w:after="0" w:line="240" w:lineRule="auto"/>
              <w:jc w:val="left"/>
              <w:rPr>
                <w:rFonts w:ascii="Candara" w:hAnsi="Candara"/>
                <w:b/>
                <w:lang w:val="en-US"/>
              </w:rPr>
            </w:pPr>
            <w:r w:rsidRPr="0042501F">
              <w:rPr>
                <w:rFonts w:ascii="Candara" w:hAnsi="Candara"/>
                <w:b/>
                <w:lang w:val="en-US"/>
              </w:rPr>
              <w:t>0-50</w:t>
            </w:r>
          </w:p>
        </w:tc>
      </w:tr>
      <w:tr w:rsidR="00652E7E" w:rsidRPr="0042501F">
        <w:trPr>
          <w:trHeight w:val="562"/>
        </w:trPr>
        <w:tc>
          <w:tcPr>
            <w:tcW w:w="2550" w:type="dxa"/>
            <w:shd w:val="clear" w:color="auto" w:fill="auto"/>
            <w:vAlign w:val="center"/>
          </w:tcPr>
          <w:p w:rsidR="00652E7E" w:rsidRPr="0042501F" w:rsidRDefault="0042501F">
            <w:pPr>
              <w:tabs>
                <w:tab w:val="left" w:pos="360"/>
              </w:tabs>
              <w:spacing w:after="0" w:line="240" w:lineRule="auto"/>
              <w:jc w:val="left"/>
              <w:rPr>
                <w:rFonts w:ascii="Candara" w:hAnsi="Candara"/>
                <w:b/>
                <w:lang w:val="en-US"/>
              </w:rPr>
            </w:pPr>
            <w:r w:rsidRPr="0042501F">
              <w:rPr>
                <w:rFonts w:ascii="Candara" w:hAnsi="Candara"/>
                <w:b/>
                <w:lang w:val="en-US"/>
              </w:rPr>
              <w:t>Practical teaching</w:t>
            </w:r>
          </w:p>
        </w:tc>
        <w:tc>
          <w:tcPr>
            <w:tcW w:w="1575" w:type="dxa"/>
            <w:gridSpan w:val="2"/>
            <w:shd w:val="clear" w:color="auto" w:fill="auto"/>
            <w:vAlign w:val="center"/>
          </w:tcPr>
          <w:p w:rsidR="00652E7E" w:rsidRPr="0042501F" w:rsidRDefault="00652E7E">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652E7E" w:rsidRPr="0042501F" w:rsidRDefault="0042501F">
            <w:pPr>
              <w:tabs>
                <w:tab w:val="left" w:pos="360"/>
              </w:tabs>
              <w:spacing w:after="0" w:line="240" w:lineRule="auto"/>
              <w:jc w:val="left"/>
              <w:rPr>
                <w:rFonts w:ascii="Candara" w:hAnsi="Candara"/>
                <w:b/>
                <w:lang w:val="en-US"/>
              </w:rPr>
            </w:pPr>
            <w:r w:rsidRPr="0042501F">
              <w:rPr>
                <w:rFonts w:ascii="Candara" w:hAnsi="Candara"/>
                <w:b/>
                <w:lang w:val="en-US"/>
              </w:rPr>
              <w:t>Oral examination</w:t>
            </w:r>
          </w:p>
        </w:tc>
        <w:tc>
          <w:tcPr>
            <w:tcW w:w="3060" w:type="dxa"/>
            <w:shd w:val="clear" w:color="auto" w:fill="auto"/>
            <w:vAlign w:val="center"/>
          </w:tcPr>
          <w:p w:rsidR="00652E7E" w:rsidRPr="0042501F" w:rsidRDefault="0042501F">
            <w:pPr>
              <w:tabs>
                <w:tab w:val="left" w:pos="360"/>
              </w:tabs>
              <w:spacing w:after="0" w:line="240" w:lineRule="auto"/>
              <w:jc w:val="left"/>
              <w:rPr>
                <w:rFonts w:ascii="Candara" w:hAnsi="Candara"/>
                <w:b/>
                <w:lang w:val="en-US"/>
              </w:rPr>
            </w:pPr>
            <w:r w:rsidRPr="0042501F">
              <w:rPr>
                <w:rFonts w:ascii="Candara" w:hAnsi="Candara"/>
                <w:b/>
                <w:lang w:val="en-US"/>
              </w:rPr>
              <w:t>0-20</w:t>
            </w:r>
          </w:p>
        </w:tc>
      </w:tr>
      <w:tr w:rsidR="00652E7E" w:rsidRPr="0042501F">
        <w:trPr>
          <w:trHeight w:val="562"/>
        </w:trPr>
        <w:tc>
          <w:tcPr>
            <w:tcW w:w="2550" w:type="dxa"/>
            <w:shd w:val="clear" w:color="auto" w:fill="auto"/>
            <w:vAlign w:val="center"/>
          </w:tcPr>
          <w:p w:rsidR="00652E7E" w:rsidRPr="0042501F" w:rsidRDefault="0042501F">
            <w:pPr>
              <w:tabs>
                <w:tab w:val="left" w:pos="360"/>
              </w:tabs>
              <w:spacing w:after="0" w:line="240" w:lineRule="auto"/>
              <w:jc w:val="left"/>
              <w:rPr>
                <w:rFonts w:ascii="Candara" w:hAnsi="Candara"/>
                <w:b/>
                <w:lang w:val="en-US"/>
              </w:rPr>
            </w:pPr>
            <w:r w:rsidRPr="0042501F">
              <w:rPr>
                <w:rFonts w:ascii="Candara" w:hAnsi="Candara"/>
                <w:b/>
                <w:lang w:val="en-US"/>
              </w:rPr>
              <w:t>Teaching colloquia</w:t>
            </w:r>
          </w:p>
        </w:tc>
        <w:tc>
          <w:tcPr>
            <w:tcW w:w="1575" w:type="dxa"/>
            <w:gridSpan w:val="2"/>
            <w:shd w:val="clear" w:color="auto" w:fill="auto"/>
            <w:vAlign w:val="center"/>
          </w:tcPr>
          <w:p w:rsidR="00652E7E" w:rsidRPr="0042501F" w:rsidRDefault="0042501F">
            <w:pPr>
              <w:tabs>
                <w:tab w:val="left" w:pos="360"/>
              </w:tabs>
              <w:spacing w:after="0" w:line="240" w:lineRule="auto"/>
              <w:jc w:val="left"/>
              <w:rPr>
                <w:rFonts w:ascii="Candara" w:hAnsi="Candara"/>
                <w:b/>
                <w:lang w:val="en-US"/>
              </w:rPr>
            </w:pPr>
            <w:r w:rsidRPr="0042501F">
              <w:rPr>
                <w:rFonts w:ascii="Candara" w:hAnsi="Candara"/>
                <w:b/>
                <w:lang w:val="en-US"/>
              </w:rPr>
              <w:t>0-20</w:t>
            </w:r>
          </w:p>
        </w:tc>
        <w:tc>
          <w:tcPr>
            <w:tcW w:w="3255" w:type="dxa"/>
            <w:gridSpan w:val="3"/>
            <w:shd w:val="clear" w:color="auto" w:fill="auto"/>
            <w:vAlign w:val="center"/>
          </w:tcPr>
          <w:p w:rsidR="00652E7E" w:rsidRPr="0042501F" w:rsidRDefault="0042501F">
            <w:pPr>
              <w:tabs>
                <w:tab w:val="left" w:pos="360"/>
              </w:tabs>
              <w:spacing w:after="0" w:line="240" w:lineRule="auto"/>
              <w:jc w:val="left"/>
              <w:rPr>
                <w:rFonts w:ascii="Candara" w:hAnsi="Candara"/>
                <w:b/>
                <w:lang w:val="en-US"/>
              </w:rPr>
            </w:pPr>
            <w:r w:rsidRPr="0042501F">
              <w:rPr>
                <w:rFonts w:ascii="Candara" w:hAnsi="Candara"/>
                <w:b/>
                <w:lang w:val="en-US"/>
              </w:rPr>
              <w:t>OVERALL SUM</w:t>
            </w:r>
          </w:p>
        </w:tc>
        <w:tc>
          <w:tcPr>
            <w:tcW w:w="3060" w:type="dxa"/>
            <w:shd w:val="clear" w:color="auto" w:fill="auto"/>
            <w:vAlign w:val="center"/>
          </w:tcPr>
          <w:p w:rsidR="00652E7E" w:rsidRPr="0042501F" w:rsidRDefault="0042501F">
            <w:pPr>
              <w:tabs>
                <w:tab w:val="left" w:pos="360"/>
              </w:tabs>
              <w:spacing w:after="0" w:line="240" w:lineRule="auto"/>
              <w:jc w:val="left"/>
              <w:rPr>
                <w:rFonts w:ascii="Candara" w:hAnsi="Candara"/>
                <w:b/>
                <w:lang w:val="en-US"/>
              </w:rPr>
            </w:pPr>
            <w:r w:rsidRPr="0042501F">
              <w:rPr>
                <w:rFonts w:ascii="Candara" w:hAnsi="Candara"/>
                <w:b/>
                <w:lang w:val="en-US"/>
              </w:rPr>
              <w:t>100</w:t>
            </w:r>
          </w:p>
        </w:tc>
      </w:tr>
      <w:tr w:rsidR="00652E7E" w:rsidRPr="0042501F">
        <w:trPr>
          <w:trHeight w:val="562"/>
        </w:trPr>
        <w:tc>
          <w:tcPr>
            <w:tcW w:w="10440" w:type="dxa"/>
            <w:gridSpan w:val="7"/>
            <w:shd w:val="clear" w:color="auto" w:fill="auto"/>
            <w:vAlign w:val="center"/>
          </w:tcPr>
          <w:p w:rsidR="00652E7E" w:rsidRPr="0042501F" w:rsidRDefault="0042501F">
            <w:pPr>
              <w:tabs>
                <w:tab w:val="left" w:pos="360"/>
              </w:tabs>
              <w:spacing w:after="0" w:line="240" w:lineRule="auto"/>
              <w:jc w:val="left"/>
              <w:rPr>
                <w:rFonts w:ascii="Candara" w:hAnsi="Candara"/>
                <w:b/>
                <w:lang w:val="en-US"/>
              </w:rPr>
            </w:pPr>
            <w:r w:rsidRPr="0042501F">
              <w:rPr>
                <w:rFonts w:ascii="Candara" w:hAnsi="Candara"/>
                <w:b/>
                <w:lang w:val="en-US"/>
              </w:rPr>
              <w:t xml:space="preserve">*Final </w:t>
            </w:r>
            <w:r w:rsidRPr="0042501F">
              <w:rPr>
                <w:rFonts w:ascii="Candara" w:hAnsi="Candara"/>
                <w:b/>
                <w:lang w:val="en-US"/>
              </w:rPr>
              <w:t>examination mark is formed in accordance with the Institutional documents</w:t>
            </w:r>
          </w:p>
        </w:tc>
      </w:tr>
    </w:tbl>
    <w:p w:rsidR="00652E7E" w:rsidRPr="0042501F" w:rsidRDefault="00652E7E">
      <w:pPr>
        <w:ind w:left="1089"/>
        <w:rPr>
          <w:lang w:val="en-US"/>
        </w:rPr>
      </w:pPr>
    </w:p>
    <w:p w:rsidR="00652E7E" w:rsidRPr="0042501F" w:rsidRDefault="00652E7E">
      <w:pPr>
        <w:ind w:left="1089"/>
        <w:rPr>
          <w:lang w:val="en-US"/>
        </w:rPr>
      </w:pPr>
    </w:p>
    <w:p w:rsidR="00652E7E" w:rsidRPr="0042501F" w:rsidRDefault="00652E7E">
      <w:pPr>
        <w:ind w:left="1089"/>
        <w:rPr>
          <w:lang w:val="en-US"/>
        </w:rPr>
      </w:pPr>
    </w:p>
    <w:sectPr w:rsidR="00652E7E" w:rsidRPr="0042501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5392F"/>
    <w:rsid w:val="0008219D"/>
    <w:rsid w:val="000C1FB4"/>
    <w:rsid w:val="000F6001"/>
    <w:rsid w:val="00182082"/>
    <w:rsid w:val="001D3BF1"/>
    <w:rsid w:val="001D64D3"/>
    <w:rsid w:val="001F14FA"/>
    <w:rsid w:val="001F60E3"/>
    <w:rsid w:val="002319B6"/>
    <w:rsid w:val="00315601"/>
    <w:rsid w:val="00323176"/>
    <w:rsid w:val="003B32A9"/>
    <w:rsid w:val="003C177A"/>
    <w:rsid w:val="00406F80"/>
    <w:rsid w:val="0042501F"/>
    <w:rsid w:val="00431EFA"/>
    <w:rsid w:val="00484161"/>
    <w:rsid w:val="00493925"/>
    <w:rsid w:val="004D1C7E"/>
    <w:rsid w:val="004E562D"/>
    <w:rsid w:val="005A5D38"/>
    <w:rsid w:val="005B0885"/>
    <w:rsid w:val="005B64BF"/>
    <w:rsid w:val="005D46D7"/>
    <w:rsid w:val="005E1A32"/>
    <w:rsid w:val="00603117"/>
    <w:rsid w:val="00652E7E"/>
    <w:rsid w:val="0069043C"/>
    <w:rsid w:val="006E40AE"/>
    <w:rsid w:val="006F647C"/>
    <w:rsid w:val="007216D3"/>
    <w:rsid w:val="00783C57"/>
    <w:rsid w:val="007865BB"/>
    <w:rsid w:val="00792CB4"/>
    <w:rsid w:val="0080125F"/>
    <w:rsid w:val="008060E1"/>
    <w:rsid w:val="00864926"/>
    <w:rsid w:val="008A30CE"/>
    <w:rsid w:val="008B1D6B"/>
    <w:rsid w:val="008C31B7"/>
    <w:rsid w:val="008D2FB4"/>
    <w:rsid w:val="00911529"/>
    <w:rsid w:val="00932B21"/>
    <w:rsid w:val="00972302"/>
    <w:rsid w:val="009906EA"/>
    <w:rsid w:val="009D3F5E"/>
    <w:rsid w:val="009F3F9F"/>
    <w:rsid w:val="00A0662A"/>
    <w:rsid w:val="00A10286"/>
    <w:rsid w:val="00A1335D"/>
    <w:rsid w:val="00A976D5"/>
    <w:rsid w:val="00AD11C1"/>
    <w:rsid w:val="00AF47A6"/>
    <w:rsid w:val="00B50491"/>
    <w:rsid w:val="00B54668"/>
    <w:rsid w:val="00B9521A"/>
    <w:rsid w:val="00BD3504"/>
    <w:rsid w:val="00C63234"/>
    <w:rsid w:val="00CA6D81"/>
    <w:rsid w:val="00CC23C3"/>
    <w:rsid w:val="00CD17F1"/>
    <w:rsid w:val="00D92F39"/>
    <w:rsid w:val="00DB43CC"/>
    <w:rsid w:val="00DE7D2A"/>
    <w:rsid w:val="00E1222F"/>
    <w:rsid w:val="00E47B95"/>
    <w:rsid w:val="00E5013A"/>
    <w:rsid w:val="00E60599"/>
    <w:rsid w:val="00E71A0B"/>
    <w:rsid w:val="00E8188A"/>
    <w:rsid w:val="00E857F8"/>
    <w:rsid w:val="00EA7E0C"/>
    <w:rsid w:val="00EC53EE"/>
    <w:rsid w:val="00F06AFA"/>
    <w:rsid w:val="00F237EB"/>
    <w:rsid w:val="00F56373"/>
    <w:rsid w:val="00F742D3"/>
    <w:rsid w:val="00FA271D"/>
    <w:rsid w:val="00FD2100"/>
    <w:rsid w:val="00FE66C2"/>
    <w:rsid w:val="51111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C750"/>
  <w15:docId w15:val="{860D5C37-A4A1-469D-A5CE-3462D431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style>
  <w:style w:type="paragraph" w:styleId="CommentSubject">
    <w:name w:val="annotation subject"/>
    <w:basedOn w:val="CommentText"/>
    <w:next w:val="CommentText"/>
    <w:link w:val="CommentSubjectChar"/>
    <w:uiPriority w:val="99"/>
    <w:unhideWhenUsed/>
    <w:qFormat/>
    <w:rPr>
      <w:b/>
      <w:bCs/>
    </w:rPr>
  </w:style>
  <w:style w:type="paragraph" w:styleId="EndnoteText">
    <w:name w:val="endnote text"/>
    <w:basedOn w:val="Normal"/>
    <w:link w:val="EndnoteTextChar"/>
    <w:uiPriority w:val="99"/>
    <w:unhideWhenUsed/>
    <w:pPr>
      <w:spacing w:after="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unhideWhenUsed/>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unhideWhenUsed/>
    <w:rPr>
      <w:sz w:val="16"/>
      <w:szCs w:val="16"/>
    </w:rPr>
  </w:style>
  <w:style w:type="character" w:styleId="EndnoteReference">
    <w:name w:val="endnote reference"/>
    <w:basedOn w:val="DefaultParagraphFont"/>
    <w:uiPriority w:val="99"/>
    <w:unhideWhenUsed/>
    <w:rPr>
      <w:vertAlign w:val="superscript"/>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HeaderChar">
    <w:name w:val="Header Char"/>
    <w:basedOn w:val="DefaultParagraphFont"/>
    <w:link w:val="Header"/>
    <w:uiPriority w:val="99"/>
    <w:semiHidden/>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rPr>
  </w:style>
  <w:style w:type="paragraph" w:customStyle="1" w:styleId="Revision1">
    <w:name w:val="Revision1"/>
    <w:hidden/>
    <w:uiPriority w:val="99"/>
    <w:semiHidden/>
    <w:qFormat/>
    <w:pPr>
      <w:spacing w:after="0" w:line="240" w:lineRule="auto"/>
    </w:pPr>
    <w:rPr>
      <w:rFonts w:ascii="Arial" w:eastAsia="Times New Roman" w:hAnsi="Arial" w:cs="Times New Roman"/>
      <w:lang w:val="en-GB"/>
    </w:rPr>
  </w:style>
  <w:style w:type="character" w:customStyle="1" w:styleId="shorttext">
    <w:name w:val="short_text"/>
    <w:basedOn w:val="DefaultParagraphFont"/>
    <w:qFormat/>
  </w:style>
  <w:style w:type="character" w:customStyle="1" w:styleId="alt-edited">
    <w:name w:val="alt-edited"/>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99F6A5-BB2E-46D6-BB33-FE347425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2777</Characters>
  <Application>Microsoft Office Word</Application>
  <DocSecurity>0</DocSecurity>
  <Lines>23</Lines>
  <Paragraphs>6</Paragraphs>
  <ScaleCrop>false</ScaleCrop>
  <Company>Office Black Edition - tum0r</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9</cp:revision>
  <cp:lastPrinted>2015-12-23T11:47:00Z</cp:lastPrinted>
  <dcterms:created xsi:type="dcterms:W3CDTF">2016-03-15T09:41:00Z</dcterms:created>
  <dcterms:modified xsi:type="dcterms:W3CDTF">2018-06-06T10:22:00Z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