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16AD1" w:rsidP="00D16AD1">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16AD1"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D4434" w:rsidP="00E857F8">
            <w:pPr>
              <w:spacing w:line="240" w:lineRule="auto"/>
              <w:contextualSpacing/>
              <w:jc w:val="left"/>
              <w:rPr>
                <w:rFonts w:ascii="Candara" w:hAnsi="Candara"/>
              </w:rPr>
            </w:pPr>
            <w:r>
              <w:rPr>
                <w:rFonts w:ascii="Candara" w:hAnsi="Candara"/>
              </w:rPr>
              <w:t xml:space="preserve">Artistic </w:t>
            </w:r>
            <w:r w:rsidR="00784E8C">
              <w:rPr>
                <w:rFonts w:ascii="Candara" w:hAnsi="Candara"/>
              </w:rPr>
              <w:t>gymnastics</w:t>
            </w:r>
            <w:r w:rsidR="00C203CD">
              <w:rPr>
                <w:rFonts w:ascii="Candara" w:hAnsi="Candara"/>
              </w:rPr>
              <w:t xml:space="preserv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948D6" w:rsidP="00716EC5">
            <w:pPr>
              <w:spacing w:line="240" w:lineRule="auto"/>
              <w:contextualSpacing/>
              <w:jc w:val="left"/>
              <w:rPr>
                <w:rFonts w:ascii="Candara" w:hAnsi="Candara"/>
              </w:rPr>
            </w:pPr>
            <w:sdt>
              <w:sdtPr>
                <w:rPr>
                  <w:rFonts w:ascii="Candara" w:hAnsi="Candara"/>
                </w:rPr>
                <w:id w:val="-503286888"/>
              </w:sdtPr>
              <w:sdtContent>
                <w:r w:rsidR="00784E8C">
                  <w:rPr>
                    <w:rFonts w:ascii="MS Gothic" w:eastAsia="MS Gothic" w:hAnsi="MS Gothic" w:hint="eastAsia"/>
                  </w:rPr>
                  <w:t>☒</w:t>
                </w:r>
              </w:sdtContent>
            </w:sdt>
            <w:r w:rsidR="00E5013A">
              <w:rPr>
                <w:rFonts w:ascii="Candara" w:hAnsi="Candara"/>
              </w:rPr>
              <w:t>Bachelor</w:t>
            </w:r>
            <w:r w:rsidR="00716EC5">
              <w:rPr>
                <w:rFonts w:ascii="Candara" w:hAnsi="Candara"/>
              </w:rPr>
              <w:t xml:space="preserve"> 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948D6" w:rsidP="0069043C">
            <w:pPr>
              <w:spacing w:line="240" w:lineRule="auto"/>
              <w:contextualSpacing/>
              <w:jc w:val="left"/>
              <w:rPr>
                <w:rFonts w:ascii="Candara" w:hAnsi="Candara"/>
              </w:rPr>
            </w:pPr>
            <w:sdt>
              <w:sdtPr>
                <w:rPr>
                  <w:rFonts w:ascii="Candara" w:hAnsi="Candara"/>
                </w:rPr>
                <w:id w:val="485128928"/>
              </w:sdtPr>
              <w:sdtContent>
                <w:r w:rsidR="00784E8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716EC5">
              <w:rPr>
                <w:rFonts w:ascii="Candara" w:hAnsi="Candara"/>
              </w:rPr>
              <w:t xml:space="preserve"> </w:t>
            </w:r>
            <w:r w:rsidR="00406F80">
              <w:rPr>
                <w:rFonts w:ascii="Candara" w:hAnsi="Candara"/>
              </w:rPr>
              <w:t xml:space="preserve"> </w:t>
            </w:r>
            <w:r w:rsidR="00795A81">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B948D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784E8C">
                  <w:rPr>
                    <w:rFonts w:ascii="MS Gothic" w:eastAsia="MS Gothic" w:hAnsi="MS Gothic" w:cs="Arial" w:hint="eastAsia"/>
                    <w:lang w:val="en-US"/>
                  </w:rPr>
                  <w:t>☒</w:t>
                </w:r>
              </w:sdtContent>
            </w:sdt>
            <w:r w:rsidR="0069043C">
              <w:rPr>
                <w:rFonts w:ascii="Candara" w:hAnsi="Candara" w:cs="Arial"/>
                <w:lang w:val="en-US"/>
              </w:rPr>
              <w:t xml:space="preserve"> Autumn                  </w:t>
            </w:r>
            <w:r w:rsidR="00716EC5">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84E8C"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84E8C"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95A81" w:rsidP="00F6152E">
            <w:pPr>
              <w:spacing w:line="240" w:lineRule="auto"/>
              <w:contextualSpacing/>
              <w:jc w:val="left"/>
              <w:rPr>
                <w:rFonts w:ascii="Candara" w:hAnsi="Candara"/>
              </w:rPr>
            </w:pPr>
            <w:r>
              <w:rPr>
                <w:rFonts w:ascii="Candara" w:hAnsi="Candara"/>
              </w:rPr>
              <w:t>Saša Veličković</w:t>
            </w:r>
            <w:r w:rsidR="001515BC">
              <w:rPr>
                <w:rFonts w:ascii="Candara" w:hAnsi="Candara"/>
              </w:rPr>
              <w:t>,</w:t>
            </w:r>
            <w:r>
              <w:rPr>
                <w:rFonts w:ascii="Candara" w:hAnsi="Candara"/>
              </w:rPr>
              <w:t xml:space="preserve"> Ph</w:t>
            </w:r>
            <w:r w:rsidR="001515BC">
              <w:rPr>
                <w:rFonts w:ascii="Candara" w:hAnsi="Candara"/>
              </w:rPr>
              <w:t>.</w:t>
            </w:r>
            <w:r>
              <w:rPr>
                <w:rFonts w:ascii="Candara" w:hAnsi="Candara"/>
              </w:rPr>
              <w:t>D</w:t>
            </w:r>
            <w:r w:rsidR="001515BC">
              <w:rPr>
                <w:rFonts w:ascii="Candara" w:hAnsi="Candara"/>
              </w:rPr>
              <w:t>,</w:t>
            </w:r>
            <w:r w:rsidR="00C203CD">
              <w:rPr>
                <w:rFonts w:ascii="Candara" w:hAnsi="Candara"/>
              </w:rPr>
              <w:t xml:space="preserve"> </w:t>
            </w:r>
            <w:r w:rsidR="00F6152E">
              <w:rPr>
                <w:rFonts w:ascii="Candara" w:hAnsi="Candara"/>
              </w:rPr>
              <w:t>full</w:t>
            </w:r>
            <w:bookmarkStart w:id="0" w:name="_GoBack"/>
            <w:bookmarkEnd w:id="0"/>
            <w:r w:rsidR="001515BC">
              <w:rPr>
                <w:rFonts w:ascii="Candara" w:hAnsi="Candara"/>
              </w:rPr>
              <w:t xml:space="preserve"> professor</w:t>
            </w:r>
            <w:r w:rsidR="007F1B9F">
              <w:rPr>
                <w:rFonts w:ascii="Candara" w:hAnsi="Candara"/>
              </w:rPr>
              <w:t>; Emilija Petković Ph.D,</w:t>
            </w:r>
            <w:r w:rsidR="007F1B9F" w:rsidRPr="00C53884">
              <w:rPr>
                <w:rFonts w:ascii="Candara" w:hAnsi="Candara"/>
              </w:rPr>
              <w:t xml:space="preserve"> </w:t>
            </w:r>
            <w:r w:rsidR="007F1B9F">
              <w:rPr>
                <w:rFonts w:ascii="Candara" w:hAnsi="Candara"/>
              </w:rPr>
              <w:t>associate professor, Miloš Paunović,  Ph.D, assistent</w:t>
            </w:r>
            <w:r w:rsidR="007F1B9F" w:rsidRPr="007748C7">
              <w:rPr>
                <w:rFonts w:ascii="Candara" w:hAnsi="Candara"/>
              </w:rPr>
              <w:t xml:space="preserv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716EC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716EC5">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716EC5">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CD4434" w:rsidP="00C203CD">
            <w:pPr>
              <w:spacing w:line="240" w:lineRule="auto"/>
              <w:contextualSpacing/>
              <w:rPr>
                <w:rFonts w:ascii="Candara" w:hAnsi="Candara"/>
                <w:i/>
              </w:rPr>
            </w:pPr>
            <w:r w:rsidRPr="00CD4434">
              <w:rPr>
                <w:rFonts w:ascii="Candara" w:hAnsi="Candara"/>
                <w:i/>
              </w:rPr>
              <w:t>Students will be qualified to apply their acquired theoretical knowledge analysing techniques of the gymnastic exercises, to learn by applying practical knowledge, training methodology of gymnastics exercises in the curricula for primary and secondary schools, as well as competitive gymnastics. In this regard, students should master basic principles of the training process and the judging rules in artistic gymnastics.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CD4434" w:rsidP="00C203CD">
            <w:pPr>
              <w:tabs>
                <w:tab w:val="left" w:pos="360"/>
              </w:tabs>
              <w:spacing w:after="0" w:line="240" w:lineRule="auto"/>
              <w:rPr>
                <w:rFonts w:ascii="Candara" w:hAnsi="Candara"/>
                <w:b/>
              </w:rPr>
            </w:pPr>
            <w:r w:rsidRPr="00CD4434">
              <w:rPr>
                <w:rFonts w:ascii="Candara" w:hAnsi="Candara"/>
                <w:b/>
              </w:rPr>
              <w:t>Concept and types of gymnastics, development of artistic gymnastics, International Gymnastics Federation, selection, training, judging rules, biomechanics of artistic gymnastics, techniques, methods, exercises on the elastic table anthropological basics of success in gymnastics, characteristics of gender and sports gymnastics. School of gymnastics, selection tests for gymnasts, training of the young gymnasts, routines assessment rules, the technique of performing the exercises as investigated by the "school" of gymnastics, teaching methods for the training of the exercises scheduled in the program of school gymnastics.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948D6" w:rsidP="00E857F8">
            <w:pPr>
              <w:tabs>
                <w:tab w:val="left" w:pos="360"/>
              </w:tabs>
              <w:spacing w:after="0" w:line="240" w:lineRule="auto"/>
              <w:jc w:val="left"/>
              <w:rPr>
                <w:rFonts w:ascii="Candara" w:hAnsi="Candara"/>
              </w:rPr>
            </w:pPr>
            <w:sdt>
              <w:sdtPr>
                <w:rPr>
                  <w:rFonts w:ascii="Candara" w:hAnsi="Candara"/>
                </w:rPr>
                <w:id w:val="99386002"/>
              </w:sdtPr>
              <w:sdtContent>
                <w:r w:rsidR="00CD44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CD4434">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948D6"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C203CD"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1F14FA" w:rsidRDefault="002210F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C203CD" w:rsidP="002210FE">
            <w:pPr>
              <w:tabs>
                <w:tab w:val="left" w:pos="360"/>
              </w:tabs>
              <w:spacing w:after="0" w:line="240" w:lineRule="auto"/>
              <w:jc w:val="left"/>
              <w:rPr>
                <w:rFonts w:ascii="Candara" w:hAnsi="Candara"/>
                <w:b/>
              </w:rPr>
            </w:pPr>
            <w:r>
              <w:rPr>
                <w:rFonts w:ascii="Candara" w:hAnsi="Candara"/>
                <w:b/>
              </w:rPr>
              <w:t>Pra</w:t>
            </w:r>
            <w:r w:rsidR="002210FE">
              <w:rPr>
                <w:rFonts w:ascii="Candara" w:hAnsi="Candara"/>
                <w:b/>
              </w:rPr>
              <w:t>c</w:t>
            </w:r>
            <w:r>
              <w:rPr>
                <w:rFonts w:ascii="Candara" w:hAnsi="Candara"/>
                <w:b/>
              </w:rPr>
              <w:t>tica</w:t>
            </w:r>
            <w:r w:rsidR="002210FE">
              <w:rPr>
                <w:rFonts w:ascii="Candara" w:hAnsi="Candara"/>
                <w:b/>
              </w:rPr>
              <w:t>l</w:t>
            </w:r>
            <w:r w:rsidR="001F14FA" w:rsidRPr="001F14FA">
              <w:rPr>
                <w:rFonts w:ascii="Candara" w:hAnsi="Candara"/>
                <w:b/>
              </w:rPr>
              <w:t xml:space="preserve"> examination</w:t>
            </w:r>
          </w:p>
        </w:tc>
        <w:tc>
          <w:tcPr>
            <w:tcW w:w="3060" w:type="dxa"/>
            <w:shd w:val="clear" w:color="auto" w:fill="auto"/>
            <w:vAlign w:val="center"/>
          </w:tcPr>
          <w:p w:rsidR="001F14FA" w:rsidRDefault="002210FE" w:rsidP="00E857F8">
            <w:pPr>
              <w:tabs>
                <w:tab w:val="left" w:pos="360"/>
              </w:tabs>
              <w:spacing w:after="0" w:line="240" w:lineRule="auto"/>
              <w:jc w:val="left"/>
              <w:rPr>
                <w:rFonts w:ascii="Candara" w:hAnsi="Candara"/>
                <w:b/>
              </w:rPr>
            </w:pPr>
            <w:r>
              <w:rPr>
                <w:rFonts w:ascii="Candara" w:hAnsi="Candara"/>
                <w:b/>
              </w:rPr>
              <w:t>15</w:t>
            </w:r>
          </w:p>
        </w:tc>
      </w:tr>
      <w:tr w:rsidR="001F14FA" w:rsidRPr="00B54668" w:rsidTr="001F14FA">
        <w:trPr>
          <w:trHeight w:val="562"/>
        </w:trPr>
        <w:tc>
          <w:tcPr>
            <w:tcW w:w="2550" w:type="dxa"/>
            <w:shd w:val="clear" w:color="auto" w:fill="auto"/>
            <w:vAlign w:val="center"/>
          </w:tcPr>
          <w:p w:rsidR="001F14FA" w:rsidRDefault="00CD4434" w:rsidP="002210FE">
            <w:pPr>
              <w:tabs>
                <w:tab w:val="left" w:pos="360"/>
              </w:tabs>
              <w:spacing w:after="0" w:line="240" w:lineRule="auto"/>
              <w:jc w:val="left"/>
              <w:rPr>
                <w:rFonts w:ascii="Candara" w:hAnsi="Candara"/>
                <w:b/>
              </w:rPr>
            </w:pPr>
            <w:r>
              <w:rPr>
                <w:rFonts w:ascii="Candara" w:hAnsi="Candara"/>
                <w:b/>
              </w:rPr>
              <w:t>M</w:t>
            </w:r>
            <w:r w:rsidRPr="007A4535">
              <w:rPr>
                <w:rFonts w:ascii="Candara" w:hAnsi="Candara"/>
                <w:b/>
              </w:rPr>
              <w:t xml:space="preserve">otor abilities </w:t>
            </w:r>
            <w:r>
              <w:rPr>
                <w:rFonts w:ascii="Candara" w:hAnsi="Candara"/>
                <w:b/>
              </w:rPr>
              <w:t>t</w:t>
            </w:r>
            <w:r w:rsidRPr="007A4535">
              <w:rPr>
                <w:rFonts w:ascii="Candara" w:hAnsi="Candara"/>
                <w:b/>
              </w:rPr>
              <w:t>est</w:t>
            </w:r>
          </w:p>
        </w:tc>
        <w:tc>
          <w:tcPr>
            <w:tcW w:w="1575" w:type="dxa"/>
            <w:gridSpan w:val="2"/>
            <w:shd w:val="clear" w:color="auto" w:fill="auto"/>
            <w:vAlign w:val="center"/>
          </w:tcPr>
          <w:p w:rsidR="001F14FA" w:rsidRDefault="002210FE" w:rsidP="00E857F8">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1F14FA" w:rsidRDefault="00CD4434" w:rsidP="002210FE">
            <w:pPr>
              <w:tabs>
                <w:tab w:val="left" w:pos="360"/>
              </w:tabs>
              <w:spacing w:after="0" w:line="240" w:lineRule="auto"/>
              <w:jc w:val="left"/>
              <w:rPr>
                <w:rFonts w:ascii="Candara" w:hAnsi="Candara"/>
                <w:b/>
              </w:rPr>
            </w:pPr>
            <w:r w:rsidRPr="007A4535">
              <w:rPr>
                <w:rFonts w:ascii="Candara" w:hAnsi="Candara"/>
                <w:b/>
              </w:rPr>
              <w:t>Practical work</w:t>
            </w:r>
            <w:r w:rsidR="00037E73">
              <w:rPr>
                <w:rFonts w:ascii="Candara" w:hAnsi="Candara"/>
                <w:b/>
              </w:rPr>
              <w:t>, asistence</w:t>
            </w:r>
          </w:p>
        </w:tc>
        <w:tc>
          <w:tcPr>
            <w:tcW w:w="3060" w:type="dxa"/>
            <w:shd w:val="clear" w:color="auto" w:fill="auto"/>
            <w:vAlign w:val="center"/>
          </w:tcPr>
          <w:p w:rsidR="001F14FA" w:rsidRDefault="007F1B9F" w:rsidP="00E857F8">
            <w:pPr>
              <w:tabs>
                <w:tab w:val="left" w:pos="360"/>
              </w:tabs>
              <w:spacing w:after="0" w:line="240" w:lineRule="auto"/>
              <w:jc w:val="left"/>
              <w:rPr>
                <w:rFonts w:ascii="Candara" w:hAnsi="Candara"/>
                <w:b/>
              </w:rPr>
            </w:pPr>
            <w:r>
              <w:rPr>
                <w:rFonts w:ascii="Candara" w:hAnsi="Candara"/>
                <w:b/>
              </w:rPr>
              <w:t>9</w:t>
            </w:r>
          </w:p>
        </w:tc>
      </w:tr>
      <w:tr w:rsidR="00C203CD" w:rsidRPr="00B54668" w:rsidTr="001F14FA">
        <w:trPr>
          <w:trHeight w:val="562"/>
        </w:trPr>
        <w:tc>
          <w:tcPr>
            <w:tcW w:w="2550" w:type="dxa"/>
            <w:shd w:val="clear" w:color="auto" w:fill="auto"/>
            <w:vAlign w:val="center"/>
          </w:tcPr>
          <w:p w:rsidR="00C203CD" w:rsidRDefault="00C203CD" w:rsidP="00E857F8">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rsidR="00C203CD" w:rsidRDefault="002210F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7F1B9F" w:rsidRPr="007F1B9F" w:rsidRDefault="007F1B9F" w:rsidP="007F1B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jc w:val="left"/>
              <w:rPr>
                <w:rFonts w:ascii="inherit" w:hAnsi="inherit" w:cs="Courier New"/>
                <w:color w:val="222222"/>
                <w:sz w:val="22"/>
                <w:szCs w:val="22"/>
                <w:lang w:val="en-US"/>
              </w:rPr>
            </w:pPr>
            <w:r w:rsidRPr="007F1B9F">
              <w:rPr>
                <w:rFonts w:ascii="inherit" w:hAnsi="inherit" w:cs="Courier New"/>
                <w:color w:val="222222"/>
                <w:sz w:val="22"/>
                <w:szCs w:val="22"/>
                <w:lang/>
              </w:rPr>
              <w:t>professional practice</w:t>
            </w:r>
          </w:p>
          <w:p w:rsidR="00C203CD" w:rsidRDefault="00C203CD" w:rsidP="00E857F8">
            <w:pPr>
              <w:tabs>
                <w:tab w:val="left" w:pos="360"/>
              </w:tabs>
              <w:spacing w:after="0" w:line="240" w:lineRule="auto"/>
              <w:jc w:val="left"/>
              <w:rPr>
                <w:rFonts w:ascii="Candara" w:hAnsi="Candara"/>
                <w:b/>
              </w:rPr>
            </w:pPr>
          </w:p>
        </w:tc>
        <w:tc>
          <w:tcPr>
            <w:tcW w:w="3060" w:type="dxa"/>
            <w:shd w:val="clear" w:color="auto" w:fill="auto"/>
            <w:vAlign w:val="center"/>
          </w:tcPr>
          <w:p w:rsidR="00C203CD" w:rsidRDefault="007F1B9F" w:rsidP="00E857F8">
            <w:pPr>
              <w:tabs>
                <w:tab w:val="left" w:pos="360"/>
              </w:tabs>
              <w:spacing w:after="0" w:line="240" w:lineRule="auto"/>
              <w:jc w:val="left"/>
              <w:rPr>
                <w:rFonts w:ascii="Candara" w:hAnsi="Candara"/>
                <w:b/>
              </w:rPr>
            </w:pPr>
            <w:r>
              <w:rPr>
                <w:rFonts w:ascii="Candara" w:hAnsi="Candara"/>
                <w:b/>
              </w:rPr>
              <w:t>6</w:t>
            </w:r>
          </w:p>
        </w:tc>
      </w:tr>
      <w:tr w:rsidR="007F1B9F" w:rsidRPr="00B54668" w:rsidTr="001F14FA">
        <w:trPr>
          <w:trHeight w:val="562"/>
        </w:trPr>
        <w:tc>
          <w:tcPr>
            <w:tcW w:w="2550" w:type="dxa"/>
            <w:shd w:val="clear" w:color="auto" w:fill="auto"/>
            <w:vAlign w:val="center"/>
          </w:tcPr>
          <w:p w:rsidR="007F1B9F" w:rsidRDefault="007F1B9F" w:rsidP="00E857F8">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w:t>
            </w:r>
          </w:p>
        </w:tc>
        <w:tc>
          <w:tcPr>
            <w:tcW w:w="1575" w:type="dxa"/>
            <w:gridSpan w:val="2"/>
            <w:shd w:val="clear" w:color="auto" w:fill="auto"/>
            <w:vAlign w:val="center"/>
          </w:tcPr>
          <w:p w:rsidR="007F1B9F" w:rsidRDefault="007F1B9F" w:rsidP="00E857F8">
            <w:pPr>
              <w:tabs>
                <w:tab w:val="left" w:pos="360"/>
              </w:tabs>
              <w:spacing w:after="0" w:line="240" w:lineRule="auto"/>
              <w:jc w:val="left"/>
              <w:rPr>
                <w:rFonts w:ascii="Candara" w:hAnsi="Candara"/>
                <w:b/>
              </w:rPr>
            </w:pPr>
            <w:r>
              <w:rPr>
                <w:rFonts w:ascii="Candara" w:hAnsi="Candara"/>
                <w:b/>
              </w:rPr>
              <w:t>14</w:t>
            </w:r>
          </w:p>
        </w:tc>
        <w:tc>
          <w:tcPr>
            <w:tcW w:w="3255" w:type="dxa"/>
            <w:gridSpan w:val="3"/>
            <w:shd w:val="clear" w:color="auto" w:fill="auto"/>
            <w:vAlign w:val="center"/>
          </w:tcPr>
          <w:p w:rsidR="007F1B9F" w:rsidRDefault="007F1B9F" w:rsidP="00153E1E">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7F1B9F" w:rsidRDefault="007F1B9F" w:rsidP="00153E1E">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C203CD"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1F14FA" w:rsidRDefault="002210FE" w:rsidP="00E857F8">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A1" w:rsidRDefault="00FF63A1" w:rsidP="00864926">
      <w:pPr>
        <w:spacing w:after="0" w:line="240" w:lineRule="auto"/>
      </w:pPr>
      <w:r>
        <w:separator/>
      </w:r>
    </w:p>
  </w:endnote>
  <w:endnote w:type="continuationSeparator" w:id="0">
    <w:p w:rsidR="00FF63A1" w:rsidRDefault="00FF63A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A1" w:rsidRDefault="00FF63A1" w:rsidP="00864926">
      <w:pPr>
        <w:spacing w:after="0" w:line="240" w:lineRule="auto"/>
      </w:pPr>
      <w:r>
        <w:separator/>
      </w:r>
    </w:p>
  </w:footnote>
  <w:footnote w:type="continuationSeparator" w:id="0">
    <w:p w:rsidR="00FF63A1" w:rsidRDefault="00FF63A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37E73"/>
    <w:rsid w:val="000C7BCC"/>
    <w:rsid w:val="000E4C40"/>
    <w:rsid w:val="000F6001"/>
    <w:rsid w:val="001515BC"/>
    <w:rsid w:val="001A4F1A"/>
    <w:rsid w:val="001D3BF1"/>
    <w:rsid w:val="001D64D3"/>
    <w:rsid w:val="001F14FA"/>
    <w:rsid w:val="001F60E3"/>
    <w:rsid w:val="002210FE"/>
    <w:rsid w:val="002319B6"/>
    <w:rsid w:val="00315601"/>
    <w:rsid w:val="00323176"/>
    <w:rsid w:val="003B32A9"/>
    <w:rsid w:val="003C177A"/>
    <w:rsid w:val="00406F80"/>
    <w:rsid w:val="00431EFA"/>
    <w:rsid w:val="00451903"/>
    <w:rsid w:val="00493925"/>
    <w:rsid w:val="004D1C7E"/>
    <w:rsid w:val="004E562D"/>
    <w:rsid w:val="005A5D38"/>
    <w:rsid w:val="005B0885"/>
    <w:rsid w:val="005B64BF"/>
    <w:rsid w:val="005D46D7"/>
    <w:rsid w:val="00603117"/>
    <w:rsid w:val="0069043C"/>
    <w:rsid w:val="006C304E"/>
    <w:rsid w:val="006E40AE"/>
    <w:rsid w:val="006F647C"/>
    <w:rsid w:val="00716EC5"/>
    <w:rsid w:val="00783C57"/>
    <w:rsid w:val="00784E8C"/>
    <w:rsid w:val="00792CB4"/>
    <w:rsid w:val="00795A81"/>
    <w:rsid w:val="007F1B9F"/>
    <w:rsid w:val="00864926"/>
    <w:rsid w:val="008A30CE"/>
    <w:rsid w:val="008B1D6B"/>
    <w:rsid w:val="008C31B7"/>
    <w:rsid w:val="00911529"/>
    <w:rsid w:val="00932B21"/>
    <w:rsid w:val="00972302"/>
    <w:rsid w:val="009906EA"/>
    <w:rsid w:val="009D305B"/>
    <w:rsid w:val="009D3F5E"/>
    <w:rsid w:val="009F3F9F"/>
    <w:rsid w:val="00A10286"/>
    <w:rsid w:val="00A1335D"/>
    <w:rsid w:val="00A4676F"/>
    <w:rsid w:val="00AF47A6"/>
    <w:rsid w:val="00B20B15"/>
    <w:rsid w:val="00B50491"/>
    <w:rsid w:val="00B54668"/>
    <w:rsid w:val="00B948D6"/>
    <w:rsid w:val="00B9521A"/>
    <w:rsid w:val="00BD3504"/>
    <w:rsid w:val="00C106AA"/>
    <w:rsid w:val="00C203CD"/>
    <w:rsid w:val="00C44865"/>
    <w:rsid w:val="00C63234"/>
    <w:rsid w:val="00CA6D81"/>
    <w:rsid w:val="00CC23C3"/>
    <w:rsid w:val="00CD17F1"/>
    <w:rsid w:val="00CD4434"/>
    <w:rsid w:val="00D16AD1"/>
    <w:rsid w:val="00D92F39"/>
    <w:rsid w:val="00DB43CC"/>
    <w:rsid w:val="00DC444B"/>
    <w:rsid w:val="00E1222F"/>
    <w:rsid w:val="00E47B95"/>
    <w:rsid w:val="00E5013A"/>
    <w:rsid w:val="00E60599"/>
    <w:rsid w:val="00E71A0B"/>
    <w:rsid w:val="00E8188A"/>
    <w:rsid w:val="00E857F8"/>
    <w:rsid w:val="00EA7E0C"/>
    <w:rsid w:val="00EC53EE"/>
    <w:rsid w:val="00F06AFA"/>
    <w:rsid w:val="00F237EB"/>
    <w:rsid w:val="00F56373"/>
    <w:rsid w:val="00F6152E"/>
    <w:rsid w:val="00F742D3"/>
    <w:rsid w:val="00FE66C2"/>
    <w:rsid w:val="00FF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C203CD"/>
    <w:rPr>
      <w:i/>
      <w:iCs/>
    </w:rPr>
  </w:style>
  <w:style w:type="paragraph" w:styleId="HTMLPreformatted">
    <w:name w:val="HTML Preformatted"/>
    <w:basedOn w:val="Normal"/>
    <w:link w:val="HTMLPreformattedChar"/>
    <w:uiPriority w:val="99"/>
    <w:semiHidden/>
    <w:unhideWhenUsed/>
    <w:rsid w:val="007F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7F1B9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758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716C3-1B54-41A9-83D2-234B8137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12</cp:revision>
  <cp:lastPrinted>2015-12-23T11:47:00Z</cp:lastPrinted>
  <dcterms:created xsi:type="dcterms:W3CDTF">2016-04-08T08:20:00Z</dcterms:created>
  <dcterms:modified xsi:type="dcterms:W3CDTF">2019-10-15T07:05:00Z</dcterms:modified>
</cp:coreProperties>
</file>