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0527BF" w:rsidR="00CD17F1" w:rsidRPr="004F0516" w:rsidRDefault="004F051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4F0516">
              <w:rPr>
                <w:rFonts w:ascii="Candara" w:hAnsi="Candara"/>
                <w:b/>
                <w:sz w:val="28"/>
                <w:szCs w:val="28"/>
              </w:rPr>
              <w:t xml:space="preserve">Teacher Training Faculty in </w:t>
            </w:r>
            <w:proofErr w:type="spellStart"/>
            <w:r w:rsidRPr="004F0516">
              <w:rPr>
                <w:rFonts w:ascii="Candara" w:hAnsi="Candara"/>
                <w:b/>
                <w:sz w:val="28"/>
                <w:szCs w:val="28"/>
              </w:rPr>
              <w:t>Vranje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A53FA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A53FA" w:rsidRPr="00B54668" w:rsidRDefault="008A53F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3D3781" w:rsidR="008A53FA" w:rsidRPr="00B54668" w:rsidRDefault="008A53F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8A53FA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A53FA" w:rsidRPr="00B54668" w:rsidRDefault="008A53FA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1872C8C" w:rsidR="008A53FA" w:rsidRPr="00B54668" w:rsidRDefault="008A53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AA3E380" w:rsidR="00B50491" w:rsidRPr="00B54668" w:rsidRDefault="004F0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F0516">
              <w:rPr>
                <w:rFonts w:ascii="Candara" w:hAnsi="Candara"/>
              </w:rPr>
              <w:t>Dramatization of literary texts for children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0823E6F" w:rsidR="006F647C" w:rsidRPr="00B54668" w:rsidRDefault="00E668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B14D353" w:rsidR="00CD17F1" w:rsidRPr="00B54668" w:rsidRDefault="00E6688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B8FDF16" w:rsidR="00864926" w:rsidRPr="00B54668" w:rsidRDefault="006F2A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4B814F1" w:rsidR="00A1335D" w:rsidRPr="00B54668" w:rsidRDefault="004F0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DC54A16" w:rsidR="00E857F8" w:rsidRPr="00B54668" w:rsidRDefault="004F0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F0516">
              <w:rPr>
                <w:rFonts w:ascii="Candara" w:hAnsi="Candara"/>
              </w:rPr>
              <w:t xml:space="preserve">Ph.D. Marina </w:t>
            </w:r>
            <w:proofErr w:type="spellStart"/>
            <w:r w:rsidRPr="004F0516">
              <w:rPr>
                <w:rFonts w:ascii="Candara" w:hAnsi="Candara"/>
              </w:rPr>
              <w:t>Janjić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D1F723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0D634F5" w:rsidR="00911529" w:rsidRPr="00B54668" w:rsidRDefault="0023505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35055">
              <w:rPr>
                <w:rFonts w:ascii="Candara" w:hAnsi="Candara"/>
                <w:i/>
              </w:rPr>
              <w:t xml:space="preserve">Training students to interpret and connect dramatic literature and </w:t>
            </w:r>
            <w:proofErr w:type="spellStart"/>
            <w:r w:rsidRPr="00235055">
              <w:rPr>
                <w:rFonts w:ascii="Candara" w:hAnsi="Candara"/>
                <w:i/>
              </w:rPr>
              <w:t>theater</w:t>
            </w:r>
            <w:proofErr w:type="spellEnd"/>
            <w:r w:rsidRPr="00235055">
              <w:rPr>
                <w:rFonts w:ascii="Candara" w:hAnsi="Candara"/>
                <w:i/>
              </w:rPr>
              <w:t xml:space="preserve"> for children art, mastering the techniques of dramaturgy and dramatizations of literary texts for children.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6697557" w14:textId="28818798" w:rsidR="00235055" w:rsidRPr="00235055" w:rsidRDefault="00235055" w:rsidP="002350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5055">
              <w:rPr>
                <w:rFonts w:ascii="Candara" w:hAnsi="Candara"/>
                <w:b/>
              </w:rPr>
              <w:t>Dramatic l</w:t>
            </w:r>
            <w:r>
              <w:rPr>
                <w:rFonts w:ascii="Candara" w:hAnsi="Candara"/>
                <w:b/>
              </w:rPr>
              <w:t xml:space="preserve">iterature for children. </w:t>
            </w:r>
            <w:r w:rsidRPr="00235055">
              <w:rPr>
                <w:rFonts w:ascii="Candara" w:hAnsi="Candara"/>
                <w:b/>
              </w:rPr>
              <w:t>Procedures dramatizations of lite</w:t>
            </w:r>
            <w:r>
              <w:rPr>
                <w:rFonts w:ascii="Candara" w:hAnsi="Candara"/>
                <w:b/>
              </w:rPr>
              <w:t xml:space="preserve">rary texts for children. </w:t>
            </w:r>
            <w:r w:rsidRPr="00235055">
              <w:rPr>
                <w:rFonts w:ascii="Candara" w:hAnsi="Candara"/>
                <w:b/>
              </w:rPr>
              <w:t>Dramatic performance literary texts for children. The art of acting. Dramatic techniques of stage speech and stage movement. Speech exercises. Exercises of concentration and pe</w:t>
            </w:r>
            <w:r>
              <w:rPr>
                <w:rFonts w:ascii="Candara" w:hAnsi="Candara"/>
                <w:b/>
              </w:rPr>
              <w:t xml:space="preserve">rception.  Breathing exercises. </w:t>
            </w:r>
            <w:r w:rsidRPr="00235055">
              <w:rPr>
                <w:rFonts w:ascii="Candara" w:hAnsi="Candara"/>
                <w:b/>
              </w:rPr>
              <w:t>Exercises liberation of body movements in space.</w:t>
            </w:r>
          </w:p>
          <w:p w14:paraId="12694A32" w14:textId="1D5CEB7C" w:rsidR="00B54668" w:rsidRPr="00B54668" w:rsidRDefault="00235055" w:rsidP="002350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35055">
              <w:rPr>
                <w:rFonts w:ascii="Candara" w:hAnsi="Candara"/>
                <w:b/>
              </w:rPr>
              <w:t xml:space="preserve">Stages </w:t>
            </w:r>
            <w:proofErr w:type="gramStart"/>
            <w:r w:rsidRPr="00235055">
              <w:rPr>
                <w:rFonts w:ascii="Candara" w:hAnsi="Candara"/>
                <w:b/>
              </w:rPr>
              <w:t>of  setting</w:t>
            </w:r>
            <w:proofErr w:type="gramEnd"/>
            <w:r w:rsidRPr="00235055">
              <w:rPr>
                <w:rFonts w:ascii="Candara" w:hAnsi="Candara"/>
                <w:b/>
              </w:rPr>
              <w:t xml:space="preserve"> up a drama text fo</w:t>
            </w:r>
            <w:r>
              <w:rPr>
                <w:rFonts w:ascii="Candara" w:hAnsi="Candara"/>
                <w:b/>
              </w:rPr>
              <w:t>r children to the school stage.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197210C" w:rsidR="001D3BF1" w:rsidRPr="004E562D" w:rsidRDefault="00E668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668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9B83F40" w:rsidR="001F14FA" w:rsidRDefault="00CF3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C2B0BBD" w:rsidR="001F14FA" w:rsidRDefault="00CF3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A30521" w:rsidR="001F14FA" w:rsidRDefault="00CF3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04B24C3" w:rsidR="001F14FA" w:rsidRDefault="00CF3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A9E5A6D" w:rsidR="001F14FA" w:rsidRDefault="00CF36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13DD" w14:textId="77777777" w:rsidR="00E6688C" w:rsidRDefault="00E6688C" w:rsidP="00864926">
      <w:pPr>
        <w:spacing w:after="0" w:line="240" w:lineRule="auto"/>
      </w:pPr>
      <w:r>
        <w:separator/>
      </w:r>
    </w:p>
  </w:endnote>
  <w:endnote w:type="continuationSeparator" w:id="0">
    <w:p w14:paraId="1BE54C71" w14:textId="77777777" w:rsidR="00E6688C" w:rsidRDefault="00E668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4474E" w14:textId="77777777" w:rsidR="00E6688C" w:rsidRDefault="00E6688C" w:rsidP="00864926">
      <w:pPr>
        <w:spacing w:after="0" w:line="240" w:lineRule="auto"/>
      </w:pPr>
      <w:r>
        <w:separator/>
      </w:r>
    </w:p>
  </w:footnote>
  <w:footnote w:type="continuationSeparator" w:id="0">
    <w:p w14:paraId="13874661" w14:textId="77777777" w:rsidR="00E6688C" w:rsidRDefault="00E668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055"/>
    <w:rsid w:val="002B059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4F0516"/>
    <w:rsid w:val="005A5D38"/>
    <w:rsid w:val="005B0885"/>
    <w:rsid w:val="005B64BF"/>
    <w:rsid w:val="005D46D7"/>
    <w:rsid w:val="00603117"/>
    <w:rsid w:val="0069043C"/>
    <w:rsid w:val="006E40AE"/>
    <w:rsid w:val="006F2ABA"/>
    <w:rsid w:val="006F647C"/>
    <w:rsid w:val="00783C57"/>
    <w:rsid w:val="00792CB4"/>
    <w:rsid w:val="007B7A7E"/>
    <w:rsid w:val="00864926"/>
    <w:rsid w:val="008A30CE"/>
    <w:rsid w:val="008A53FA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441F"/>
    <w:rsid w:val="00A3738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36D7"/>
    <w:rsid w:val="00D92F39"/>
    <w:rsid w:val="00DB43CC"/>
    <w:rsid w:val="00E1222F"/>
    <w:rsid w:val="00E47B95"/>
    <w:rsid w:val="00E5013A"/>
    <w:rsid w:val="00E60599"/>
    <w:rsid w:val="00E6688C"/>
    <w:rsid w:val="00E71A0B"/>
    <w:rsid w:val="00E8188A"/>
    <w:rsid w:val="00E857F8"/>
    <w:rsid w:val="00EA7E0C"/>
    <w:rsid w:val="00EC53EE"/>
    <w:rsid w:val="00ED04C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098A-75F6-470F-BDC1-1EE023AE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9</cp:revision>
  <cp:lastPrinted>2015-12-23T11:47:00Z</cp:lastPrinted>
  <dcterms:created xsi:type="dcterms:W3CDTF">2016-04-15T08:41:00Z</dcterms:created>
  <dcterms:modified xsi:type="dcterms:W3CDTF">2016-04-15T09:04:00Z</dcterms:modified>
</cp:coreProperties>
</file>