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C0918" w:rsidRPr="00B54668" w:rsidTr="00F53347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918" w:rsidRPr="004765A8" w:rsidRDefault="00AC0918" w:rsidP="00F5334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715C29" wp14:editId="67E93B14">
                  <wp:extent cx="548640" cy="5486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5A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AC0918" w:rsidRPr="004765A8" w:rsidRDefault="00AC0918" w:rsidP="00F5334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C0918" w:rsidRPr="00B54668" w:rsidTr="00F53347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765A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765A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918" w:rsidRPr="00CB7292" w:rsidRDefault="00AC0918" w:rsidP="00F5334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AC0918" w:rsidRPr="00B54668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GENERAL INFORMATION</w:t>
            </w:r>
          </w:p>
        </w:tc>
      </w:tr>
      <w:tr w:rsidR="00FD0EF3" w:rsidRPr="00B54668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D0EF3" w:rsidRPr="004765A8" w:rsidRDefault="00FD0EF3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4765A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D0EF3" w:rsidRDefault="00FD0EF3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FD0EF3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FD0EF3" w:rsidRPr="004765A8" w:rsidRDefault="00FD0EF3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D0EF3" w:rsidRDefault="00FD0EF3">
            <w:pPr>
              <w:spacing w:line="240" w:lineRule="auto"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AC0918" w:rsidRPr="00626FDB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C0918" w:rsidRPr="00626FDB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26FDB">
              <w:rPr>
                <w:rFonts w:ascii="Candara" w:hAnsi="Candara" w:cs="Arial"/>
              </w:rPr>
              <w:t>Theoretical-methodological problems of class teaching methods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Bachelor 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Master’s                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Doctoral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Obligatory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Elective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AC0918" w:rsidRPr="004765A8" w:rsidRDefault="00AC0918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65A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C0918" w:rsidRPr="004765A8" w:rsidRDefault="00AC0918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libri" w:eastAsia="MS Gothic" w:hAnsi="Calibri" w:cs="Arial"/>
                <w:lang w:val="en-US"/>
              </w:rPr>
              <w:t>x</w:t>
            </w:r>
            <w:r w:rsidRPr="004765A8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765A8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765A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C0918" w:rsidRPr="00523D0F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>
              <w:rPr>
                <w:rFonts w:ascii="Candara" w:hAnsi="Candara"/>
              </w:rPr>
              <w:t xml:space="preserve">1st 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10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C0918" w:rsidRPr="006E33D5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bCs/>
                <w:lang w:val="en-US"/>
              </w:rPr>
              <w:t>Zlatković</w:t>
            </w:r>
            <w:proofErr w:type="spellEnd"/>
            <w:r>
              <w:rPr>
                <w:bCs/>
                <w:lang w:val="en-US"/>
              </w:rPr>
              <w:t xml:space="preserve"> M. </w:t>
            </w:r>
            <w:proofErr w:type="spellStart"/>
            <w:r>
              <w:rPr>
                <w:bCs/>
                <w:lang w:val="en-US"/>
              </w:rPr>
              <w:t>Blagica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</w:t>
            </w:r>
            <w:proofErr w:type="spellEnd"/>
            <w:r>
              <w:rPr>
                <w:rFonts w:ascii="Candara" w:hAnsi="Candara"/>
              </w:rPr>
              <w:t>, D.</w:t>
            </w:r>
            <w:r>
              <w:rPr>
                <w:bCs/>
                <w:lang w:val="en-US"/>
              </w:rPr>
              <w:t xml:space="preserve"> , </w:t>
            </w:r>
            <w:proofErr w:type="spellStart"/>
            <w:r>
              <w:rPr>
                <w:bCs/>
                <w:lang w:val="en-US"/>
              </w:rPr>
              <w:t>Smiljković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Lj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Stana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</w:t>
            </w:r>
            <w:proofErr w:type="spellEnd"/>
            <w:r>
              <w:rPr>
                <w:rFonts w:ascii="Candara" w:hAnsi="Candara"/>
              </w:rPr>
              <w:t>, D.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Lectures                  </w:t>
            </w:r>
            <w:r>
              <w:rPr>
                <w:rFonts w:ascii="Calibri" w:eastAsia="MS Gothic" w:hAnsi="Calibri"/>
                <w:lang w:val="en-US"/>
              </w:rPr>
              <w:t>x</w:t>
            </w:r>
            <w:r w:rsidRPr="004765A8">
              <w:rPr>
                <w:rFonts w:ascii="Candara" w:hAnsi="Candara"/>
              </w:rPr>
              <w:t xml:space="preserve">Group tutorials      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Individual tutorials</w:t>
            </w:r>
          </w:p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 xml:space="preserve">Laboratory work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 Project work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Seminar</w:t>
            </w:r>
          </w:p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Distance learning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Blended learning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Other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0918" w:rsidRPr="004765A8" w:rsidRDefault="00AC0918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AC0918" w:rsidRDefault="00AC0918" w:rsidP="00F53347">
            <w:pPr>
              <w:spacing w:line="240" w:lineRule="auto"/>
              <w:contextualSpacing/>
              <w:rPr>
                <w:bCs/>
                <w:lang w:val="sr-Latn-RS"/>
              </w:rPr>
            </w:pPr>
          </w:p>
          <w:p w:rsidR="00AC0918" w:rsidRDefault="00AC0918" w:rsidP="00F53347">
            <w:pPr>
              <w:spacing w:line="240" w:lineRule="auto"/>
              <w:contextualSpacing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Training students for: 1) development, improvement and application of scientific achievements in the field of class teaching; 2) independent teoretical analyses and critical review on relevant literaure and modern research in class teaching methods; 3) complex methodological research in modern class teaching methods; 4) writing cientific papers (original sientific papers and scientific surveys, short scientific articles, reviews and assessments, critique, etc.) in the field of class teaching.</w:t>
            </w:r>
          </w:p>
          <w:p w:rsidR="00AC0918" w:rsidRPr="002D421B" w:rsidRDefault="00AC0918" w:rsidP="00F53347">
            <w:pPr>
              <w:spacing w:line="240" w:lineRule="auto"/>
              <w:contextualSpacing/>
              <w:rPr>
                <w:bCs/>
                <w:lang w:val="en-US"/>
              </w:rPr>
            </w:pP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C091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2D421B">
              <w:rPr>
                <w:i/>
                <w:iCs/>
                <w:lang w:val="en-US"/>
              </w:rPr>
              <w:t>Lectures</w:t>
            </w:r>
          </w:p>
          <w:p w:rsidR="00AC0918" w:rsidRPr="002D421B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</w:p>
          <w:p w:rsidR="00AC091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Subject-methodological characteristics of class teaching methods. Modern streams in class teaching methods. Didactical-methodological foundation of class teaching methods. Fundamental epistemological-methodological orientation in class teaching methods. Pedagogical and teleological understanding of instruction </w:t>
            </w:r>
            <w:proofErr w:type="gramStart"/>
            <w:r>
              <w:rPr>
                <w:iCs/>
                <w:lang w:val="en-US"/>
              </w:rPr>
              <w:t>in  lower</w:t>
            </w:r>
            <w:proofErr w:type="gramEnd"/>
            <w:r>
              <w:rPr>
                <w:iCs/>
                <w:lang w:val="en-US"/>
              </w:rPr>
              <w:t xml:space="preserve"> primary grades. The knowledge system in class teaching. Didactical syncretism. Understanding of class teaching in the </w:t>
            </w:r>
            <w:r>
              <w:rPr>
                <w:iCs/>
                <w:lang w:val="en-US"/>
              </w:rPr>
              <w:lastRenderedPageBreak/>
              <w:t xml:space="preserve">context of modern didactical and learning theories. Qualitative and quantitative research in class teaching methods. </w:t>
            </w:r>
            <w:proofErr w:type="spellStart"/>
            <w:r>
              <w:rPr>
                <w:iCs/>
                <w:lang w:val="en-US"/>
              </w:rPr>
              <w:t>Scientification</w:t>
            </w:r>
            <w:proofErr w:type="spellEnd"/>
            <w:r>
              <w:rPr>
                <w:iCs/>
                <w:lang w:val="en-US"/>
              </w:rPr>
              <w:t xml:space="preserve"> and </w:t>
            </w:r>
            <w:proofErr w:type="spellStart"/>
            <w:r>
              <w:rPr>
                <w:iCs/>
                <w:lang w:val="en-US"/>
              </w:rPr>
              <w:t>pedagogisation</w:t>
            </w:r>
            <w:proofErr w:type="spellEnd"/>
            <w:r>
              <w:rPr>
                <w:iCs/>
                <w:lang w:val="en-US"/>
              </w:rPr>
              <w:t xml:space="preserve"> of contents in lower primary grades.</w:t>
            </w:r>
          </w:p>
          <w:p w:rsidR="00AC091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iCs/>
                <w:lang w:val="en-US"/>
              </w:rPr>
            </w:pPr>
          </w:p>
          <w:p w:rsidR="00AC091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  <w:lang w:val="en-US"/>
              </w:rPr>
            </w:pPr>
            <w:r w:rsidRPr="002D421B">
              <w:rPr>
                <w:i/>
                <w:iCs/>
                <w:lang w:val="en-US"/>
              </w:rPr>
              <w:t>Practical teaching</w:t>
            </w:r>
          </w:p>
          <w:p w:rsidR="00AC0918" w:rsidRPr="002D421B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iCs/>
                <w:lang w:val="en-US"/>
              </w:rPr>
            </w:pPr>
            <w:r w:rsidRPr="002D421B">
              <w:rPr>
                <w:iCs/>
                <w:lang w:val="en-US"/>
              </w:rPr>
              <w:t xml:space="preserve">Analysis </w:t>
            </w:r>
            <w:r>
              <w:rPr>
                <w:iCs/>
                <w:lang w:val="en-US"/>
              </w:rPr>
              <w:t>and critical evaluation of relevant literature and modern research in the field of class teaching methods, empirical research of phenomena and problems in class teaching, writing a scientific or expert paper in the field of class teaching methods.</w:t>
            </w:r>
          </w:p>
          <w:p w:rsidR="00AC0918" w:rsidRPr="002D421B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  <w:lang w:val="en-US"/>
              </w:rPr>
            </w:pP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>Serbian</w:t>
            </w:r>
            <w:proofErr w:type="spellEnd"/>
            <w:r w:rsidRPr="004765A8">
              <w:rPr>
                <w:rFonts w:ascii="Candara" w:hAnsi="Candara"/>
              </w:rPr>
              <w:t xml:space="preserve">  (complete course)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English (complete course) 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Other _____________ (complete course)</w:t>
            </w:r>
          </w:p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Serbian with English mentoring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>Serbian with other mentoring ______________</w:t>
            </w:r>
          </w:p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points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40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100</w:t>
            </w:r>
          </w:p>
        </w:tc>
      </w:tr>
      <w:tr w:rsidR="00AC091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C0918" w:rsidRPr="004765A8" w:rsidRDefault="00AC091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18"/>
    <w:rsid w:val="000E3387"/>
    <w:rsid w:val="004A2B01"/>
    <w:rsid w:val="00520CC5"/>
    <w:rsid w:val="0065071F"/>
    <w:rsid w:val="00AC0918"/>
    <w:rsid w:val="00B55775"/>
    <w:rsid w:val="00D05607"/>
    <w:rsid w:val="00F7329E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1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C09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1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1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C09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7</cp:revision>
  <cp:lastPrinted>2016-04-13T12:46:00Z</cp:lastPrinted>
  <dcterms:created xsi:type="dcterms:W3CDTF">2016-04-13T06:41:00Z</dcterms:created>
  <dcterms:modified xsi:type="dcterms:W3CDTF">2016-04-14T07:20:00Z</dcterms:modified>
</cp:coreProperties>
</file>