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3466FCC7" wp14:editId="6DFC3403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A1158E" w:rsidRDefault="003B0A16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24"/>
                <w:szCs w:val="24"/>
              </w:rPr>
            </w:pPr>
            <w:r w:rsidRPr="00A1158E">
              <w:rPr>
                <w:rFonts w:ascii="Candara" w:hAnsi="Candara"/>
                <w:sz w:val="24"/>
                <w:szCs w:val="24"/>
              </w:rPr>
              <w:t>Pedagogical Faculty</w:t>
            </w:r>
            <w:r w:rsidR="00A1158E" w:rsidRPr="00A1158E">
              <w:rPr>
                <w:rFonts w:ascii="Candara" w:hAnsi="Candara"/>
                <w:sz w:val="24"/>
                <w:szCs w:val="24"/>
              </w:rPr>
              <w:t xml:space="preserve"> in</w:t>
            </w:r>
            <w:r w:rsidRPr="00A1158E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Pr="00A1158E">
              <w:rPr>
                <w:rFonts w:ascii="Candara" w:hAnsi="Candara"/>
                <w:sz w:val="24"/>
                <w:szCs w:val="24"/>
              </w:rPr>
              <w:t>Vranje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C10540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C10540" w:rsidRPr="00B54668" w:rsidRDefault="00C10540" w:rsidP="00BF0A78">
            <w:pPr>
              <w:spacing w:line="240" w:lineRule="auto"/>
              <w:contextualSpacing/>
              <w:rPr>
                <w:rFonts w:ascii="Candara" w:hAnsi="Candara"/>
              </w:rPr>
            </w:pPr>
            <w:bookmarkStart w:id="0" w:name="_GoBack" w:colFirst="1" w:colLast="1"/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C10540" w:rsidRDefault="00C1054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eastAsiaTheme="minorHAnsi" w:hAnsi="Candara" w:cs="OpenSans-Semibold"/>
                <w:b/>
                <w:color w:val="00B0F0"/>
                <w:sz w:val="24"/>
                <w:szCs w:val="24"/>
                <w:lang w:val="en-US"/>
              </w:rPr>
              <w:t xml:space="preserve">    </w:t>
            </w:r>
          </w:p>
          <w:p w:rsidR="00C10540" w:rsidRDefault="00C10540">
            <w:pPr>
              <w:spacing w:line="240" w:lineRule="auto"/>
              <w:jc w:val="left"/>
              <w:rPr>
                <w:rFonts w:cs="Arial"/>
                <w:b/>
                <w:color w:val="00B0F0"/>
                <w:sz w:val="24"/>
                <w:szCs w:val="24"/>
              </w:rPr>
            </w:pPr>
            <w:r>
              <w:rPr>
                <w:rFonts w:eastAsiaTheme="minorHAnsi" w:cs="Arial"/>
                <w:color w:val="00B0F0"/>
                <w:sz w:val="24"/>
                <w:szCs w:val="24"/>
                <w:lang w:val="en-US"/>
              </w:rPr>
              <w:t>Technical Education and Informatics</w:t>
            </w:r>
          </w:p>
        </w:tc>
      </w:tr>
      <w:tr w:rsidR="00C10540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C10540" w:rsidRPr="00B54668" w:rsidRDefault="00C10540" w:rsidP="00BF0A78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C10540" w:rsidRDefault="00C1054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bookmarkEnd w:id="0"/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06D51" w:rsidRDefault="00B06D51" w:rsidP="003B0A16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D51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Teaching Research Methods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7A062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3B0A1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7A0622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3B0A1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7A0622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5B6838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7E0ED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Fifth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3B0A16" w:rsidRDefault="004834EC" w:rsidP="00E857F8">
            <w:pPr>
              <w:spacing w:line="240" w:lineRule="auto"/>
              <w:contextualSpacing/>
              <w:jc w:val="left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7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3B0A1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Stojanović</w:t>
            </w:r>
            <w:proofErr w:type="spellEnd"/>
            <w:r>
              <w:rPr>
                <w:rFonts w:ascii="Candara" w:hAnsi="Candara"/>
              </w:rPr>
              <w:t xml:space="preserve">, V. </w:t>
            </w:r>
            <w:proofErr w:type="spellStart"/>
            <w:r>
              <w:rPr>
                <w:rFonts w:ascii="Candara" w:hAnsi="Candara"/>
              </w:rPr>
              <w:t>Siniša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7A062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5B683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5B683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5B683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7A062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7A0622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3B0A16" w:rsidRDefault="004834EC" w:rsidP="00911529">
            <w:pPr>
              <w:spacing w:line="240" w:lineRule="auto"/>
              <w:contextualSpacing/>
              <w:jc w:val="left"/>
              <w:rPr>
                <w:rFonts w:cs="Arial"/>
                <w:color w:val="000000"/>
              </w:rPr>
            </w:pPr>
            <w:r w:rsidRPr="004834EC">
              <w:rPr>
                <w:rFonts w:cs="Arial"/>
                <w:color w:val="000000"/>
              </w:rPr>
              <w:t xml:space="preserve">The aim of the course: to enable students to scientific and methodological competently formulate research problem, collecting relevant information and empirical data, interpreting them in the form of research </w:t>
            </w:r>
            <w:proofErr w:type="spellStart"/>
            <w:r w:rsidRPr="004834EC">
              <w:rPr>
                <w:rFonts w:cs="Arial"/>
                <w:color w:val="000000"/>
              </w:rPr>
              <w:t>reports.Training</w:t>
            </w:r>
            <w:proofErr w:type="spellEnd"/>
            <w:r w:rsidRPr="004834EC">
              <w:rPr>
                <w:rFonts w:cs="Arial"/>
                <w:color w:val="000000"/>
              </w:rPr>
              <w:t xml:space="preserve"> for writing of final master work and the acquisition of knowledge and skills necessary for further professional training and professional education.</w:t>
            </w:r>
          </w:p>
          <w:p w:rsidR="004834EC" w:rsidRPr="004834EC" w:rsidRDefault="004834EC" w:rsidP="00911529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4834EC">
              <w:rPr>
                <w:rFonts w:cs="Arial"/>
              </w:rPr>
              <w:t>Outcome: students have the knowledge and skills to collect scientific information and relevant empirical data, their statistical processing, analysis and interpretation in the form of research reports. Students have a positive attitude towards active investigative approach to teaching and teaching practice and further professional development.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4834EC" w:rsidRDefault="00DB7457" w:rsidP="004834EC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color w:val="000000"/>
              </w:rPr>
            </w:pPr>
            <w:r w:rsidRPr="00DB7457">
              <w:rPr>
                <w:rFonts w:cs="Arial"/>
              </w:rPr>
              <w:t>Theoretical classes: </w:t>
            </w:r>
            <w:r w:rsidRPr="00DB7457">
              <w:rPr>
                <w:rFonts w:cs="Arial"/>
              </w:rPr>
              <w:br/>
            </w:r>
            <w:r w:rsidR="004834EC">
              <w:rPr>
                <w:rFonts w:cs="Arial"/>
                <w:color w:val="000000"/>
              </w:rPr>
              <w:t>Types of scientific and professional papers;</w:t>
            </w:r>
            <w:r w:rsidR="004834EC">
              <w:rPr>
                <w:rStyle w:val="apple-converted-space"/>
                <w:rFonts w:cs="Arial"/>
                <w:color w:val="000000"/>
              </w:rPr>
              <w:t> </w:t>
            </w:r>
            <w:r w:rsidR="004834EC">
              <w:rPr>
                <w:rFonts w:cs="Arial"/>
                <w:color w:val="000000"/>
              </w:rPr>
              <w:t>Criteria for the selection of research topics;</w:t>
            </w:r>
            <w:r w:rsidR="004834EC">
              <w:rPr>
                <w:rStyle w:val="apple-converted-space"/>
                <w:rFonts w:cs="Arial"/>
                <w:color w:val="000000"/>
              </w:rPr>
              <w:t> </w:t>
            </w:r>
            <w:r w:rsidR="004834EC">
              <w:rPr>
                <w:rFonts w:cs="Arial"/>
                <w:color w:val="000000"/>
              </w:rPr>
              <w:t>preparations for making bibliographic work;</w:t>
            </w:r>
            <w:r w:rsidR="004834EC">
              <w:rPr>
                <w:rStyle w:val="apple-converted-space"/>
                <w:rFonts w:cs="Arial"/>
                <w:color w:val="000000"/>
              </w:rPr>
              <w:t> </w:t>
            </w:r>
            <w:r w:rsidR="004834EC">
              <w:rPr>
                <w:rFonts w:cs="Arial"/>
                <w:color w:val="000000"/>
              </w:rPr>
              <w:t>types and carriers of scientific information;</w:t>
            </w:r>
            <w:r w:rsidR="004834EC">
              <w:rPr>
                <w:rStyle w:val="apple-converted-space"/>
                <w:rFonts w:cs="Arial"/>
                <w:color w:val="000000"/>
              </w:rPr>
              <w:t> </w:t>
            </w:r>
            <w:r w:rsidR="004834EC">
              <w:rPr>
                <w:rFonts w:cs="Arial"/>
                <w:color w:val="000000"/>
              </w:rPr>
              <w:t xml:space="preserve">recording of excerpts from scientific </w:t>
            </w:r>
            <w:proofErr w:type="spellStart"/>
            <w:r w:rsidR="004834EC">
              <w:rPr>
                <w:rFonts w:cs="Arial"/>
                <w:color w:val="000000"/>
              </w:rPr>
              <w:t>sources;measuring</w:t>
            </w:r>
            <w:proofErr w:type="spellEnd"/>
            <w:r w:rsidR="004834EC">
              <w:rPr>
                <w:rFonts w:cs="Arial"/>
                <w:color w:val="000000"/>
              </w:rPr>
              <w:t xml:space="preserve"> instruments and their characteristics;</w:t>
            </w:r>
            <w:r w:rsidR="004834EC">
              <w:rPr>
                <w:rStyle w:val="apple-converted-space"/>
                <w:rFonts w:cs="Arial"/>
                <w:color w:val="000000"/>
              </w:rPr>
              <w:t> </w:t>
            </w:r>
            <w:r w:rsidR="004834EC">
              <w:rPr>
                <w:rFonts w:cs="Arial"/>
                <w:color w:val="000000"/>
              </w:rPr>
              <w:t>statistical methods in data processing;</w:t>
            </w:r>
            <w:r w:rsidR="004834EC">
              <w:rPr>
                <w:rStyle w:val="apple-converted-space"/>
                <w:rFonts w:cs="Arial"/>
                <w:color w:val="000000"/>
              </w:rPr>
              <w:t> </w:t>
            </w:r>
            <w:r w:rsidR="004834EC">
              <w:rPr>
                <w:rFonts w:cs="Arial"/>
                <w:color w:val="000000"/>
              </w:rPr>
              <w:t xml:space="preserve">electronic data </w:t>
            </w:r>
            <w:proofErr w:type="spellStart"/>
            <w:r w:rsidR="004834EC">
              <w:rPr>
                <w:rFonts w:cs="Arial"/>
                <w:color w:val="000000"/>
              </w:rPr>
              <w:t>processing;structure</w:t>
            </w:r>
            <w:proofErr w:type="spellEnd"/>
            <w:r w:rsidR="004834EC">
              <w:rPr>
                <w:rFonts w:cs="Arial"/>
                <w:color w:val="000000"/>
              </w:rPr>
              <w:t xml:space="preserve"> of scientific papers;</w:t>
            </w:r>
            <w:r w:rsidR="004834EC">
              <w:rPr>
                <w:rStyle w:val="apple-converted-space"/>
                <w:rFonts w:cs="Arial"/>
                <w:color w:val="000000"/>
              </w:rPr>
              <w:t> </w:t>
            </w:r>
            <w:r w:rsidR="004834EC">
              <w:rPr>
                <w:rFonts w:cs="Arial"/>
                <w:color w:val="000000"/>
              </w:rPr>
              <w:t>interpretation of research results;</w:t>
            </w:r>
            <w:r w:rsidR="004834EC">
              <w:rPr>
                <w:rStyle w:val="apple-converted-space"/>
                <w:rFonts w:cs="Arial"/>
                <w:color w:val="000000"/>
              </w:rPr>
              <w:t> </w:t>
            </w:r>
            <w:r w:rsidR="004834EC">
              <w:rPr>
                <w:rFonts w:cs="Arial"/>
                <w:color w:val="000000"/>
              </w:rPr>
              <w:t>language and style of scientific work;</w:t>
            </w:r>
            <w:r w:rsidR="004834EC">
              <w:rPr>
                <w:rStyle w:val="apple-converted-space"/>
                <w:rFonts w:cs="Arial"/>
                <w:color w:val="000000"/>
              </w:rPr>
              <w:t> </w:t>
            </w:r>
            <w:r w:rsidR="004834EC">
              <w:rPr>
                <w:rFonts w:cs="Arial"/>
                <w:color w:val="000000"/>
              </w:rPr>
              <w:t>evaluation of scientific and professional work;</w:t>
            </w:r>
            <w:r w:rsidR="004834EC">
              <w:rPr>
                <w:rStyle w:val="apple-converted-space"/>
                <w:rFonts w:cs="Arial"/>
                <w:color w:val="000000"/>
              </w:rPr>
              <w:t> </w:t>
            </w:r>
            <w:r w:rsidR="004834EC">
              <w:rPr>
                <w:rFonts w:cs="Arial"/>
                <w:color w:val="000000"/>
              </w:rPr>
              <w:t>preparation of manuscripts for the press;</w:t>
            </w:r>
            <w:r w:rsidR="004834EC">
              <w:rPr>
                <w:rStyle w:val="apple-converted-space"/>
                <w:rFonts w:cs="Arial"/>
                <w:color w:val="000000"/>
              </w:rPr>
              <w:t> </w:t>
            </w:r>
            <w:r w:rsidR="004834EC">
              <w:rPr>
                <w:rFonts w:cs="Arial"/>
                <w:color w:val="000000"/>
              </w:rPr>
              <w:t>presentation of results at scientific meetings;</w:t>
            </w:r>
            <w:r w:rsidR="004834EC">
              <w:rPr>
                <w:rStyle w:val="apple-converted-space"/>
                <w:rFonts w:cs="Arial"/>
                <w:color w:val="000000"/>
              </w:rPr>
              <w:t> </w:t>
            </w:r>
            <w:r w:rsidR="004834EC">
              <w:rPr>
                <w:rFonts w:cs="Arial"/>
                <w:color w:val="000000"/>
              </w:rPr>
              <w:t>Ethics of scientific work.</w:t>
            </w:r>
          </w:p>
          <w:p w:rsidR="004834EC" w:rsidRDefault="004834EC" w:rsidP="004834EC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</w:rPr>
            </w:pPr>
            <w:r w:rsidRPr="004834EC">
              <w:rPr>
                <w:rFonts w:cs="Arial"/>
              </w:rPr>
              <w:lastRenderedPageBreak/>
              <w:t>Independent research work</w:t>
            </w:r>
            <w:r>
              <w:rPr>
                <w:rFonts w:cs="Arial"/>
              </w:rPr>
              <w:t>:</w:t>
            </w:r>
          </w:p>
          <w:p w:rsidR="00F11208" w:rsidRPr="00DB7457" w:rsidRDefault="00B06D51" w:rsidP="009C301C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</w:rPr>
            </w:pPr>
            <w:r w:rsidRPr="00B06D51">
              <w:rPr>
                <w:rFonts w:cs="Arial"/>
              </w:rPr>
              <w:t xml:space="preserve">Analysis of reference literature; preparation of bibliographies; collection and production of measuring </w:t>
            </w:r>
            <w:proofErr w:type="spellStart"/>
            <w:r w:rsidRPr="00B06D51">
              <w:rPr>
                <w:rFonts w:cs="Arial"/>
              </w:rPr>
              <w:t>instruments;determine</w:t>
            </w:r>
            <w:proofErr w:type="spellEnd"/>
            <w:r w:rsidRPr="00B06D51">
              <w:rPr>
                <w:rFonts w:cs="Arial"/>
              </w:rPr>
              <w:t xml:space="preserve"> the psychometric characteristics of the instruments; prepares methodological studies; implementation of research; application of statistical methods appropriate to the type and characteristics; writing research </w:t>
            </w:r>
            <w:proofErr w:type="spellStart"/>
            <w:r w:rsidRPr="00B06D51">
              <w:rPr>
                <w:rFonts w:cs="Arial"/>
              </w:rPr>
              <w:t>reports;argumentation</w:t>
            </w:r>
            <w:proofErr w:type="spellEnd"/>
            <w:r w:rsidRPr="00B06D51">
              <w:rPr>
                <w:rFonts w:cs="Arial"/>
              </w:rPr>
              <w:t xml:space="preserve"> of the obtained research findings; writing studies with the use of modern educational </w:t>
            </w:r>
            <w:proofErr w:type="spellStart"/>
            <w:r w:rsidRPr="00B06D51">
              <w:rPr>
                <w:rFonts w:cs="Arial"/>
              </w:rPr>
              <w:t>technology;presentation</w:t>
            </w:r>
            <w:proofErr w:type="spellEnd"/>
            <w:r w:rsidRPr="00B06D51">
              <w:rPr>
                <w:rFonts w:cs="Arial"/>
              </w:rPr>
              <w:t xml:space="preserve"> of results; simulation </w:t>
            </w:r>
            <w:proofErr w:type="spellStart"/>
            <w:r w:rsidRPr="00B06D51">
              <w:rPr>
                <w:rFonts w:cs="Arial"/>
              </w:rPr>
              <w:t>defense</w:t>
            </w:r>
            <w:proofErr w:type="spellEnd"/>
            <w:r w:rsidRPr="00B06D51">
              <w:rPr>
                <w:rFonts w:cs="Arial"/>
              </w:rPr>
              <w:t xml:space="preserve"> work; simulation exposure scientific meeting; </w:t>
            </w:r>
            <w:r>
              <w:rPr>
                <w:rFonts w:cs="Arial"/>
              </w:rPr>
              <w:t>group</w:t>
            </w:r>
            <w:r w:rsidRPr="00B06D51">
              <w:rPr>
                <w:rFonts w:cs="Arial"/>
              </w:rPr>
              <w:t xml:space="preserve"> discussion after the presentation; preparation of manuscripts for the press</w:t>
            </w:r>
            <w:r>
              <w:rPr>
                <w:rFonts w:cs="Arial"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7A06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F1120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7A06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F11208" w:rsidRDefault="00F1120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F11208">
              <w:rPr>
                <w:rFonts w:ascii="Candara" w:hAnsi="Candara"/>
                <w:b/>
                <w:sz w:val="24"/>
                <w:szCs w:val="24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F1120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F11208" w:rsidRDefault="004834EC" w:rsidP="004834E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F11208" w:rsidRDefault="004834E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834E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622" w:rsidRDefault="007A0622" w:rsidP="00864926">
      <w:pPr>
        <w:spacing w:after="0" w:line="240" w:lineRule="auto"/>
      </w:pPr>
      <w:r>
        <w:separator/>
      </w:r>
    </w:p>
  </w:endnote>
  <w:endnote w:type="continuationSeparator" w:id="0">
    <w:p w:rsidR="007A0622" w:rsidRDefault="007A062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622" w:rsidRDefault="007A0622" w:rsidP="00864926">
      <w:pPr>
        <w:spacing w:after="0" w:line="240" w:lineRule="auto"/>
      </w:pPr>
      <w:r>
        <w:separator/>
      </w:r>
    </w:p>
  </w:footnote>
  <w:footnote w:type="continuationSeparator" w:id="0">
    <w:p w:rsidR="007A0622" w:rsidRDefault="007A062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A65C3"/>
    <w:rsid w:val="000F6001"/>
    <w:rsid w:val="00140735"/>
    <w:rsid w:val="001A7E3E"/>
    <w:rsid w:val="001B319E"/>
    <w:rsid w:val="001D0CDC"/>
    <w:rsid w:val="001D3BF1"/>
    <w:rsid w:val="001D64D3"/>
    <w:rsid w:val="001F14FA"/>
    <w:rsid w:val="001F60E3"/>
    <w:rsid w:val="0021361F"/>
    <w:rsid w:val="002319B6"/>
    <w:rsid w:val="00315601"/>
    <w:rsid w:val="00323176"/>
    <w:rsid w:val="00323C6F"/>
    <w:rsid w:val="003B0A16"/>
    <w:rsid w:val="003B32A9"/>
    <w:rsid w:val="003C177A"/>
    <w:rsid w:val="00406F80"/>
    <w:rsid w:val="00431EFA"/>
    <w:rsid w:val="004834EC"/>
    <w:rsid w:val="00493925"/>
    <w:rsid w:val="004D1C7E"/>
    <w:rsid w:val="004E562D"/>
    <w:rsid w:val="005A5D38"/>
    <w:rsid w:val="005B0885"/>
    <w:rsid w:val="005B64BF"/>
    <w:rsid w:val="005B6838"/>
    <w:rsid w:val="005D46D7"/>
    <w:rsid w:val="005F42DA"/>
    <w:rsid w:val="00603117"/>
    <w:rsid w:val="0069043C"/>
    <w:rsid w:val="006A1C03"/>
    <w:rsid w:val="006E40AE"/>
    <w:rsid w:val="006F647C"/>
    <w:rsid w:val="00705131"/>
    <w:rsid w:val="00783C57"/>
    <w:rsid w:val="00792CB4"/>
    <w:rsid w:val="007A0622"/>
    <w:rsid w:val="007B393D"/>
    <w:rsid w:val="007E0ED1"/>
    <w:rsid w:val="0082030B"/>
    <w:rsid w:val="00864926"/>
    <w:rsid w:val="008730A9"/>
    <w:rsid w:val="008A30CE"/>
    <w:rsid w:val="008B1D6B"/>
    <w:rsid w:val="008C31B7"/>
    <w:rsid w:val="00911529"/>
    <w:rsid w:val="00932B21"/>
    <w:rsid w:val="00972302"/>
    <w:rsid w:val="009906EA"/>
    <w:rsid w:val="009C301C"/>
    <w:rsid w:val="009D3F5E"/>
    <w:rsid w:val="009F3F9F"/>
    <w:rsid w:val="00A10286"/>
    <w:rsid w:val="00A1158E"/>
    <w:rsid w:val="00A1335D"/>
    <w:rsid w:val="00AF47A6"/>
    <w:rsid w:val="00B06D51"/>
    <w:rsid w:val="00B50491"/>
    <w:rsid w:val="00B5073D"/>
    <w:rsid w:val="00B54668"/>
    <w:rsid w:val="00B9521A"/>
    <w:rsid w:val="00BD3504"/>
    <w:rsid w:val="00C10540"/>
    <w:rsid w:val="00C63234"/>
    <w:rsid w:val="00CA6D81"/>
    <w:rsid w:val="00CC23C3"/>
    <w:rsid w:val="00CD17F1"/>
    <w:rsid w:val="00D92F39"/>
    <w:rsid w:val="00DB43CC"/>
    <w:rsid w:val="00DB7457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11208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3B0A16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3B0A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3B0A16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3B0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B0B7A-EA8C-4C59-9B90-591E3F9D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Igor Mitic</cp:lastModifiedBy>
  <cp:revision>4</cp:revision>
  <cp:lastPrinted>2015-12-23T11:47:00Z</cp:lastPrinted>
  <dcterms:created xsi:type="dcterms:W3CDTF">2016-04-04T19:33:00Z</dcterms:created>
  <dcterms:modified xsi:type="dcterms:W3CDTF">2016-04-14T11:41:00Z</dcterms:modified>
</cp:coreProperties>
</file>